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35890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4D271F" w:rsidP="008262A3">
            <w:r>
              <w:t>August 1</w:t>
            </w:r>
            <w:r w:rsidR="00EF707C">
              <w:t>4, 2014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4D271F" w:rsidP="00477F80">
            <w:pPr>
              <w:rPr>
                <w:lang w:val="en-US"/>
              </w:rPr>
            </w:pPr>
            <w:r>
              <w:t>Le 1</w:t>
            </w:r>
            <w:r w:rsidR="00EF707C">
              <w:t xml:space="preserve">4 </w:t>
            </w:r>
            <w:proofErr w:type="spellStart"/>
            <w:r>
              <w:t>ao</w:t>
            </w:r>
            <w:r w:rsidR="00477F80">
              <w:rPr>
                <w:rFonts w:cs="Times New Roman"/>
              </w:rPr>
              <w:t>û</w:t>
            </w:r>
            <w:r>
              <w:t>t</w:t>
            </w:r>
            <w:proofErr w:type="spellEnd"/>
            <w:r w:rsidR="00EF707C"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77F80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D271F">
              <w:rPr>
                <w:lang w:val="fr-CA"/>
              </w:rPr>
              <w:t>Les juges Abella, Rothstein et Moldaver</w:t>
            </w:r>
          </w:p>
        </w:tc>
      </w:tr>
      <w:tr w:rsidR="00C2612E" w:rsidRPr="00477F8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D271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4D271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477F80" w:rsidTr="00C173B0">
        <w:tc>
          <w:tcPr>
            <w:tcW w:w="2269" w:type="pct"/>
          </w:tcPr>
          <w:p w:rsidR="007111B3" w:rsidRDefault="009F1EFE">
            <w:pPr>
              <w:pStyle w:val="SCCLsocPrefix"/>
            </w:pPr>
            <w:r>
              <w:t>BETWEEN:</w:t>
            </w:r>
            <w:r>
              <w:br/>
            </w:r>
          </w:p>
          <w:p w:rsidR="007111B3" w:rsidRDefault="009F1EFE">
            <w:pPr>
              <w:pStyle w:val="SCCLsocParty"/>
            </w:pPr>
            <w:r>
              <w:t>Michael Schmidt</w:t>
            </w:r>
            <w:r>
              <w:br/>
            </w:r>
          </w:p>
          <w:p w:rsidR="007111B3" w:rsidRDefault="009F1EFE">
            <w:pPr>
              <w:pStyle w:val="SCCLsocPartyRole"/>
            </w:pPr>
            <w:r>
              <w:t>Applicant</w:t>
            </w:r>
            <w:r>
              <w:br/>
            </w:r>
          </w:p>
          <w:p w:rsidR="007111B3" w:rsidRDefault="009F1EFE">
            <w:pPr>
              <w:pStyle w:val="SCCLsocVersus"/>
            </w:pPr>
            <w:r>
              <w:t>- and -</w:t>
            </w:r>
            <w:r>
              <w:br/>
            </w:r>
          </w:p>
          <w:p w:rsidR="007111B3" w:rsidRDefault="009F1EFE">
            <w:pPr>
              <w:pStyle w:val="SCCLsocParty"/>
            </w:pPr>
            <w:r>
              <w:t>Her Majesty the Queen</w:t>
            </w:r>
            <w:r>
              <w:br/>
            </w:r>
          </w:p>
          <w:p w:rsidR="007111B3" w:rsidRDefault="009F1EF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7111B3" w:rsidRPr="004D271F" w:rsidRDefault="009F1EFE">
            <w:pPr>
              <w:pStyle w:val="SCCLsocPrefix"/>
              <w:rPr>
                <w:lang w:val="fr-CA"/>
              </w:rPr>
            </w:pPr>
            <w:r w:rsidRPr="004D271F">
              <w:rPr>
                <w:lang w:val="fr-CA"/>
              </w:rPr>
              <w:t>ENTRE :</w:t>
            </w:r>
            <w:r w:rsidRPr="004D271F">
              <w:rPr>
                <w:lang w:val="fr-CA"/>
              </w:rPr>
              <w:br/>
            </w:r>
          </w:p>
          <w:p w:rsidR="007111B3" w:rsidRPr="004D271F" w:rsidRDefault="009F1EFE">
            <w:pPr>
              <w:pStyle w:val="SCCLsocParty"/>
              <w:rPr>
                <w:lang w:val="fr-CA"/>
              </w:rPr>
            </w:pPr>
            <w:r w:rsidRPr="004D271F">
              <w:rPr>
                <w:lang w:val="fr-CA"/>
              </w:rPr>
              <w:t>Michael Schmidt</w:t>
            </w:r>
            <w:r w:rsidRPr="004D271F">
              <w:rPr>
                <w:lang w:val="fr-CA"/>
              </w:rPr>
              <w:br/>
            </w:r>
          </w:p>
          <w:p w:rsidR="007111B3" w:rsidRPr="004D271F" w:rsidRDefault="009F1EFE">
            <w:pPr>
              <w:pStyle w:val="SCCLsocPartyRole"/>
              <w:rPr>
                <w:lang w:val="fr-CA"/>
              </w:rPr>
            </w:pPr>
            <w:r w:rsidRPr="004D271F">
              <w:rPr>
                <w:lang w:val="fr-CA"/>
              </w:rPr>
              <w:t>Demandeur</w:t>
            </w:r>
            <w:r w:rsidRPr="004D271F">
              <w:rPr>
                <w:lang w:val="fr-CA"/>
              </w:rPr>
              <w:br/>
            </w:r>
          </w:p>
          <w:p w:rsidR="007111B3" w:rsidRPr="004D271F" w:rsidRDefault="009F1EFE">
            <w:pPr>
              <w:pStyle w:val="SCCLsocVersus"/>
              <w:rPr>
                <w:lang w:val="fr-CA"/>
              </w:rPr>
            </w:pPr>
            <w:r w:rsidRPr="004D271F">
              <w:rPr>
                <w:lang w:val="fr-CA"/>
              </w:rPr>
              <w:t>- et -</w:t>
            </w:r>
            <w:r w:rsidRPr="004D271F">
              <w:rPr>
                <w:lang w:val="fr-CA"/>
              </w:rPr>
              <w:br/>
            </w:r>
          </w:p>
          <w:p w:rsidR="007111B3" w:rsidRPr="004D271F" w:rsidRDefault="009F1EFE">
            <w:pPr>
              <w:pStyle w:val="SCCLsocParty"/>
              <w:rPr>
                <w:lang w:val="fr-CA"/>
              </w:rPr>
            </w:pPr>
            <w:r w:rsidRPr="004D271F">
              <w:rPr>
                <w:lang w:val="fr-CA"/>
              </w:rPr>
              <w:t>Sa Majesté la Reine</w:t>
            </w:r>
            <w:r w:rsidRPr="004D271F">
              <w:rPr>
                <w:lang w:val="fr-CA"/>
              </w:rPr>
              <w:br/>
            </w:r>
          </w:p>
          <w:p w:rsidR="007111B3" w:rsidRPr="00477F80" w:rsidRDefault="009F1EFE" w:rsidP="004D271F">
            <w:pPr>
              <w:pStyle w:val="SCCLsocPartyRole"/>
              <w:rPr>
                <w:lang w:val="fr-CA"/>
              </w:rPr>
            </w:pPr>
            <w:r w:rsidRPr="00477F80">
              <w:rPr>
                <w:lang w:val="fr-CA"/>
              </w:rPr>
              <w:t>Intimée</w:t>
            </w:r>
          </w:p>
        </w:tc>
      </w:tr>
      <w:tr w:rsidR="00824412" w:rsidRPr="00477F8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477F8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477F8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477F80" w:rsidRDefault="00824412" w:rsidP="00B408F8">
            <w:pPr>
              <w:rPr>
                <w:lang w:val="fr-CA"/>
              </w:rPr>
            </w:pPr>
          </w:p>
        </w:tc>
      </w:tr>
      <w:tr w:rsidR="00824412" w:rsidRPr="00477F8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4D271F" w:rsidP="00477F8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</w:t>
            </w:r>
            <w:r w:rsidR="00C57BF1">
              <w:t xml:space="preserve"> </w:t>
            </w:r>
            <w:r w:rsidR="00011960" w:rsidRPr="006E7BAE">
              <w:t>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C55843, 2014 ONCA 188</w:t>
            </w:r>
            <w:r w:rsidR="00824412" w:rsidRPr="006E7BAE">
              <w:t xml:space="preserve">, dated </w:t>
            </w:r>
            <w:r w:rsidR="00824412">
              <w:t>March 11, 2014</w:t>
            </w:r>
            <w:r>
              <w:t>,</w:t>
            </w:r>
            <w:r w:rsidR="00824412" w:rsidRPr="006E7BAE">
              <w:t xml:space="preserve"> </w:t>
            </w:r>
            <w:r w:rsidR="00477F80">
              <w:t>and all ancillary motions</w:t>
            </w:r>
            <w:r w:rsidR="00477F80" w:rsidRPr="006E7BAE">
              <w:t xml:space="preserve"> </w:t>
            </w:r>
            <w:r w:rsidR="00C57BF1">
              <w:t>are</w:t>
            </w:r>
            <w:r w:rsidR="00824412" w:rsidRPr="006E7BAE">
              <w:t xml:space="preserve"> </w:t>
            </w:r>
            <w:r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4D271F" w:rsidP="00477F8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</w:t>
            </w:r>
            <w:r w:rsidR="00C57BF1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D271F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4D271F">
              <w:rPr>
                <w:lang w:val="fr-CA"/>
              </w:rPr>
              <w:t xml:space="preserve"> C55843, 2014 ONCA 188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D271F">
              <w:rPr>
                <w:lang w:val="fr-CA"/>
              </w:rPr>
              <w:t>11 mars 2014</w:t>
            </w:r>
            <w:r w:rsidR="00824412" w:rsidRPr="006E7BAE">
              <w:rPr>
                <w:lang w:val="fr-CA"/>
              </w:rPr>
              <w:t xml:space="preserve">, </w:t>
            </w:r>
            <w:r w:rsidR="00477F80">
              <w:rPr>
                <w:lang w:val="fr-CA"/>
              </w:rPr>
              <w:t>et toutes les requêtes accessoires</w:t>
            </w:r>
            <w:r w:rsidR="00477F80" w:rsidRPr="006E7BAE">
              <w:rPr>
                <w:lang w:val="fr-CA"/>
              </w:rPr>
              <w:t xml:space="preserve"> </w:t>
            </w:r>
            <w:r w:rsidR="00477F80">
              <w:rPr>
                <w:lang w:val="fr-CA"/>
              </w:rPr>
              <w:t>sont</w:t>
            </w:r>
            <w:r w:rsidR="00824412"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>rejetée</w:t>
            </w:r>
            <w:r w:rsidR="00477F80">
              <w:rPr>
                <w:lang w:val="fr-CA"/>
              </w:rPr>
              <w:t>s</w:t>
            </w:r>
            <w:r>
              <w:rPr>
                <w:lang w:val="fr-CA"/>
              </w:rPr>
              <w:t xml:space="preserve">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417FB7">
      <w:pPr>
        <w:jc w:val="center"/>
        <w:rPr>
          <w:lang w:val="fr-CA"/>
        </w:rPr>
      </w:pPr>
    </w:p>
    <w:p w:rsidR="004D271F" w:rsidRDefault="004D271F" w:rsidP="00417FB7">
      <w:pPr>
        <w:jc w:val="center"/>
        <w:rPr>
          <w:lang w:val="fr-CA"/>
        </w:rPr>
      </w:pPr>
    </w:p>
    <w:p w:rsidR="004D271F" w:rsidRPr="00D83B8C" w:rsidRDefault="004D271F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D271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4D271F">
      <w:headerReference w:type="default" r:id="rId6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80E6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80E6E" w:rsidRPr="00417FB7">
      <w:rPr>
        <w:szCs w:val="24"/>
      </w:rPr>
      <w:fldChar w:fldCharType="separate"/>
    </w:r>
    <w:r w:rsidR="00C57BF1">
      <w:rPr>
        <w:noProof/>
        <w:szCs w:val="24"/>
      </w:rPr>
      <w:t>2</w:t>
    </w:r>
    <w:r w:rsidR="00580E6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35890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37D1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77F80"/>
    <w:rsid w:val="004943CF"/>
    <w:rsid w:val="004956DA"/>
    <w:rsid w:val="004D271F"/>
    <w:rsid w:val="004D4658"/>
    <w:rsid w:val="0055345D"/>
    <w:rsid w:val="00563E2C"/>
    <w:rsid w:val="00580E6E"/>
    <w:rsid w:val="00587869"/>
    <w:rsid w:val="00612913"/>
    <w:rsid w:val="00614908"/>
    <w:rsid w:val="00650109"/>
    <w:rsid w:val="006E7BAE"/>
    <w:rsid w:val="00701109"/>
    <w:rsid w:val="007111B3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1EFE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57BF1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825</Characters>
  <Application>Microsoft Office Word</Application>
  <DocSecurity>0</DocSecurity>
  <Lines>6</Lines>
  <Paragraphs>1</Paragraphs>
  <ScaleCrop>false</ScaleCrop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2014-07-18T14:25:00Z</dcterms:created>
  <dcterms:modified xsi:type="dcterms:W3CDTF">2014-08-12T15:59:00Z</dcterms:modified>
</cp:coreProperties>
</file>