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22568">
            <w:r>
              <w:t xml:space="preserve">Le </w:t>
            </w:r>
            <w:r w:rsidR="00C14145">
              <w:t>28 juillet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4145" w:rsidP="0027081E">
            <w:pPr>
              <w:rPr>
                <w:lang w:val="en-CA"/>
              </w:rPr>
            </w:pPr>
            <w:r>
              <w:t>July 28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3025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56960">
              <w:rPr>
                <w:lang w:val="en-CA"/>
              </w:rPr>
              <w:t>Cromwell, Wagner and Côté JJ.</w:t>
            </w:r>
          </w:p>
        </w:tc>
      </w:tr>
      <w:tr w:rsidR="00C2612E" w:rsidRPr="0013025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5696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5696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30256" w:rsidTr="006A1E6D">
        <w:tc>
          <w:tcPr>
            <w:tcW w:w="2269" w:type="pct"/>
          </w:tcPr>
          <w:p w:rsidR="00173CF0" w:rsidRPr="00C14145" w:rsidRDefault="00B56960">
            <w:pPr>
              <w:pStyle w:val="SCCLsocPrefix"/>
              <w:rPr>
                <w:lang w:val="en-CA"/>
              </w:rPr>
            </w:pPr>
            <w:r w:rsidRPr="00C14145">
              <w:rPr>
                <w:lang w:val="en-CA"/>
              </w:rPr>
              <w:t>ENTRE :</w:t>
            </w:r>
            <w:r w:rsidRPr="00C14145">
              <w:rPr>
                <w:lang w:val="en-CA"/>
              </w:rPr>
              <w:br/>
            </w:r>
          </w:p>
          <w:p w:rsidR="00173CF0" w:rsidRPr="00C14145" w:rsidRDefault="00B56960">
            <w:pPr>
              <w:pStyle w:val="SCCLsocParty"/>
              <w:rPr>
                <w:lang w:val="en-CA"/>
              </w:rPr>
            </w:pPr>
            <w:r w:rsidRPr="00C14145">
              <w:rPr>
                <w:lang w:val="en-CA"/>
              </w:rPr>
              <w:t>Ting-Sheng Chao</w:t>
            </w:r>
            <w:r w:rsidRPr="00C14145">
              <w:rPr>
                <w:lang w:val="en-CA"/>
              </w:rPr>
              <w:br/>
            </w:r>
          </w:p>
          <w:p w:rsidR="00173CF0" w:rsidRPr="00C14145" w:rsidRDefault="00B56960">
            <w:pPr>
              <w:pStyle w:val="SCCLsocPartyRole"/>
              <w:rPr>
                <w:lang w:val="en-CA"/>
              </w:rPr>
            </w:pPr>
            <w:r w:rsidRPr="00C14145">
              <w:rPr>
                <w:lang w:val="en-CA"/>
              </w:rPr>
              <w:t>Demanderesse</w:t>
            </w:r>
            <w:r w:rsidRPr="00C14145">
              <w:rPr>
                <w:lang w:val="en-CA"/>
              </w:rPr>
              <w:br/>
            </w:r>
          </w:p>
          <w:p w:rsidR="00173CF0" w:rsidRDefault="00B56960">
            <w:pPr>
              <w:pStyle w:val="SCCLsocVersus"/>
            </w:pPr>
            <w:r>
              <w:t>- et -</w:t>
            </w:r>
            <w:r>
              <w:br/>
            </w:r>
          </w:p>
          <w:p w:rsidR="00173CF0" w:rsidRDefault="00B56960">
            <w:pPr>
              <w:pStyle w:val="SCCLsocParty"/>
            </w:pPr>
            <w:r>
              <w:t>Chi-Wei Lin</w:t>
            </w:r>
            <w:r>
              <w:br/>
            </w:r>
          </w:p>
          <w:p w:rsidR="00173CF0" w:rsidRDefault="00B56960" w:rsidP="00E2256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B56960" w:rsidRDefault="00824412" w:rsidP="00375294"/>
        </w:tc>
        <w:tc>
          <w:tcPr>
            <w:tcW w:w="2350" w:type="pct"/>
          </w:tcPr>
          <w:p w:rsidR="00173CF0" w:rsidRPr="00B56960" w:rsidRDefault="00B56960">
            <w:pPr>
              <w:pStyle w:val="SCCLsocPrefix"/>
              <w:rPr>
                <w:lang w:val="en-CA"/>
              </w:rPr>
            </w:pPr>
            <w:r w:rsidRPr="00B56960">
              <w:rPr>
                <w:lang w:val="en-CA"/>
              </w:rPr>
              <w:t>BETWEEN:</w:t>
            </w:r>
            <w:r w:rsidRPr="00B56960">
              <w:rPr>
                <w:lang w:val="en-CA"/>
              </w:rPr>
              <w:br/>
            </w:r>
          </w:p>
          <w:p w:rsidR="00173CF0" w:rsidRPr="00B56960" w:rsidRDefault="00B56960">
            <w:pPr>
              <w:pStyle w:val="SCCLsocParty"/>
              <w:rPr>
                <w:lang w:val="en-CA"/>
              </w:rPr>
            </w:pPr>
            <w:r w:rsidRPr="00B56960">
              <w:rPr>
                <w:lang w:val="en-CA"/>
              </w:rPr>
              <w:t>Ting-Sheng Chao</w:t>
            </w:r>
            <w:r w:rsidRPr="00B56960">
              <w:rPr>
                <w:lang w:val="en-CA"/>
              </w:rPr>
              <w:br/>
            </w:r>
          </w:p>
          <w:p w:rsidR="00173CF0" w:rsidRPr="00B56960" w:rsidRDefault="00B56960">
            <w:pPr>
              <w:pStyle w:val="SCCLsocPartyRole"/>
              <w:rPr>
                <w:lang w:val="en-CA"/>
              </w:rPr>
            </w:pPr>
            <w:r w:rsidRPr="00B56960">
              <w:rPr>
                <w:lang w:val="en-CA"/>
              </w:rPr>
              <w:t>Applicant</w:t>
            </w:r>
            <w:r w:rsidRPr="00B56960">
              <w:rPr>
                <w:lang w:val="en-CA"/>
              </w:rPr>
              <w:br/>
            </w:r>
          </w:p>
          <w:p w:rsidR="00173CF0" w:rsidRPr="00B56960" w:rsidRDefault="00B56960">
            <w:pPr>
              <w:pStyle w:val="SCCLsocVersus"/>
              <w:rPr>
                <w:lang w:val="en-CA"/>
              </w:rPr>
            </w:pPr>
            <w:r w:rsidRPr="00B56960">
              <w:rPr>
                <w:lang w:val="en-CA"/>
              </w:rPr>
              <w:t>- and -</w:t>
            </w:r>
            <w:r w:rsidRPr="00B56960">
              <w:rPr>
                <w:lang w:val="en-CA"/>
              </w:rPr>
              <w:br/>
            </w:r>
          </w:p>
          <w:p w:rsidR="00173CF0" w:rsidRPr="00B56960" w:rsidRDefault="00B56960">
            <w:pPr>
              <w:pStyle w:val="SCCLsocParty"/>
              <w:rPr>
                <w:lang w:val="en-CA"/>
              </w:rPr>
            </w:pPr>
            <w:r w:rsidRPr="00B56960">
              <w:rPr>
                <w:lang w:val="en-CA"/>
              </w:rPr>
              <w:t>Chi-Wei Lin</w:t>
            </w:r>
            <w:r w:rsidRPr="00B56960">
              <w:rPr>
                <w:lang w:val="en-CA"/>
              </w:rPr>
              <w:br/>
            </w:r>
          </w:p>
          <w:p w:rsidR="00173CF0" w:rsidRPr="00B56960" w:rsidRDefault="00B56960">
            <w:pPr>
              <w:pStyle w:val="SCCLsocPartyRole"/>
              <w:rPr>
                <w:lang w:val="en-CA"/>
              </w:rPr>
            </w:pPr>
            <w:r w:rsidRPr="00B56960">
              <w:rPr>
                <w:lang w:val="en-CA"/>
              </w:rPr>
              <w:t>Respondent</w:t>
            </w:r>
          </w:p>
        </w:tc>
      </w:tr>
      <w:tr w:rsidR="00824412" w:rsidRPr="00130256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3025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22568" w:rsidP="00E22568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500-09-024139-131</w:t>
            </w:r>
            <w:r w:rsidRPr="001E26DB">
              <w:t xml:space="preserve">, </w:t>
            </w:r>
            <w:r w:rsidR="0027081E">
              <w:t xml:space="preserve">2015 QCCA 1853, </w:t>
            </w:r>
            <w:r w:rsidR="0027081E" w:rsidRPr="001E26DB">
              <w:t xml:space="preserve">daté du </w:t>
            </w:r>
            <w:r w:rsidR="0027081E">
              <w:t>3 novembre 2015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22568" w:rsidP="00E22568">
            <w:pPr>
              <w:jc w:val="both"/>
              <w:rPr>
                <w:lang w:val="en-CA"/>
              </w:rPr>
            </w:pPr>
            <w:r w:rsidRPr="00E22568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56960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B56960">
              <w:rPr>
                <w:lang w:val="en-CA"/>
              </w:rPr>
              <w:t>500-09-024139-131</w:t>
            </w:r>
            <w:r w:rsidRPr="001E26DB">
              <w:rPr>
                <w:lang w:val="en-CA"/>
              </w:rPr>
              <w:t xml:space="preserve">, </w:t>
            </w:r>
            <w:r w:rsidR="0027081E" w:rsidRPr="00B56960">
              <w:rPr>
                <w:lang w:val="en-CA"/>
              </w:rPr>
              <w:t xml:space="preserve">2015 QCCA 1853,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56960">
              <w:rPr>
                <w:lang w:val="en-CA"/>
              </w:rPr>
              <w:t>November 3, 2015</w:t>
            </w:r>
            <w:r>
              <w:rPr>
                <w:lang w:val="en-CA"/>
              </w:rPr>
              <w:t>,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E2256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22568" w:rsidRPr="002C29B6">
        <w:rPr>
          <w:lang w:val="en-US"/>
        </w:rPr>
        <w:t xml:space="preserve"> </w:t>
      </w:r>
    </w:p>
    <w:sectPr w:rsidR="009F436C" w:rsidRPr="002C29B6" w:rsidSect="00E22568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BC" w:rsidRDefault="006703BC">
      <w:r>
        <w:separator/>
      </w:r>
    </w:p>
  </w:endnote>
  <w:endnote w:type="continuationSeparator" w:id="0">
    <w:p w:rsidR="006703BC" w:rsidRDefault="0067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BC" w:rsidRDefault="006703BC">
      <w:r>
        <w:separator/>
      </w:r>
    </w:p>
  </w:footnote>
  <w:footnote w:type="continuationSeparator" w:id="0">
    <w:p w:rsidR="006703BC" w:rsidRDefault="0067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22568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256"/>
    <w:rsid w:val="00130C0B"/>
    <w:rsid w:val="00173CF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03BC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6960"/>
    <w:rsid w:val="00B60EDC"/>
    <w:rsid w:val="00BA7D71"/>
    <w:rsid w:val="00BD2A96"/>
    <w:rsid w:val="00BF682C"/>
    <w:rsid w:val="00BF7644"/>
    <w:rsid w:val="00C14145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2568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2016-07-25T17:05:00Z</dcterms:created>
  <dcterms:modified xsi:type="dcterms:W3CDTF">2016-07-25T17:05:00Z</dcterms:modified>
</cp:coreProperties>
</file>