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</w:p>
    <w:bookmarkEnd w:id="0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343"/>
        <w:gridCol w:w="371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75195" w:rsidP="008262A3">
            <w:r>
              <w:t>June 23</w:t>
            </w:r>
            <w:r w:rsidR="00B328CD">
              <w:t>, 2016</w:t>
            </w:r>
          </w:p>
        </w:tc>
        <w:tc>
          <w:tcPr>
            <w:tcW w:w="381" w:type="pct"/>
            <w:gridSpan w:val="2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75195">
            <w:pPr>
              <w:rPr>
                <w:lang w:val="en-US"/>
              </w:rPr>
            </w:pPr>
            <w:r>
              <w:t xml:space="preserve">Le </w:t>
            </w:r>
            <w:r w:rsidR="00F75195">
              <w:t>23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66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  <w:gridSpan w:val="2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519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766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7519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C2612E" w:rsidRPr="00F7519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75195">
        <w:tc>
          <w:tcPr>
            <w:tcW w:w="2452" w:type="pct"/>
            <w:gridSpan w:val="2"/>
          </w:tcPr>
          <w:p w:rsidR="0097367A" w:rsidRDefault="00F75195">
            <w:pPr>
              <w:pStyle w:val="SCCLsocPrefix"/>
            </w:pPr>
            <w:r>
              <w:t>BETWEEN:</w:t>
            </w:r>
            <w:r>
              <w:br/>
            </w:r>
          </w:p>
          <w:p w:rsidR="0097367A" w:rsidRDefault="00F75195">
            <w:pPr>
              <w:pStyle w:val="SCCLsocParty"/>
            </w:pPr>
            <w:r>
              <w:t>Farhan Nur</w:t>
            </w:r>
            <w:r>
              <w:br/>
            </w:r>
          </w:p>
          <w:p w:rsidR="0097367A" w:rsidRDefault="00F75195">
            <w:pPr>
              <w:pStyle w:val="SCCLsocPartyRole"/>
            </w:pPr>
            <w:r>
              <w:t>Applicant</w:t>
            </w:r>
            <w:r>
              <w:br/>
            </w:r>
          </w:p>
          <w:p w:rsidR="0097367A" w:rsidRDefault="00F75195">
            <w:pPr>
              <w:pStyle w:val="SCCLsocVersus"/>
            </w:pPr>
            <w:r>
              <w:t>- and -</w:t>
            </w:r>
            <w:r>
              <w:br/>
            </w:r>
          </w:p>
          <w:p w:rsidR="0097367A" w:rsidRDefault="00F75195">
            <w:pPr>
              <w:pStyle w:val="SCCLsocParty"/>
            </w:pPr>
            <w:r>
              <w:t xml:space="preserve">Her Majesty the Queen in Right of </w:t>
            </w:r>
            <w:r w:rsidR="00876695">
              <w:t>Canada</w:t>
            </w:r>
            <w:r>
              <w:t xml:space="preserve"> and Her Maje</w:t>
            </w:r>
            <w:r w:rsidR="00876695">
              <w:t>sty the Queen in Right of Ontario</w:t>
            </w:r>
            <w:r>
              <w:br/>
            </w:r>
          </w:p>
          <w:p w:rsidR="0097367A" w:rsidRDefault="00F75195">
            <w:pPr>
              <w:pStyle w:val="SCCLsocPartyRole"/>
            </w:pPr>
            <w:r>
              <w:t>Respondents</w:t>
            </w:r>
          </w:p>
        </w:tc>
        <w:tc>
          <w:tcPr>
            <w:tcW w:w="198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7367A" w:rsidRPr="00F75195" w:rsidRDefault="00F75195">
            <w:pPr>
              <w:pStyle w:val="SCCLsocPrefix"/>
              <w:rPr>
                <w:lang w:val="fr-FR"/>
              </w:rPr>
            </w:pPr>
            <w:r w:rsidRPr="00F75195">
              <w:rPr>
                <w:lang w:val="fr-FR"/>
              </w:rPr>
              <w:t>ENTRE :</w:t>
            </w:r>
            <w:r w:rsidRPr="00F75195">
              <w:rPr>
                <w:lang w:val="fr-FR"/>
              </w:rPr>
              <w:br/>
            </w:r>
          </w:p>
          <w:p w:rsidR="0097367A" w:rsidRPr="00F75195" w:rsidRDefault="00F75195">
            <w:pPr>
              <w:pStyle w:val="SCCLsocParty"/>
              <w:rPr>
                <w:lang w:val="fr-FR"/>
              </w:rPr>
            </w:pPr>
            <w:r w:rsidRPr="00F75195">
              <w:rPr>
                <w:lang w:val="fr-FR"/>
              </w:rPr>
              <w:t>Farhan Nur</w:t>
            </w:r>
            <w:r w:rsidRPr="00F75195">
              <w:rPr>
                <w:lang w:val="fr-FR"/>
              </w:rPr>
              <w:br/>
            </w:r>
          </w:p>
          <w:p w:rsidR="0097367A" w:rsidRPr="00F75195" w:rsidRDefault="00F7519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75195">
              <w:rPr>
                <w:lang w:val="fr-FR"/>
              </w:rPr>
              <w:br/>
            </w:r>
          </w:p>
          <w:p w:rsidR="0097367A" w:rsidRPr="00F75195" w:rsidRDefault="00F75195">
            <w:pPr>
              <w:pStyle w:val="SCCLsocVersus"/>
              <w:rPr>
                <w:lang w:val="fr-FR"/>
              </w:rPr>
            </w:pPr>
            <w:r w:rsidRPr="00F75195">
              <w:rPr>
                <w:lang w:val="fr-FR"/>
              </w:rPr>
              <w:t>- et -</w:t>
            </w:r>
            <w:r w:rsidRPr="00F75195">
              <w:rPr>
                <w:lang w:val="fr-FR"/>
              </w:rPr>
              <w:br/>
            </w:r>
          </w:p>
          <w:p w:rsidR="00F75195" w:rsidRDefault="00F75195">
            <w:pPr>
              <w:pStyle w:val="SCCLsocParty"/>
              <w:rPr>
                <w:lang w:val="fr-FR"/>
              </w:rPr>
            </w:pPr>
            <w:r w:rsidRPr="00F75195">
              <w:rPr>
                <w:lang w:val="fr-FR"/>
              </w:rPr>
              <w:t>Sa Majesté la Reine</w:t>
            </w:r>
            <w:r w:rsidR="00876695">
              <w:rPr>
                <w:lang w:val="fr-FR"/>
              </w:rPr>
              <w:t xml:space="preserve"> du chef du Canada </w:t>
            </w:r>
            <w:r>
              <w:rPr>
                <w:lang w:val="fr-FR"/>
              </w:rPr>
              <w:t xml:space="preserve">et </w:t>
            </w:r>
            <w:r w:rsidRPr="00F75195">
              <w:rPr>
                <w:lang w:val="fr-FR"/>
              </w:rPr>
              <w:t>Sa Majesté</w:t>
            </w:r>
            <w:r>
              <w:rPr>
                <w:lang w:val="fr-FR"/>
              </w:rPr>
              <w:t xml:space="preserve"> l</w:t>
            </w:r>
            <w:r w:rsidRPr="00F75195">
              <w:rPr>
                <w:lang w:val="fr-FR"/>
              </w:rPr>
              <w:t>a Reine</w:t>
            </w:r>
            <w:r>
              <w:rPr>
                <w:lang w:val="fr-FR"/>
              </w:rPr>
              <w:t xml:space="preserve"> du chef</w:t>
            </w:r>
            <w:r w:rsidR="00876695">
              <w:rPr>
                <w:lang w:val="fr-FR"/>
              </w:rPr>
              <w:t xml:space="preserve"> de l’Ontario</w:t>
            </w:r>
          </w:p>
          <w:p w:rsidR="0097367A" w:rsidRPr="00F75195" w:rsidRDefault="00F75195">
            <w:pPr>
              <w:pStyle w:val="SCCLsocParty"/>
              <w:rPr>
                <w:lang w:val="fr-FR"/>
              </w:rPr>
            </w:pPr>
            <w:r w:rsidRPr="00F75195">
              <w:rPr>
                <w:lang w:val="fr-FR"/>
              </w:rPr>
              <w:br/>
            </w:r>
          </w:p>
          <w:p w:rsidR="0097367A" w:rsidRDefault="00F75195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gridSpan w:val="2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66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751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15-13227, 2015 ONSC 7777</w:t>
            </w:r>
            <w:r w:rsidRPr="006E7BAE">
              <w:t xml:space="preserve">, dated </w:t>
            </w:r>
            <w:r>
              <w:t>December 10, 2015</w:t>
            </w:r>
            <w:r w:rsidR="00F75195">
              <w:t>,</w:t>
            </w:r>
            <w:r w:rsidRPr="006E7BAE">
              <w:t xml:space="preserve"> is </w:t>
            </w:r>
            <w:r w:rsidR="00F75195">
              <w:t>dismissed.</w:t>
            </w:r>
          </w:p>
        </w:tc>
        <w:tc>
          <w:tcPr>
            <w:tcW w:w="381" w:type="pct"/>
            <w:gridSpan w:val="2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751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5195">
              <w:rPr>
                <w:lang w:val="fr-FR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F75195">
              <w:rPr>
                <w:lang w:val="fr-FR"/>
              </w:rPr>
              <w:t>15-13227, 2015 ONSC 7777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5195">
              <w:rPr>
                <w:lang w:val="fr-FR"/>
              </w:rPr>
              <w:t>10 décembre 2015</w:t>
            </w:r>
            <w:r w:rsidRPr="006E7BAE">
              <w:rPr>
                <w:lang w:val="fr-CA"/>
              </w:rPr>
              <w:t xml:space="preserve">, est </w:t>
            </w:r>
            <w:r w:rsidR="00F75195">
              <w:rPr>
                <w:lang w:val="fr-CA"/>
              </w:rPr>
              <w:t>rejet</w:t>
            </w:r>
            <w:r w:rsidR="00F75195">
              <w:rPr>
                <w:rFonts w:cs="Times New Roman"/>
                <w:lang w:val="fr-CA"/>
              </w:rPr>
              <w:t>é</w:t>
            </w:r>
            <w:r w:rsidR="00F75195">
              <w:rPr>
                <w:lang w:val="fr-CA"/>
              </w:rPr>
              <w:t>e.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F75195" w:rsidRPr="00D83B8C" w:rsidRDefault="00F7519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7519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9D" w:rsidRDefault="003C249D">
      <w:r>
        <w:separator/>
      </w:r>
    </w:p>
  </w:endnote>
  <w:endnote w:type="continuationSeparator" w:id="0">
    <w:p w:rsidR="003C249D" w:rsidRDefault="003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9D" w:rsidRDefault="003C249D">
      <w:r>
        <w:separator/>
      </w:r>
    </w:p>
  </w:footnote>
  <w:footnote w:type="continuationSeparator" w:id="0">
    <w:p w:rsidR="003C249D" w:rsidRDefault="003C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66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49D"/>
    <w:rsid w:val="00414694"/>
    <w:rsid w:val="00417FB7"/>
    <w:rsid w:val="0042783F"/>
    <w:rsid w:val="004943CF"/>
    <w:rsid w:val="004956DA"/>
    <w:rsid w:val="004B0C32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695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367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195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2016-06-22T13:06:00Z</dcterms:created>
  <dcterms:modified xsi:type="dcterms:W3CDTF">2016-06-22T13:06:00Z</dcterms:modified>
</cp:coreProperties>
</file>