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85B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41072</w:t>
      </w:r>
      <w:r w:rsidR="0016666F" w:rsidRPr="006E7BAE">
        <w:t>     </w:t>
      </w:r>
    </w:p>
    <w:p w14:paraId="7BF675D3" w14:textId="77777777" w:rsidR="009F436C" w:rsidRPr="006E7BAE" w:rsidRDefault="009F436C" w:rsidP="00382FEC"/>
    <w:p w14:paraId="3913104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612"/>
        <w:gridCol w:w="4500"/>
      </w:tblGrid>
      <w:tr w:rsidR="00417FB7" w:rsidRPr="006E7BAE" w14:paraId="7C3FC0F0" w14:textId="77777777" w:rsidTr="00B37E33">
        <w:tc>
          <w:tcPr>
            <w:tcW w:w="2269" w:type="pct"/>
          </w:tcPr>
          <w:p w14:paraId="2B640135" w14:textId="77777777" w:rsidR="00417FB7" w:rsidRPr="006E7BAE" w:rsidRDefault="00D32803" w:rsidP="008262A3">
            <w:r>
              <w:t>April 11</w:t>
            </w:r>
            <w:r w:rsidR="00543EDD">
              <w:t>, 2024</w:t>
            </w:r>
          </w:p>
        </w:tc>
        <w:tc>
          <w:tcPr>
            <w:tcW w:w="327" w:type="pct"/>
          </w:tcPr>
          <w:p w14:paraId="368F1570" w14:textId="77777777" w:rsidR="00417FB7" w:rsidRPr="006E7BAE" w:rsidRDefault="00417FB7" w:rsidP="00382FEC"/>
        </w:tc>
        <w:tc>
          <w:tcPr>
            <w:tcW w:w="2404" w:type="pct"/>
          </w:tcPr>
          <w:p w14:paraId="2A363298" w14:textId="77777777" w:rsidR="00417FB7" w:rsidRPr="00D83B8C" w:rsidRDefault="00743556" w:rsidP="00816B78">
            <w:pPr>
              <w:rPr>
                <w:lang w:val="en-US"/>
              </w:rPr>
            </w:pPr>
            <w:r>
              <w:t xml:space="preserve">Le </w:t>
            </w:r>
            <w:r w:rsidR="00D32803">
              <w:t>11 avril</w:t>
            </w:r>
            <w:r w:rsidR="00543EDD">
              <w:t xml:space="preserve"> 2024</w:t>
            </w:r>
          </w:p>
        </w:tc>
      </w:tr>
      <w:tr w:rsidR="00E12A51" w:rsidRPr="006E7BAE" w14:paraId="7BF0F604" w14:textId="77777777" w:rsidTr="00B37E33">
        <w:tc>
          <w:tcPr>
            <w:tcW w:w="2269" w:type="pct"/>
            <w:tcMar>
              <w:top w:w="0" w:type="dxa"/>
              <w:bottom w:w="0" w:type="dxa"/>
            </w:tcMar>
          </w:tcPr>
          <w:p w14:paraId="34D9C195" w14:textId="77777777" w:rsidR="00C2612E" w:rsidRPr="006E7BAE" w:rsidRDefault="00C2612E" w:rsidP="008262A3"/>
        </w:tc>
        <w:tc>
          <w:tcPr>
            <w:tcW w:w="327" w:type="pct"/>
            <w:tcMar>
              <w:top w:w="0" w:type="dxa"/>
              <w:bottom w:w="0" w:type="dxa"/>
            </w:tcMar>
          </w:tcPr>
          <w:p w14:paraId="20E4377D" w14:textId="77777777" w:rsidR="00E12A51" w:rsidRPr="006E7BAE" w:rsidRDefault="00E12A51" w:rsidP="00382FEC"/>
        </w:tc>
        <w:tc>
          <w:tcPr>
            <w:tcW w:w="2404" w:type="pct"/>
            <w:tcMar>
              <w:top w:w="0" w:type="dxa"/>
              <w:bottom w:w="0" w:type="dxa"/>
            </w:tcMar>
          </w:tcPr>
          <w:p w14:paraId="6E317F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705902" w14:textId="77777777" w:rsidTr="00B37E33">
        <w:tc>
          <w:tcPr>
            <w:tcW w:w="2269" w:type="pct"/>
          </w:tcPr>
          <w:p w14:paraId="34876F2D" w14:textId="77777777" w:rsidR="001312E7" w:rsidRDefault="00743556">
            <w:pPr>
              <w:pStyle w:val="SCCLsocPrefix"/>
            </w:pPr>
            <w:r>
              <w:t>BETWEEN:</w:t>
            </w:r>
          </w:p>
          <w:p w14:paraId="68AC713C" w14:textId="77777777" w:rsidR="00B15AAF" w:rsidRPr="00B15AAF" w:rsidRDefault="00B15AAF" w:rsidP="00B37E33"/>
          <w:p w14:paraId="4AC0D2AF" w14:textId="77777777" w:rsidR="001312E7" w:rsidRDefault="00743556">
            <w:pPr>
              <w:pStyle w:val="SCCLsocParty"/>
            </w:pPr>
            <w:r>
              <w:t>Naghma Clement</w:t>
            </w:r>
            <w:r>
              <w:br/>
            </w:r>
          </w:p>
          <w:p w14:paraId="625F6C66" w14:textId="77777777" w:rsidR="001312E7" w:rsidRDefault="00743556">
            <w:pPr>
              <w:pStyle w:val="SCCLsocPartyRole"/>
            </w:pPr>
            <w:r>
              <w:t>Applicant</w:t>
            </w:r>
            <w:r>
              <w:br/>
            </w:r>
          </w:p>
          <w:p w14:paraId="01CE6352" w14:textId="77777777" w:rsidR="001312E7" w:rsidRDefault="00743556">
            <w:pPr>
              <w:pStyle w:val="SCCLsocVersus"/>
            </w:pPr>
            <w:r>
              <w:t>- and -</w:t>
            </w:r>
          </w:p>
          <w:p w14:paraId="65C4E13B" w14:textId="77777777" w:rsidR="001312E7" w:rsidRDefault="001312E7"/>
          <w:p w14:paraId="4D01873A" w14:textId="77777777" w:rsidR="001312E7" w:rsidRDefault="00743556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556D35C9" w14:textId="77777777" w:rsidR="005C2D1F" w:rsidRPr="005C2D1F" w:rsidRDefault="005C2D1F" w:rsidP="00B37E33"/>
          <w:p w14:paraId="4EAD910A" w14:textId="77777777" w:rsidR="001312E7" w:rsidRDefault="00743556">
            <w:pPr>
              <w:pStyle w:val="SCCLsocPartyRole"/>
            </w:pPr>
            <w:r>
              <w:t>Respondent</w:t>
            </w:r>
          </w:p>
        </w:tc>
        <w:tc>
          <w:tcPr>
            <w:tcW w:w="327" w:type="pct"/>
          </w:tcPr>
          <w:p w14:paraId="73A205B8" w14:textId="77777777" w:rsidR="00824412" w:rsidRPr="006E7BAE" w:rsidRDefault="00824412" w:rsidP="00375294"/>
        </w:tc>
        <w:tc>
          <w:tcPr>
            <w:tcW w:w="2404" w:type="pct"/>
          </w:tcPr>
          <w:p w14:paraId="2159D3F9" w14:textId="77777777" w:rsidR="001312E7" w:rsidRDefault="00743556">
            <w:pPr>
              <w:pStyle w:val="SCCLsocPrefix"/>
              <w:rPr>
                <w:lang w:val="fr-CA"/>
              </w:rPr>
            </w:pPr>
            <w:r w:rsidRPr="00D32803">
              <w:rPr>
                <w:lang w:val="fr-CA"/>
              </w:rPr>
              <w:t>ENTRE :</w:t>
            </w:r>
          </w:p>
          <w:p w14:paraId="7F23439F" w14:textId="77777777" w:rsidR="00B15AAF" w:rsidRPr="00B15AAF" w:rsidRDefault="00B15AAF" w:rsidP="00B37E33">
            <w:pPr>
              <w:rPr>
                <w:lang w:val="fr-CA"/>
              </w:rPr>
            </w:pPr>
          </w:p>
          <w:p w14:paraId="0E25C1F0" w14:textId="77777777" w:rsidR="001312E7" w:rsidRPr="00D32803" w:rsidRDefault="00743556">
            <w:pPr>
              <w:pStyle w:val="SCCLsocParty"/>
              <w:rPr>
                <w:lang w:val="fr-CA"/>
              </w:rPr>
            </w:pPr>
            <w:r w:rsidRPr="00D32803">
              <w:rPr>
                <w:lang w:val="fr-CA"/>
              </w:rPr>
              <w:t>Naghma Clement</w:t>
            </w:r>
            <w:r w:rsidRPr="00D32803">
              <w:rPr>
                <w:lang w:val="fr-CA"/>
              </w:rPr>
              <w:br/>
            </w:r>
          </w:p>
          <w:p w14:paraId="598DDCCB" w14:textId="77777777" w:rsidR="001312E7" w:rsidRPr="00D32803" w:rsidRDefault="00743556">
            <w:pPr>
              <w:pStyle w:val="SCCLsocPartyRole"/>
              <w:rPr>
                <w:lang w:val="fr-CA"/>
              </w:rPr>
            </w:pPr>
            <w:r w:rsidRPr="00D32803">
              <w:rPr>
                <w:lang w:val="fr-CA"/>
              </w:rPr>
              <w:t>Demanderesse</w:t>
            </w:r>
            <w:r w:rsidRPr="00D32803">
              <w:rPr>
                <w:lang w:val="fr-CA"/>
              </w:rPr>
              <w:br/>
            </w:r>
          </w:p>
          <w:p w14:paraId="325C31F6" w14:textId="77777777" w:rsidR="001312E7" w:rsidRPr="00D32803" w:rsidRDefault="00743556">
            <w:pPr>
              <w:pStyle w:val="SCCLsocVersus"/>
              <w:rPr>
                <w:lang w:val="fr-CA"/>
              </w:rPr>
            </w:pPr>
            <w:r w:rsidRPr="00D32803">
              <w:rPr>
                <w:lang w:val="fr-CA"/>
              </w:rPr>
              <w:t>- et -</w:t>
            </w:r>
          </w:p>
          <w:p w14:paraId="15F57885" w14:textId="77777777" w:rsidR="001312E7" w:rsidRPr="00D32803" w:rsidRDefault="001312E7">
            <w:pPr>
              <w:rPr>
                <w:lang w:val="fr-CA"/>
              </w:rPr>
            </w:pPr>
          </w:p>
          <w:p w14:paraId="051D4B1B" w14:textId="17867D5E" w:rsidR="001312E7" w:rsidRPr="00B37E33" w:rsidRDefault="00B15AAF">
            <w:pPr>
              <w:pStyle w:val="SCCLsocParty"/>
              <w:rPr>
                <w:lang w:val="fr-CA"/>
              </w:rPr>
            </w:pPr>
            <w:r w:rsidRPr="00B37E33">
              <w:rPr>
                <w:lang w:val="fr-CA"/>
              </w:rPr>
              <w:t>Ministre de la Citoyenneté et de l’</w:t>
            </w:r>
            <w:r>
              <w:rPr>
                <w:lang w:val="fr-CA"/>
              </w:rPr>
              <w:t>Immigration</w:t>
            </w:r>
            <w:r w:rsidR="00743556" w:rsidRPr="00B37E33">
              <w:rPr>
                <w:lang w:val="fr-CA"/>
              </w:rPr>
              <w:br/>
            </w:r>
          </w:p>
          <w:p w14:paraId="4FD6F48B" w14:textId="77777777" w:rsidR="001312E7" w:rsidRDefault="00743556">
            <w:pPr>
              <w:pStyle w:val="SCCLsocPartyRole"/>
            </w:pPr>
            <w:r>
              <w:t>Intimé</w:t>
            </w:r>
          </w:p>
        </w:tc>
      </w:tr>
      <w:tr w:rsidR="00824412" w:rsidRPr="006E7BAE" w14:paraId="44D300C0" w14:textId="77777777" w:rsidTr="00B37E33">
        <w:tc>
          <w:tcPr>
            <w:tcW w:w="2269" w:type="pct"/>
            <w:tcMar>
              <w:top w:w="0" w:type="dxa"/>
              <w:bottom w:w="0" w:type="dxa"/>
            </w:tcMar>
          </w:tcPr>
          <w:p w14:paraId="65135367" w14:textId="77777777" w:rsidR="00824412" w:rsidRPr="006E7BAE" w:rsidRDefault="00824412" w:rsidP="00375294"/>
        </w:tc>
        <w:tc>
          <w:tcPr>
            <w:tcW w:w="327" w:type="pct"/>
            <w:tcMar>
              <w:top w:w="0" w:type="dxa"/>
              <w:bottom w:w="0" w:type="dxa"/>
            </w:tcMar>
          </w:tcPr>
          <w:p w14:paraId="317380AB" w14:textId="77777777" w:rsidR="00824412" w:rsidRPr="006E7BAE" w:rsidRDefault="00824412" w:rsidP="00375294"/>
        </w:tc>
        <w:tc>
          <w:tcPr>
            <w:tcW w:w="2404" w:type="pct"/>
            <w:tcMar>
              <w:top w:w="0" w:type="dxa"/>
              <w:bottom w:w="0" w:type="dxa"/>
            </w:tcMar>
          </w:tcPr>
          <w:p w14:paraId="371BE95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7E33" w14:paraId="1DCC1268" w14:textId="77777777" w:rsidTr="00B37E33">
        <w:tc>
          <w:tcPr>
            <w:tcW w:w="2269" w:type="pct"/>
          </w:tcPr>
          <w:p w14:paraId="6DD0994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95C063" w14:textId="77777777" w:rsidR="00824412" w:rsidRPr="006E7BAE" w:rsidRDefault="00824412" w:rsidP="00417FB7">
            <w:pPr>
              <w:jc w:val="center"/>
            </w:pPr>
          </w:p>
          <w:p w14:paraId="6A0296C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</w:t>
            </w:r>
            <w:r w:rsidRPr="006E7BAE">
              <w:t xml:space="preserve">, Number </w:t>
            </w:r>
            <w:r>
              <w:t>IMM-5223-18</w:t>
            </w:r>
            <w:r w:rsidRPr="006E7BAE">
              <w:t xml:space="preserve">, dated </w:t>
            </w:r>
            <w:r>
              <w:t>August 2, 2019</w:t>
            </w:r>
            <w:r w:rsidR="00743556">
              <w:t>, is dismissed for want of jurisdiction</w:t>
            </w:r>
            <w:r w:rsidRPr="006E7BAE">
              <w:t>.</w:t>
            </w:r>
          </w:p>
          <w:p w14:paraId="005EC056" w14:textId="77777777" w:rsidR="003F6511" w:rsidRDefault="003F6511" w:rsidP="00011960">
            <w:pPr>
              <w:jc w:val="both"/>
            </w:pPr>
          </w:p>
          <w:p w14:paraId="4E0562A2" w14:textId="77777777" w:rsidR="003F6511" w:rsidRPr="006E7BAE" w:rsidRDefault="003F6511" w:rsidP="00011960">
            <w:pPr>
              <w:jc w:val="both"/>
            </w:pPr>
          </w:p>
        </w:tc>
        <w:tc>
          <w:tcPr>
            <w:tcW w:w="327" w:type="pct"/>
          </w:tcPr>
          <w:p w14:paraId="3FA5AD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04" w:type="pct"/>
          </w:tcPr>
          <w:p w14:paraId="520F4E5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3D64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495198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2803">
              <w:rPr>
                <w:lang w:val="fr-CA"/>
              </w:rPr>
              <w:t>Cour fédérale</w:t>
            </w:r>
            <w:r w:rsidRPr="006E7BAE">
              <w:rPr>
                <w:lang w:val="fr-CA"/>
              </w:rPr>
              <w:t xml:space="preserve">, numéro </w:t>
            </w:r>
            <w:r w:rsidRPr="00D32803">
              <w:rPr>
                <w:lang w:val="fr-CA"/>
              </w:rPr>
              <w:t>IMM-5223-18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2803">
              <w:rPr>
                <w:lang w:val="fr-CA"/>
              </w:rPr>
              <w:t>2 août 2019</w:t>
            </w:r>
            <w:r w:rsidR="00743556">
              <w:rPr>
                <w:lang w:val="fr-CA"/>
              </w:rPr>
              <w:t xml:space="preserve">, </w:t>
            </w:r>
            <w:r w:rsidR="00743556" w:rsidRPr="00743556">
              <w:rPr>
                <w:lang w:val="fr-CA"/>
              </w:rPr>
              <w:t>est rejetée pour défaut de compétence.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EADF9F" w14:textId="77777777" w:rsidR="009F436C" w:rsidRPr="00D83B8C" w:rsidRDefault="009F436C" w:rsidP="00382FEC">
      <w:pPr>
        <w:rPr>
          <w:lang w:val="fr-CA"/>
        </w:rPr>
      </w:pPr>
    </w:p>
    <w:p w14:paraId="2591A750" w14:textId="77777777" w:rsidR="009F436C" w:rsidRPr="00D83B8C" w:rsidRDefault="009F436C" w:rsidP="00417FB7">
      <w:pPr>
        <w:jc w:val="center"/>
        <w:rPr>
          <w:lang w:val="fr-CA"/>
        </w:rPr>
      </w:pPr>
    </w:p>
    <w:p w14:paraId="5FCC65A7" w14:textId="77777777" w:rsidR="009F436C" w:rsidRPr="00D83B8C" w:rsidRDefault="009F436C" w:rsidP="00417FB7">
      <w:pPr>
        <w:jc w:val="center"/>
        <w:rPr>
          <w:lang w:val="fr-CA"/>
        </w:rPr>
      </w:pPr>
    </w:p>
    <w:p w14:paraId="3F649D5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F5257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4AB20AC" w14:textId="77777777" w:rsidR="003A37CF" w:rsidRPr="00D83B8C" w:rsidRDefault="003A37CF" w:rsidP="0074355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7D13A" w14:textId="77777777" w:rsidR="00983D48" w:rsidRDefault="00983D48">
      <w:r>
        <w:separator/>
      </w:r>
    </w:p>
  </w:endnote>
  <w:endnote w:type="continuationSeparator" w:id="0">
    <w:p w14:paraId="62228E1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47DD7" w14:textId="77777777" w:rsidR="00983D48" w:rsidRDefault="00983D48">
      <w:r>
        <w:separator/>
      </w:r>
    </w:p>
  </w:footnote>
  <w:footnote w:type="continuationSeparator" w:id="0">
    <w:p w14:paraId="0DCC62D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54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355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CB6D92" w14:textId="77777777" w:rsidR="008F53F3" w:rsidRDefault="008F53F3" w:rsidP="008F53F3">
    <w:pPr>
      <w:rPr>
        <w:szCs w:val="24"/>
      </w:rPr>
    </w:pPr>
  </w:p>
  <w:p w14:paraId="3A377659" w14:textId="77777777" w:rsidR="008F53F3" w:rsidRDefault="008F53F3" w:rsidP="008F53F3">
    <w:pPr>
      <w:rPr>
        <w:szCs w:val="24"/>
      </w:rPr>
    </w:pPr>
  </w:p>
  <w:p w14:paraId="7CC3F4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41072</w:t>
    </w:r>
    <w:r>
      <w:rPr>
        <w:szCs w:val="24"/>
      </w:rPr>
      <w:t>     </w:t>
    </w:r>
  </w:p>
  <w:p w14:paraId="049AAB1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345E12" w14:textId="77777777" w:rsidR="0073151A" w:rsidRDefault="0073151A" w:rsidP="0073151A"/>
      <w:p w14:paraId="0309BC6C" w14:textId="77777777" w:rsidR="0073151A" w:rsidRPr="006E7BAE" w:rsidRDefault="0073151A" w:rsidP="0073151A"/>
      <w:p w14:paraId="278E3395" w14:textId="77777777" w:rsidR="0073151A" w:rsidRPr="006E7BAE" w:rsidRDefault="0073151A" w:rsidP="0073151A"/>
      <w:p w14:paraId="155DA563" w14:textId="77777777" w:rsidR="0073151A" w:rsidRPr="006E7BAE" w:rsidRDefault="0073151A" w:rsidP="0073151A"/>
      <w:p w14:paraId="449E91AB" w14:textId="77777777" w:rsidR="0073151A" w:rsidRDefault="0073151A" w:rsidP="0073151A"/>
      <w:p w14:paraId="12472AA2" w14:textId="77777777" w:rsidR="0073151A" w:rsidRDefault="0073151A" w:rsidP="0073151A"/>
      <w:p w14:paraId="4F3B56B4" w14:textId="77777777" w:rsidR="0073151A" w:rsidRDefault="0073151A" w:rsidP="0073151A"/>
      <w:p w14:paraId="327A06AA" w14:textId="77777777" w:rsidR="0073151A" w:rsidRDefault="0073151A" w:rsidP="0073151A"/>
      <w:p w14:paraId="0E5E8858" w14:textId="77777777" w:rsidR="0073151A" w:rsidRDefault="0073151A" w:rsidP="0073151A"/>
      <w:p w14:paraId="5BA1509D" w14:textId="77777777" w:rsidR="0073151A" w:rsidRPr="006E7BAE" w:rsidRDefault="0073151A" w:rsidP="0073151A"/>
      <w:p w14:paraId="569E7D29" w14:textId="77777777" w:rsidR="00ED265D" w:rsidRPr="0073151A" w:rsidRDefault="008A070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12E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2D1F"/>
    <w:rsid w:val="00612913"/>
    <w:rsid w:val="00614908"/>
    <w:rsid w:val="00650109"/>
    <w:rsid w:val="006E7BAE"/>
    <w:rsid w:val="00701109"/>
    <w:rsid w:val="0073151A"/>
    <w:rsid w:val="007372EA"/>
    <w:rsid w:val="0074355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070D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5AAF"/>
    <w:rsid w:val="00B328CD"/>
    <w:rsid w:val="00B37E33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2803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58D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A6887-96C2-4C44-B661-41B2E61D0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109B9-EE71-4B9E-95FD-1DA1123545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3D91FF4-D2B6-4571-88CA-5D77B4699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2024-04-08T17:11:00Z</dcterms:created>
  <dcterms:modified xsi:type="dcterms:W3CDTF">2024-04-08T17:11:00Z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