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7C">
        <w:rPr>
          <w:rFonts w:ascii="Times New Roman" w:hAnsi="Times New Roman" w:cs="Times New Roman"/>
          <w:b/>
          <w:sz w:val="28"/>
          <w:szCs w:val="28"/>
        </w:rPr>
        <w:t>Supreme Court of Canada / Cour suprême du Canada</w:t>
      </w: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287C">
        <w:rPr>
          <w:rFonts w:ascii="Times New Roman" w:hAnsi="Times New Roman" w:cs="Times New Roman"/>
          <w:i/>
          <w:sz w:val="24"/>
          <w:szCs w:val="24"/>
        </w:rPr>
        <w:t>(le français suit)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NOTICE TO THE PROFESSION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0A5E90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A94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5287C" w:rsidRPr="0095287C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 xml:space="preserve">OTTAWA </w:t>
      </w:r>
      <w:r w:rsidRPr="0095287C">
        <w:rPr>
          <w:rFonts w:ascii="Times New Roman" w:hAnsi="Times New Roman" w:cs="Times New Roman"/>
          <w:sz w:val="24"/>
          <w:szCs w:val="24"/>
        </w:rPr>
        <w:t xml:space="preserve">– The Registrar of the Supreme Court of Canada has issued a Notice to the Profession. This document is </w:t>
      </w:r>
      <w:r w:rsidRPr="00D62F40">
        <w:rPr>
          <w:rFonts w:ascii="Times New Roman" w:hAnsi="Times New Roman" w:cs="Times New Roman"/>
          <w:sz w:val="24"/>
          <w:szCs w:val="24"/>
        </w:rPr>
        <w:t>now</w:t>
      </w:r>
      <w:r w:rsidRPr="0095287C">
        <w:rPr>
          <w:rFonts w:ascii="Times New Roman" w:hAnsi="Times New Roman" w:cs="Times New Roman"/>
          <w:sz w:val="24"/>
          <w:szCs w:val="24"/>
        </w:rPr>
        <w:t xml:space="preserve"> available on the Court’s website: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E30A47" w:rsidRDefault="00E45541" w:rsidP="0095287C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0A5E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January </w:t>
        </w:r>
        <w:r w:rsidR="0095287C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>201</w:t>
        </w:r>
        <w:r w:rsidR="000A5E90">
          <w:rPr>
            <w:rStyle w:val="Hyperlink"/>
            <w:rFonts w:ascii="Times New Roman" w:hAnsi="Times New Roman" w:cs="Times New Roman"/>
            <w:sz w:val="24"/>
            <w:szCs w:val="24"/>
          </w:rPr>
          <w:t>9</w:t>
        </w:r>
        <w:r w:rsidR="0095287C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–</w:t>
        </w:r>
        <w:r w:rsidR="0056430A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A01068" w:rsidRPr="00A01068">
          <w:rPr>
            <w:rStyle w:val="Hyperlink"/>
            <w:rFonts w:ascii="Times New Roman" w:hAnsi="Times New Roman" w:cs="Times New Roman"/>
            <w:sz w:val="24"/>
            <w:szCs w:val="24"/>
          </w:rPr>
          <w:t>Rul</w:t>
        </w:r>
        <w:r w:rsidR="00A01068" w:rsidRPr="00A01068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A01068" w:rsidRPr="00A01068">
          <w:rPr>
            <w:rStyle w:val="Hyperlink"/>
            <w:rFonts w:ascii="Times New Roman" w:hAnsi="Times New Roman" w:cs="Times New Roman"/>
            <w:sz w:val="24"/>
            <w:szCs w:val="24"/>
          </w:rPr>
          <w:t>s A</w:t>
        </w:r>
        <w:bookmarkStart w:id="0" w:name="_GoBack"/>
        <w:bookmarkEnd w:id="0"/>
        <w:r w:rsidR="00A01068" w:rsidRPr="00A01068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A01068" w:rsidRPr="00A010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ending the </w:t>
        </w:r>
        <w:r w:rsidR="00A01068" w:rsidRPr="00A0106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Rules of the Supreme Court of Canada</w:t>
        </w:r>
      </w:hyperlink>
    </w:p>
    <w:p w:rsidR="0095287C" w:rsidRPr="00E30A47" w:rsidRDefault="0095287C" w:rsidP="0095287C">
      <w:pPr>
        <w:pStyle w:val="PlainText"/>
      </w:pPr>
    </w:p>
    <w:p w:rsidR="0095287C" w:rsidRPr="00E30A47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AVIS À LA COMMUNAUTÉ JURIDIQUE</w:t>
      </w: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0A5E90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0A5E90">
        <w:rPr>
          <w:rFonts w:ascii="Times New Roman" w:hAnsi="Times New Roman" w:cs="Times New Roman"/>
          <w:b/>
          <w:sz w:val="24"/>
          <w:szCs w:val="24"/>
          <w:lang w:val="fr-CA"/>
        </w:rPr>
        <w:t>9 janvier</w:t>
      </w:r>
      <w:r w:rsidR="00A94521"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201</w:t>
      </w:r>
      <w:r w:rsidR="000A5E90">
        <w:rPr>
          <w:rFonts w:ascii="Times New Roman" w:hAnsi="Times New Roman" w:cs="Times New Roman"/>
          <w:b/>
          <w:sz w:val="24"/>
          <w:szCs w:val="24"/>
          <w:lang w:val="fr-CA"/>
        </w:rPr>
        <w:t>9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 xml:space="preserve">Pour diffusion </w:t>
      </w:r>
      <w:r w:rsidR="005E234A" w:rsidRPr="00C06504">
        <w:rPr>
          <w:rFonts w:ascii="Times New Roman" w:hAnsi="Times New Roman" w:cs="Times New Roman"/>
          <w:b/>
          <w:sz w:val="24"/>
          <w:szCs w:val="24"/>
          <w:lang w:val="fr-CA"/>
        </w:rPr>
        <w:t>immé</w:t>
      </w: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>diate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925B34">
        <w:rPr>
          <w:rFonts w:ascii="Times New Roman" w:hAnsi="Times New Roman" w:cs="Times New Roman"/>
          <w:b/>
          <w:sz w:val="24"/>
          <w:szCs w:val="24"/>
          <w:lang w:val="fr-CA"/>
        </w:rPr>
        <w:t>OTTAWA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– Le registraire de la Cour suprême du Canada vient de publier un Avis à la communauté juridique. Ce document </w:t>
      </w:r>
      <w:r w:rsidR="00813D24" w:rsidRPr="00D62F40">
        <w:rPr>
          <w:rFonts w:ascii="Times New Roman" w:hAnsi="Times New Roman" w:cs="Times New Roman"/>
          <w:sz w:val="24"/>
          <w:szCs w:val="24"/>
          <w:lang w:val="fr-CA"/>
        </w:rPr>
        <w:t>peut être consulté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sur le site Web de la Cour :</w:t>
      </w:r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E30A47" w:rsidRPr="0095287C" w:rsidRDefault="00E45541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="000A5E9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Janvier</w:t>
        </w:r>
        <w:r w:rsidR="00E30A47" w:rsidRPr="00E30A47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201</w:t>
        </w:r>
        <w:r w:rsidR="000A5E90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9</w:t>
        </w:r>
        <w:r w:rsidR="00E30A47" w:rsidRPr="00E30A47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 – </w:t>
        </w:r>
        <w:r w:rsidR="00A01068" w:rsidRPr="00A01068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 xml:space="preserve">Règles modifiant les </w:t>
        </w:r>
        <w:r w:rsidR="00A01068" w:rsidRPr="00A01068">
          <w:rPr>
            <w:rStyle w:val="Hyperlink"/>
            <w:rFonts w:ascii="Times New Roman" w:hAnsi="Times New Roman" w:cs="Times New Roman"/>
            <w:i/>
            <w:sz w:val="24"/>
            <w:szCs w:val="24"/>
            <w:lang w:val="fr-CA"/>
          </w:rPr>
          <w:t>Règles de la Cour suprême du Canada</w:t>
        </w:r>
      </w:hyperlink>
    </w:p>
    <w:p w:rsidR="00605059" w:rsidRPr="006B3D63" w:rsidRDefault="00605059" w:rsidP="0095287C">
      <w:pPr>
        <w:pStyle w:val="PlainText"/>
        <w:rPr>
          <w:lang w:val="fr-CA"/>
        </w:rPr>
      </w:pPr>
    </w:p>
    <w:p w:rsidR="00F26D91" w:rsidRPr="006B3D63" w:rsidRDefault="00F26D91" w:rsidP="0095287C">
      <w:pPr>
        <w:pStyle w:val="PlainText"/>
        <w:rPr>
          <w:lang w:val="fr-CA"/>
        </w:rPr>
      </w:pPr>
    </w:p>
    <w:p w:rsidR="00B33C22" w:rsidRPr="006B3D63" w:rsidRDefault="00B33C22" w:rsidP="0095287C">
      <w:pPr>
        <w:pStyle w:val="PlainText"/>
        <w:rPr>
          <w:lang w:val="fr-CA"/>
        </w:rPr>
      </w:pPr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Supreme Court of Canada / Cour suprême du Canada</w:t>
      </w:r>
    </w:p>
    <w:p w:rsidR="00B33C22" w:rsidRPr="00B33C22" w:rsidRDefault="00E45541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3C22" w:rsidRPr="00B33C2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media@scc-csc.ca</w:t>
        </w:r>
      </w:hyperlink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(613) 996-9296</w:t>
      </w:r>
    </w:p>
    <w:p w:rsidR="00B33C22" w:rsidRPr="00B33C22" w:rsidRDefault="00B33C22" w:rsidP="00B33C22">
      <w:pPr>
        <w:widowControl w:val="0"/>
        <w:rPr>
          <w:szCs w:val="24"/>
        </w:rPr>
      </w:pPr>
    </w:p>
    <w:p w:rsidR="00B33C22" w:rsidRPr="003E101F" w:rsidRDefault="00B33C22" w:rsidP="00B33C22">
      <w:pPr>
        <w:pStyle w:val="Footer"/>
        <w:jc w:val="center"/>
      </w:pPr>
      <w:r w:rsidRPr="003E101F">
        <w:t>- 30 -</w:t>
      </w:r>
    </w:p>
    <w:p w:rsidR="00B33C22" w:rsidRPr="006B3D63" w:rsidRDefault="00B33C22" w:rsidP="0095287C">
      <w:pPr>
        <w:pStyle w:val="PlainText"/>
      </w:pPr>
    </w:p>
    <w:sectPr w:rsidR="00B33C22" w:rsidRPr="006B3D63" w:rsidSect="00F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A5E90"/>
    <w:rsid w:val="00190FC8"/>
    <w:rsid w:val="001C30C9"/>
    <w:rsid w:val="001E4A0D"/>
    <w:rsid w:val="002015EF"/>
    <w:rsid w:val="00234A09"/>
    <w:rsid w:val="00277025"/>
    <w:rsid w:val="0029541B"/>
    <w:rsid w:val="002C7373"/>
    <w:rsid w:val="0034455B"/>
    <w:rsid w:val="00397A15"/>
    <w:rsid w:val="003D6275"/>
    <w:rsid w:val="00412BAD"/>
    <w:rsid w:val="00493B97"/>
    <w:rsid w:val="004B1F0D"/>
    <w:rsid w:val="004B2060"/>
    <w:rsid w:val="004B46F0"/>
    <w:rsid w:val="004B7486"/>
    <w:rsid w:val="00514BBC"/>
    <w:rsid w:val="00536197"/>
    <w:rsid w:val="0056430A"/>
    <w:rsid w:val="00574704"/>
    <w:rsid w:val="005E234A"/>
    <w:rsid w:val="00605059"/>
    <w:rsid w:val="006B38DA"/>
    <w:rsid w:val="006B3D63"/>
    <w:rsid w:val="006E5FE2"/>
    <w:rsid w:val="00734C2C"/>
    <w:rsid w:val="007450DB"/>
    <w:rsid w:val="00813D24"/>
    <w:rsid w:val="00871A9A"/>
    <w:rsid w:val="00882D70"/>
    <w:rsid w:val="008D6312"/>
    <w:rsid w:val="008F5539"/>
    <w:rsid w:val="009035B4"/>
    <w:rsid w:val="00925B34"/>
    <w:rsid w:val="0095287C"/>
    <w:rsid w:val="00974E5A"/>
    <w:rsid w:val="009B135C"/>
    <w:rsid w:val="00A01068"/>
    <w:rsid w:val="00A20C94"/>
    <w:rsid w:val="00A2308B"/>
    <w:rsid w:val="00A6221E"/>
    <w:rsid w:val="00A94521"/>
    <w:rsid w:val="00AE0876"/>
    <w:rsid w:val="00B22BE9"/>
    <w:rsid w:val="00B33C22"/>
    <w:rsid w:val="00BD38E5"/>
    <w:rsid w:val="00BD5270"/>
    <w:rsid w:val="00C06504"/>
    <w:rsid w:val="00C47802"/>
    <w:rsid w:val="00CA32C3"/>
    <w:rsid w:val="00D2331A"/>
    <w:rsid w:val="00D62F40"/>
    <w:rsid w:val="00D65E77"/>
    <w:rsid w:val="00DB5A4D"/>
    <w:rsid w:val="00E30A47"/>
    <w:rsid w:val="00E37E91"/>
    <w:rsid w:val="00E45541"/>
    <w:rsid w:val="00EE5A00"/>
    <w:rsid w:val="00F26D91"/>
    <w:rsid w:val="00F82978"/>
    <w:rsid w:val="00F91101"/>
    <w:rsid w:val="00FA0C0D"/>
    <w:rsid w:val="00FA6858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4B27E-77EE-4C2B-BA8A-0E60922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C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C2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34C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5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33C22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2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cc-csc.ca" TargetMode="External"/><Relationship Id="rId5" Type="http://schemas.openxmlformats.org/officeDocument/2006/relationships/hyperlink" Target="https://www.scc-csc.ca/ar-lr/notices-avis/19-01-fra.aspx" TargetMode="External"/><Relationship Id="rId4" Type="http://schemas.openxmlformats.org/officeDocument/2006/relationships/hyperlink" Target="https://www.scc-csc.ca/ar-lr/notices-avis/19-01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CranstonV</dc:creator>
  <cp:lastModifiedBy>Lévesque Louise</cp:lastModifiedBy>
  <cp:revision>3</cp:revision>
  <cp:lastPrinted>2019-01-09T11:59:00Z</cp:lastPrinted>
  <dcterms:created xsi:type="dcterms:W3CDTF">2019-01-09T11:53:00Z</dcterms:created>
  <dcterms:modified xsi:type="dcterms:W3CDTF">2019-01-09T13:49:00Z</dcterms:modified>
</cp:coreProperties>
</file>