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990" w:rsidRPr="00274671" w:rsidRDefault="00B70990" w:rsidP="00B70990">
      <w:pPr>
        <w:pStyle w:val="Court"/>
        <w:rPr>
          <w:lang w:val="en-US"/>
        </w:rPr>
      </w:pPr>
      <w:r w:rsidRPr="00274671">
        <w:rPr>
          <w:lang w:val="en-US"/>
        </w:rPr>
        <w:t>Supreme Court of Canada</w:t>
      </w:r>
    </w:p>
    <w:p w:rsidR="00B70990" w:rsidRPr="00274671" w:rsidRDefault="00B70990" w:rsidP="00B70990">
      <w:pPr>
        <w:pStyle w:val="CitationLine"/>
        <w:rPr>
          <w:lang w:val="en-US"/>
        </w:rPr>
      </w:pPr>
      <w:proofErr w:type="spellStart"/>
      <w:r w:rsidRPr="00274671">
        <w:rPr>
          <w:color w:val="000000"/>
          <w:lang w:val="fr-FR"/>
        </w:rPr>
        <w:t>Soulanges</w:t>
      </w:r>
      <w:proofErr w:type="spellEnd"/>
      <w:r w:rsidRPr="00274671">
        <w:rPr>
          <w:color w:val="000000"/>
          <w:lang w:val="fr-FR"/>
        </w:rPr>
        <w:t xml:space="preserve"> </w:t>
      </w:r>
      <w:r w:rsidRPr="00274671">
        <w:rPr>
          <w:color w:val="000000"/>
          <w:lang w:val="en-US"/>
        </w:rPr>
        <w:t>Election Case</w:t>
      </w:r>
      <w:r w:rsidRPr="00274671">
        <w:rPr>
          <w:lang w:val="en-US"/>
        </w:rPr>
        <w:t xml:space="preserve"> (1885) 10 SCR 652</w:t>
      </w:r>
    </w:p>
    <w:p w:rsidR="00B70990" w:rsidRPr="00274671" w:rsidRDefault="00B70990" w:rsidP="00B70990">
      <w:pPr>
        <w:pStyle w:val="DateISO"/>
        <w:rPr>
          <w:lang w:val="en-US"/>
        </w:rPr>
      </w:pPr>
      <w:r w:rsidRPr="00274671">
        <w:rPr>
          <w:lang w:val="en-US"/>
        </w:rPr>
        <w:t>Date: 1885-01-12</w:t>
      </w:r>
    </w:p>
    <w:p w:rsidR="00EA539F" w:rsidRPr="00274671" w:rsidRDefault="00B70990" w:rsidP="00B70990">
      <w:pPr>
        <w:pStyle w:val="Metadata"/>
        <w:rPr>
          <w:lang w:val="en-US"/>
        </w:rPr>
      </w:pPr>
      <w:proofErr w:type="spellStart"/>
      <w:r w:rsidRPr="00274671">
        <w:rPr>
          <w:lang w:val="en-US"/>
        </w:rPr>
        <w:t>Flavien</w:t>
      </w:r>
      <w:proofErr w:type="spellEnd"/>
      <w:r w:rsidRPr="00274671">
        <w:rPr>
          <w:lang w:val="en-US"/>
        </w:rPr>
        <w:t xml:space="preserve"> </w:t>
      </w:r>
      <w:proofErr w:type="spellStart"/>
      <w:r w:rsidRPr="00274671">
        <w:rPr>
          <w:lang w:val="en-US"/>
        </w:rPr>
        <w:t>Cholette</w:t>
      </w:r>
      <w:proofErr w:type="spellEnd"/>
    </w:p>
    <w:p w:rsidR="00EA539F" w:rsidRPr="00274671" w:rsidRDefault="00EA539F" w:rsidP="00B70990">
      <w:pPr>
        <w:pStyle w:val="Metadata"/>
        <w:rPr>
          <w:lang w:val="en-US"/>
        </w:rPr>
      </w:pPr>
      <w:r w:rsidRPr="00274671">
        <w:rPr>
          <w:lang w:val="en-US"/>
        </w:rPr>
        <w:t>Appellant</w:t>
      </w:r>
    </w:p>
    <w:p w:rsidR="00EA539F" w:rsidRPr="00274671" w:rsidRDefault="00B70990" w:rsidP="00B70990">
      <w:pPr>
        <w:pStyle w:val="Metadata"/>
        <w:rPr>
          <w:lang w:val="en-US"/>
        </w:rPr>
      </w:pPr>
      <w:r w:rsidRPr="00274671">
        <w:rPr>
          <w:lang w:val="en-US"/>
        </w:rPr>
        <w:t>And</w:t>
      </w:r>
    </w:p>
    <w:p w:rsidR="00EA539F" w:rsidRPr="00274671" w:rsidRDefault="00B70990" w:rsidP="00B70990">
      <w:pPr>
        <w:pStyle w:val="Metadata"/>
        <w:rPr>
          <w:lang w:val="en-US"/>
        </w:rPr>
      </w:pPr>
      <w:r w:rsidRPr="00274671">
        <w:rPr>
          <w:lang w:val="en-US"/>
        </w:rPr>
        <w:t xml:space="preserve">James </w:t>
      </w:r>
      <w:r w:rsidR="00EA539F" w:rsidRPr="00274671">
        <w:rPr>
          <w:lang w:val="en-US"/>
        </w:rPr>
        <w:t xml:space="preserve">W. </w:t>
      </w:r>
      <w:r w:rsidRPr="00274671">
        <w:rPr>
          <w:lang w:val="en-US"/>
        </w:rPr>
        <w:t>Bain</w:t>
      </w:r>
    </w:p>
    <w:p w:rsidR="00EA539F" w:rsidRPr="00274671" w:rsidRDefault="00EA539F" w:rsidP="00B70990">
      <w:pPr>
        <w:pStyle w:val="Metadata"/>
        <w:rPr>
          <w:lang w:val="en-US"/>
        </w:rPr>
      </w:pPr>
      <w:r w:rsidRPr="00274671">
        <w:rPr>
          <w:lang w:val="en-US"/>
        </w:rPr>
        <w:t>Respondent</w:t>
      </w:r>
    </w:p>
    <w:p w:rsidR="00B70990" w:rsidRPr="00274671" w:rsidRDefault="00B70990" w:rsidP="00B70990">
      <w:pPr>
        <w:pStyle w:val="Metadata"/>
        <w:rPr>
          <w:lang w:val="en-US"/>
        </w:rPr>
      </w:pPr>
      <w:r w:rsidRPr="00274671">
        <w:rPr>
          <w:lang w:val="en-US"/>
        </w:rPr>
        <w:t xml:space="preserve">1884: Oct. 28, 29 &amp; 30; 1885: </w:t>
      </w:r>
      <w:proofErr w:type="spellStart"/>
      <w:r w:rsidRPr="00274671">
        <w:rPr>
          <w:lang w:val="en-US"/>
        </w:rPr>
        <w:t>Jan'y</w:t>
      </w:r>
      <w:proofErr w:type="spellEnd"/>
      <w:r w:rsidRPr="00274671">
        <w:rPr>
          <w:lang w:val="en-US"/>
        </w:rPr>
        <w:t>. 12.</w:t>
      </w:r>
    </w:p>
    <w:p w:rsidR="00B70990" w:rsidRPr="00274671" w:rsidRDefault="00B70990" w:rsidP="00B70990">
      <w:pPr>
        <w:pStyle w:val="Metadata"/>
        <w:rPr>
          <w:lang w:val="en-US"/>
        </w:rPr>
      </w:pPr>
      <w:proofErr w:type="gramStart"/>
      <w:r w:rsidRPr="00274671">
        <w:rPr>
          <w:lang w:val="en-US"/>
        </w:rPr>
        <w:t xml:space="preserve">Present.—Sir W. J. Ritchie, C.J., and Strong, Fournier, Henry and </w:t>
      </w:r>
      <w:proofErr w:type="spellStart"/>
      <w:r w:rsidRPr="00274671">
        <w:rPr>
          <w:lang w:val="en-US"/>
        </w:rPr>
        <w:t>Taschereau</w:t>
      </w:r>
      <w:proofErr w:type="spellEnd"/>
      <w:r w:rsidRPr="00274671">
        <w:rPr>
          <w:lang w:val="en-US"/>
        </w:rPr>
        <w:t>, JJ.</w:t>
      </w:r>
      <w:proofErr w:type="gramEnd"/>
    </w:p>
    <w:p w:rsidR="00EA539F" w:rsidRPr="00274671" w:rsidRDefault="00EA539F" w:rsidP="00B70990">
      <w:pPr>
        <w:pStyle w:val="Metadata"/>
        <w:rPr>
          <w:lang w:val="en-US"/>
        </w:rPr>
      </w:pPr>
      <w:r w:rsidRPr="00274671">
        <w:rPr>
          <w:lang w:val="en-US"/>
        </w:rPr>
        <w:t xml:space="preserve">ON APPEAL FROM JOHNSON, J., SITTING FOR THE TRIAL OF THE SOU </w:t>
      </w:r>
      <w:r w:rsidRPr="00274671">
        <w:rPr>
          <w:lang w:val="fr-FR"/>
        </w:rPr>
        <w:t xml:space="preserve">LANGES </w:t>
      </w:r>
      <w:r w:rsidRPr="00274671">
        <w:rPr>
          <w:lang w:val="en-US"/>
        </w:rPr>
        <w:t>CONTROVERTED ELECTION CASE.</w:t>
      </w:r>
    </w:p>
    <w:p w:rsidR="00EA539F" w:rsidRPr="00274671" w:rsidRDefault="00EA539F" w:rsidP="00B70990">
      <w:pPr>
        <w:pStyle w:val="Keywords"/>
        <w:rPr>
          <w:lang w:val="en-US"/>
        </w:rPr>
      </w:pPr>
      <w:r w:rsidRPr="00274671">
        <w:rPr>
          <w:lang w:val="en-US"/>
        </w:rPr>
        <w:t>Dominion Elections Act, 1874, Sec. 95—Intimidation—Undue influence—Conspiracy between Deputy Returning Officer and respondent's agent to interfere with franchise by marking ballots—Effect of—Election void.</w:t>
      </w:r>
    </w:p>
    <w:p w:rsidR="00EA539F" w:rsidRPr="00274671" w:rsidRDefault="00EA539F" w:rsidP="00B70990">
      <w:pPr>
        <w:pStyle w:val="Summary"/>
        <w:rPr>
          <w:lang w:val="en-US"/>
        </w:rPr>
      </w:pPr>
      <w:r w:rsidRPr="00274671">
        <w:rPr>
          <w:lang w:val="en-US"/>
        </w:rPr>
        <w:t xml:space="preserve">In an election petition it was charged that the respondent personally, as well as acting by </w:t>
      </w:r>
      <w:r w:rsidRPr="00274671">
        <w:rPr>
          <w:i/>
          <w:iCs/>
          <w:lang w:val="en-US"/>
        </w:rPr>
        <w:t>C. A. C., D. P.</w:t>
      </w:r>
      <w:r w:rsidRPr="00274671">
        <w:rPr>
          <w:lang w:val="en-US"/>
        </w:rPr>
        <w:t xml:space="preserve"> and others, his agents, did undertake and conspire to impede, prevent, and otherwise interfere with the free exercise of the franchise of certain voters, and that, in furtherance of a premeditated scheme which the respondent and his agents well knew to be illegal, they did, in fact, so impede, prevent, and interfere with the exercise of the franchise of certain voters, by getting their ballots marked, rendered identifiable, and consequently void, whereby the franchise of these voters was unjustifiably interfered with.</w:t>
      </w:r>
    </w:p>
    <w:p w:rsidR="00EA539F" w:rsidRPr="00274671" w:rsidRDefault="00EA539F" w:rsidP="00B70990">
      <w:pPr>
        <w:pStyle w:val="Summary"/>
        <w:rPr>
          <w:color w:val="000000"/>
          <w:szCs w:val="24"/>
          <w:lang w:val="en-US"/>
        </w:rPr>
      </w:pPr>
      <w:r w:rsidRPr="00274671">
        <w:rPr>
          <w:color w:val="000000"/>
          <w:szCs w:val="24"/>
          <w:lang w:val="en-US"/>
        </w:rPr>
        <w:t xml:space="preserve">At a previous election the respondent had been defeated by a majority of three votes, and the </w:t>
      </w:r>
      <w:proofErr w:type="gramStart"/>
      <w:r w:rsidRPr="00274671">
        <w:rPr>
          <w:color w:val="000000"/>
          <w:szCs w:val="24"/>
          <w:lang w:val="en-US"/>
        </w:rPr>
        <w:t>election</w:t>
      </w:r>
      <w:proofErr w:type="gramEnd"/>
      <w:r w:rsidRPr="00274671">
        <w:rPr>
          <w:color w:val="000000"/>
          <w:szCs w:val="24"/>
          <w:lang w:val="en-US"/>
        </w:rPr>
        <w:t xml:space="preserve"> having been contested was set aside, and certain voters were reported by the judge as having been guilty of corrupt practices, but had not been found</w:t>
      </w:r>
    </w:p>
    <w:p w:rsidR="00EA539F" w:rsidRPr="00274671" w:rsidRDefault="00C0321A" w:rsidP="00C0321A">
      <w:pPr>
        <w:pStyle w:val="Page"/>
        <w:rPr>
          <w:lang w:val="en-US"/>
        </w:rPr>
      </w:pPr>
      <w:r w:rsidRPr="00C0321A">
        <w:rPr>
          <w:rFonts w:cs="Arial"/>
          <w:color w:val="000000"/>
          <w:szCs w:val="24"/>
          <w:lang w:val="en-US"/>
        </w:rPr>
        <w:t>[Page</w:t>
      </w:r>
      <w:r w:rsidR="00EA539F" w:rsidRPr="00274671">
        <w:rPr>
          <w:rFonts w:cs="Arial"/>
          <w:color w:val="000000"/>
          <w:szCs w:val="24"/>
          <w:lang w:val="en-US"/>
        </w:rPr>
        <w:t xml:space="preserve"> 653]</w:t>
      </w:r>
    </w:p>
    <w:p w:rsidR="00EA539F" w:rsidRPr="00274671" w:rsidRDefault="00EA539F" w:rsidP="00B70990">
      <w:pPr>
        <w:pStyle w:val="Summary"/>
        <w:rPr>
          <w:lang w:val="en-US"/>
        </w:rPr>
      </w:pPr>
      <w:proofErr w:type="gramStart"/>
      <w:r w:rsidRPr="00274671">
        <w:rPr>
          <w:lang w:val="en-US"/>
        </w:rPr>
        <w:t>guilty</w:t>
      </w:r>
      <w:proofErr w:type="gramEnd"/>
      <w:r w:rsidRPr="00274671">
        <w:rPr>
          <w:lang w:val="en-US"/>
        </w:rPr>
        <w:t xml:space="preserve"> of such corrupt practices under section 104 of the Dominion Elections Act, 1874.</w:t>
      </w:r>
    </w:p>
    <w:p w:rsidR="00EA539F" w:rsidRPr="00274671" w:rsidRDefault="00EA539F" w:rsidP="00B70990">
      <w:pPr>
        <w:pStyle w:val="Summary"/>
        <w:rPr>
          <w:lang w:val="en-US"/>
        </w:rPr>
      </w:pPr>
      <w:r w:rsidRPr="00274671">
        <w:rPr>
          <w:lang w:val="en-US"/>
        </w:rPr>
        <w:t xml:space="preserve">At a public meeting before the election </w:t>
      </w:r>
      <w:r w:rsidRPr="00274671">
        <w:rPr>
          <w:i/>
          <w:iCs/>
          <w:lang w:val="en-US"/>
        </w:rPr>
        <w:t>C. A. C.</w:t>
      </w:r>
      <w:r w:rsidRPr="00274671">
        <w:rPr>
          <w:lang w:val="en-US"/>
        </w:rPr>
        <w:t>, the respondent's agent, to intimidate these persons and prevent them from voting, in a speech made by him, threatened them with punishment if they voted; and subsequently printed notices to the same effect were sent to these voters.</w:t>
      </w:r>
    </w:p>
    <w:p w:rsidR="00EA539F" w:rsidRPr="00274671" w:rsidRDefault="00EA539F" w:rsidP="00B70990">
      <w:pPr>
        <w:pStyle w:val="Summary"/>
        <w:rPr>
          <w:lang w:val="en-US"/>
        </w:rPr>
      </w:pPr>
      <w:r w:rsidRPr="00274671">
        <w:rPr>
          <w:lang w:val="en-US"/>
        </w:rPr>
        <w:t xml:space="preserve">On the polling day </w:t>
      </w:r>
      <w:r w:rsidRPr="00274671">
        <w:rPr>
          <w:i/>
          <w:iCs/>
          <w:lang w:val="en-US"/>
        </w:rPr>
        <w:t>D. P.</w:t>
      </w:r>
      <w:r w:rsidRPr="00274671">
        <w:rPr>
          <w:lang w:val="en-US"/>
        </w:rPr>
        <w:t xml:space="preserve">, who had been appointed deputy returning officer, on the distinct </w:t>
      </w:r>
      <w:r w:rsidRPr="00274671">
        <w:rPr>
          <w:lang w:val="en-US"/>
        </w:rPr>
        <w:lastRenderedPageBreak/>
        <w:t xml:space="preserve">understanding with, and promise made to, the returning officer that he would not mark the ballots of these voters, consulted with </w:t>
      </w:r>
      <w:r w:rsidRPr="00274671">
        <w:rPr>
          <w:i/>
          <w:iCs/>
          <w:lang w:val="en-US"/>
        </w:rPr>
        <w:t>C. A. C.</w:t>
      </w:r>
      <w:r w:rsidRPr="00274671">
        <w:rPr>
          <w:lang w:val="en-US"/>
        </w:rPr>
        <w:t>, and on his advice and in collusion with him marked the ballots of certain of these voters.</w:t>
      </w:r>
    </w:p>
    <w:p w:rsidR="00EA539F" w:rsidRPr="00274671" w:rsidRDefault="00EA539F" w:rsidP="00B70990">
      <w:pPr>
        <w:pStyle w:val="Summary"/>
        <w:rPr>
          <w:lang w:val="en-US"/>
        </w:rPr>
      </w:pPr>
      <w:r w:rsidRPr="00274671">
        <w:rPr>
          <w:i/>
          <w:iCs/>
          <w:lang w:val="en-US"/>
        </w:rPr>
        <w:t>Held</w:t>
      </w:r>
      <w:r w:rsidRPr="00274671">
        <w:rPr>
          <w:lang w:val="en-US"/>
        </w:rPr>
        <w:t xml:space="preserve">,—That the election was void by reason of the attempted intimidation practiced by </w:t>
      </w:r>
      <w:r w:rsidRPr="00274671">
        <w:rPr>
          <w:i/>
          <w:iCs/>
          <w:lang w:val="en-US"/>
        </w:rPr>
        <w:t>C. A. C.</w:t>
      </w:r>
      <w:r w:rsidRPr="00274671">
        <w:rPr>
          <w:lang w:val="en-US"/>
        </w:rPr>
        <w:t>, the respondent's agent; and by reason also of the conspiracy, between the said agent and the deputy returning officer, to interfere with the free exercise of the franchise of voters, violations of sec. 95 of the Dominion Elections Act, 1874, and corrupt practices under section 98 of the said Act.</w:t>
      </w:r>
    </w:p>
    <w:p w:rsidR="00EA539F" w:rsidRPr="00274671" w:rsidRDefault="00EA539F" w:rsidP="00B70990">
      <w:pPr>
        <w:pStyle w:val="History"/>
        <w:rPr>
          <w:lang w:val="en-US"/>
        </w:rPr>
      </w:pPr>
      <w:r w:rsidRPr="00274671">
        <w:rPr>
          <w:lang w:val="en-US"/>
        </w:rPr>
        <w:t xml:space="preserve">APPEAL from the judgment of </w:t>
      </w:r>
      <w:r w:rsidRPr="00274671">
        <w:rPr>
          <w:i/>
          <w:iCs/>
          <w:lang w:val="en-US"/>
        </w:rPr>
        <w:t>Johnson</w:t>
      </w:r>
      <w:r w:rsidRPr="00274671">
        <w:rPr>
          <w:lang w:val="en-US"/>
        </w:rPr>
        <w:t xml:space="preserve">, J., rendered on the 2nd of July, 1884, maintaining the respondent as the duly elected member of the House of Commons for the electoral district of </w:t>
      </w:r>
      <w:proofErr w:type="spellStart"/>
      <w:r w:rsidRPr="00274671">
        <w:rPr>
          <w:i/>
          <w:iCs/>
          <w:lang w:val="en-US"/>
        </w:rPr>
        <w:t>Soulanges</w:t>
      </w:r>
      <w:proofErr w:type="spellEnd"/>
      <w:r w:rsidRPr="00274671">
        <w:rPr>
          <w:lang w:val="en-US"/>
        </w:rPr>
        <w:t>, and dismissing the petition of the appellant, with costs.</w:t>
      </w:r>
    </w:p>
    <w:p w:rsidR="00EA539F" w:rsidRPr="00274671" w:rsidRDefault="00EA539F" w:rsidP="00B70990">
      <w:pPr>
        <w:pStyle w:val="History"/>
        <w:rPr>
          <w:rFonts w:cs="Arial"/>
          <w:color w:val="000000"/>
          <w:szCs w:val="24"/>
          <w:lang w:val="en-US"/>
        </w:rPr>
      </w:pPr>
      <w:r w:rsidRPr="00274671">
        <w:rPr>
          <w:rFonts w:cs="Arial"/>
          <w:color w:val="000000"/>
          <w:szCs w:val="24"/>
          <w:lang w:val="en-US"/>
        </w:rPr>
        <w:t xml:space="preserve">The respondent, </w:t>
      </w:r>
      <w:r w:rsidRPr="00274671">
        <w:rPr>
          <w:rFonts w:cs="Arial"/>
          <w:i/>
          <w:iCs/>
          <w:color w:val="000000"/>
          <w:szCs w:val="24"/>
          <w:lang w:val="en-US"/>
        </w:rPr>
        <w:t>James W. Bain</w:t>
      </w:r>
      <w:r w:rsidRPr="00274671">
        <w:rPr>
          <w:rFonts w:cs="Arial"/>
          <w:color w:val="000000"/>
          <w:szCs w:val="24"/>
          <w:lang w:val="en-US"/>
        </w:rPr>
        <w:t xml:space="preserve">, was returned for the electoral district of </w:t>
      </w:r>
      <w:proofErr w:type="spellStart"/>
      <w:r w:rsidRPr="00274671">
        <w:rPr>
          <w:rFonts w:cs="Arial"/>
          <w:i/>
          <w:iCs/>
          <w:color w:val="000000"/>
          <w:szCs w:val="24"/>
          <w:lang w:val="en-US"/>
        </w:rPr>
        <w:t>Soulanges</w:t>
      </w:r>
      <w:proofErr w:type="spellEnd"/>
      <w:r w:rsidRPr="00274671">
        <w:rPr>
          <w:rFonts w:cs="Arial"/>
          <w:color w:val="000000"/>
          <w:szCs w:val="24"/>
          <w:lang w:val="en-US"/>
        </w:rPr>
        <w:t>, at an election for the Dominion House of Commons, held on the 20th and 27th December, 1883.</w:t>
      </w:r>
    </w:p>
    <w:p w:rsidR="00EA539F" w:rsidRPr="00274671" w:rsidRDefault="00EA539F" w:rsidP="00B70990">
      <w:pPr>
        <w:pStyle w:val="History"/>
        <w:rPr>
          <w:rFonts w:cs="Arial"/>
          <w:color w:val="000000"/>
          <w:szCs w:val="24"/>
          <w:lang w:val="en-US"/>
        </w:rPr>
      </w:pPr>
      <w:r w:rsidRPr="00274671">
        <w:rPr>
          <w:rFonts w:cs="Arial"/>
          <w:color w:val="000000"/>
          <w:szCs w:val="24"/>
          <w:lang w:val="en-US"/>
        </w:rPr>
        <w:t xml:space="preserve">His election was contested by the appellant on the 8th February last by a petition in the usual form, as to corrupt practices, without claiming the seat. The respondent met the petition, 1st, by a denial of the petitioner's right to petition; 2nd, by a denial that any corrupt practices had been committed by himself, his agents and </w:t>
      </w:r>
      <w:proofErr w:type="spellStart"/>
      <w:r w:rsidRPr="00274671">
        <w:rPr>
          <w:rFonts w:cs="Arial"/>
          <w:color w:val="000000"/>
          <w:szCs w:val="24"/>
          <w:lang w:val="en-US"/>
        </w:rPr>
        <w:t>partizans</w:t>
      </w:r>
      <w:proofErr w:type="spellEnd"/>
      <w:r w:rsidRPr="00274671">
        <w:rPr>
          <w:rFonts w:cs="Arial"/>
          <w:color w:val="000000"/>
          <w:szCs w:val="24"/>
          <w:lang w:val="en-US"/>
        </w:rPr>
        <w:t>.</w:t>
      </w:r>
    </w:p>
    <w:p w:rsidR="00EA539F" w:rsidRPr="00274671" w:rsidRDefault="00EA539F" w:rsidP="00B70990">
      <w:pPr>
        <w:pStyle w:val="History"/>
        <w:rPr>
          <w:rFonts w:cs="Arial"/>
          <w:color w:val="000000"/>
          <w:szCs w:val="24"/>
          <w:lang w:val="en-US"/>
        </w:rPr>
      </w:pPr>
      <w:r w:rsidRPr="00274671">
        <w:rPr>
          <w:rFonts w:cs="Arial"/>
          <w:color w:val="000000"/>
          <w:szCs w:val="24"/>
          <w:lang w:val="en-US"/>
        </w:rPr>
        <w:t xml:space="preserve">On the 20th March, 1884, respondent's plea of want of quality on the part of the petitioner was rejected, and on the 2nd July, 1884, </w:t>
      </w:r>
      <w:r w:rsidRPr="00274671">
        <w:rPr>
          <w:rFonts w:cs="Arial"/>
          <w:i/>
          <w:iCs/>
          <w:color w:val="000000"/>
          <w:szCs w:val="24"/>
          <w:lang w:val="en-US"/>
        </w:rPr>
        <w:t>Johnson</w:t>
      </w:r>
      <w:r w:rsidRPr="00274671">
        <w:rPr>
          <w:rFonts w:cs="Arial"/>
          <w:color w:val="000000"/>
          <w:szCs w:val="24"/>
          <w:lang w:val="en-US"/>
        </w:rPr>
        <w:t>, J., after the hearing</w:t>
      </w:r>
    </w:p>
    <w:p w:rsidR="00EA539F" w:rsidRPr="00274671" w:rsidRDefault="00C0321A" w:rsidP="00C0321A">
      <w:pPr>
        <w:pStyle w:val="Page"/>
        <w:rPr>
          <w:lang w:val="en-US"/>
        </w:rPr>
      </w:pPr>
      <w:r w:rsidRPr="00C0321A">
        <w:rPr>
          <w:rFonts w:cs="Arial"/>
          <w:color w:val="000000"/>
          <w:szCs w:val="24"/>
          <w:lang w:val="en-US"/>
        </w:rPr>
        <w:t>[Page</w:t>
      </w:r>
      <w:r w:rsidR="00EA539F" w:rsidRPr="00274671">
        <w:rPr>
          <w:rFonts w:cs="Arial"/>
          <w:color w:val="000000"/>
          <w:szCs w:val="24"/>
          <w:lang w:val="en-US"/>
        </w:rPr>
        <w:t xml:space="preserve"> 654]</w:t>
      </w:r>
    </w:p>
    <w:p w:rsidR="00EA539F" w:rsidRPr="00274671" w:rsidRDefault="00EA539F" w:rsidP="00B70990">
      <w:pPr>
        <w:pStyle w:val="History"/>
        <w:ind w:firstLine="0"/>
        <w:rPr>
          <w:rFonts w:cs="Arial"/>
          <w:color w:val="000000"/>
          <w:szCs w:val="24"/>
          <w:lang w:val="en-US"/>
        </w:rPr>
      </w:pPr>
      <w:proofErr w:type="gramStart"/>
      <w:r w:rsidRPr="00274671">
        <w:rPr>
          <w:rFonts w:cs="Arial"/>
          <w:color w:val="000000"/>
          <w:szCs w:val="24"/>
          <w:lang w:val="en-US"/>
        </w:rPr>
        <w:t>of</w:t>
      </w:r>
      <w:proofErr w:type="gramEnd"/>
      <w:r w:rsidRPr="00274671">
        <w:rPr>
          <w:rFonts w:cs="Arial"/>
          <w:color w:val="000000"/>
          <w:szCs w:val="24"/>
          <w:lang w:val="en-US"/>
        </w:rPr>
        <w:t xml:space="preserve"> witnesses, rendered judgment, maintaining the election and dismissing the petition with costs.</w:t>
      </w:r>
    </w:p>
    <w:p w:rsidR="00EA539F" w:rsidRPr="00274671" w:rsidRDefault="00EA539F" w:rsidP="00B70990">
      <w:pPr>
        <w:pStyle w:val="History"/>
        <w:rPr>
          <w:rFonts w:cs="Arial"/>
          <w:color w:val="000000"/>
          <w:szCs w:val="24"/>
          <w:lang w:val="en-US"/>
        </w:rPr>
      </w:pPr>
      <w:r w:rsidRPr="00274671">
        <w:rPr>
          <w:rFonts w:cs="Arial"/>
          <w:color w:val="000000"/>
          <w:szCs w:val="24"/>
          <w:lang w:val="en-US"/>
        </w:rPr>
        <w:t xml:space="preserve">On appeal to the Supreme Court of </w:t>
      </w:r>
      <w:r w:rsidRPr="00274671">
        <w:rPr>
          <w:rFonts w:cs="Arial"/>
          <w:i/>
          <w:iCs/>
          <w:color w:val="000000"/>
          <w:szCs w:val="24"/>
          <w:lang w:val="en-US"/>
        </w:rPr>
        <w:t>Canada</w:t>
      </w:r>
      <w:r w:rsidRPr="00274671">
        <w:rPr>
          <w:rFonts w:cs="Arial"/>
          <w:color w:val="000000"/>
          <w:szCs w:val="24"/>
          <w:lang w:val="en-US"/>
        </w:rPr>
        <w:t xml:space="preserve">, the question decided by the court was whether the </w:t>
      </w:r>
      <w:proofErr w:type="gramStart"/>
      <w:r w:rsidRPr="00274671">
        <w:rPr>
          <w:rFonts w:cs="Arial"/>
          <w:color w:val="000000"/>
          <w:szCs w:val="24"/>
          <w:lang w:val="en-US"/>
        </w:rPr>
        <w:t>facts</w:t>
      </w:r>
      <w:proofErr w:type="gramEnd"/>
      <w:r w:rsidRPr="00274671">
        <w:rPr>
          <w:rFonts w:cs="Arial"/>
          <w:color w:val="000000"/>
          <w:szCs w:val="24"/>
          <w:lang w:val="en-US"/>
        </w:rPr>
        <w:t xml:space="preserve"> upon which charge No. 96 of the petition was rested, constituted violations of section 95 of the Dominion Election Act 1874.</w:t>
      </w:r>
    </w:p>
    <w:p w:rsidR="00EA539F" w:rsidRPr="00274671" w:rsidRDefault="00EA539F" w:rsidP="00B70990">
      <w:pPr>
        <w:pStyle w:val="History"/>
        <w:rPr>
          <w:rFonts w:cs="Arial"/>
          <w:color w:val="000000"/>
          <w:szCs w:val="24"/>
          <w:lang w:val="en-US"/>
        </w:rPr>
      </w:pPr>
      <w:r w:rsidRPr="00274671">
        <w:rPr>
          <w:rFonts w:cs="Arial"/>
          <w:color w:val="000000"/>
          <w:szCs w:val="24"/>
          <w:lang w:val="en-US"/>
        </w:rPr>
        <w:t>The charge is as follows:</w:t>
      </w:r>
    </w:p>
    <w:p w:rsidR="00EA539F" w:rsidRPr="00274671" w:rsidRDefault="00EA539F" w:rsidP="00B70990">
      <w:pPr>
        <w:pStyle w:val="History"/>
        <w:rPr>
          <w:rFonts w:cs="Arial"/>
          <w:color w:val="000000"/>
          <w:szCs w:val="24"/>
          <w:lang w:val="en-US"/>
        </w:rPr>
      </w:pPr>
      <w:r w:rsidRPr="00274671">
        <w:rPr>
          <w:rFonts w:cs="Arial"/>
          <w:color w:val="000000"/>
          <w:szCs w:val="24"/>
          <w:lang w:val="en-US"/>
        </w:rPr>
        <w:t xml:space="preserve">"On or about the 26th December, 1883, before polling "day and during said election, defendant personally and "by his agents, specially by </w:t>
      </w:r>
      <w:r w:rsidRPr="00274671">
        <w:rPr>
          <w:rFonts w:cs="Arial"/>
          <w:i/>
          <w:iCs/>
          <w:color w:val="000000"/>
          <w:szCs w:val="24"/>
          <w:lang w:val="en-US"/>
        </w:rPr>
        <w:t xml:space="preserve">Charles A. </w:t>
      </w:r>
      <w:proofErr w:type="spellStart"/>
      <w:r w:rsidRPr="00274671">
        <w:rPr>
          <w:rFonts w:cs="Arial"/>
          <w:i/>
          <w:iCs/>
          <w:color w:val="000000"/>
          <w:szCs w:val="24"/>
          <w:lang w:val="en-US"/>
        </w:rPr>
        <w:t>Cornellier</w:t>
      </w:r>
      <w:proofErr w:type="spellEnd"/>
      <w:r w:rsidRPr="00274671">
        <w:rPr>
          <w:rFonts w:cs="Arial"/>
          <w:color w:val="000000"/>
          <w:szCs w:val="24"/>
          <w:lang w:val="en-US"/>
        </w:rPr>
        <w:t xml:space="preserve">, advocate, "of </w:t>
      </w:r>
      <w:r w:rsidRPr="00274671">
        <w:rPr>
          <w:rFonts w:cs="Arial"/>
          <w:i/>
          <w:iCs/>
          <w:color w:val="000000"/>
          <w:szCs w:val="24"/>
          <w:lang w:val="en-US"/>
        </w:rPr>
        <w:t>Montreal</w:t>
      </w:r>
      <w:r w:rsidRPr="00274671">
        <w:rPr>
          <w:rFonts w:cs="Arial"/>
          <w:color w:val="000000"/>
          <w:szCs w:val="24"/>
          <w:lang w:val="en-US"/>
        </w:rPr>
        <w:t xml:space="preserve">, and </w:t>
      </w:r>
      <w:r w:rsidRPr="00274671">
        <w:rPr>
          <w:rFonts w:cs="Arial"/>
          <w:i/>
          <w:iCs/>
          <w:color w:val="000000"/>
          <w:szCs w:val="24"/>
          <w:lang w:val="en-US"/>
        </w:rPr>
        <w:t xml:space="preserve">Damien </w:t>
      </w:r>
      <w:r w:rsidRPr="00274671">
        <w:rPr>
          <w:rFonts w:cs="Arial"/>
          <w:i/>
          <w:iCs/>
          <w:color w:val="000000"/>
          <w:szCs w:val="24"/>
          <w:lang w:val="fr-FR"/>
        </w:rPr>
        <w:t>Prieur</w:t>
      </w:r>
      <w:r w:rsidRPr="00274671">
        <w:rPr>
          <w:rFonts w:cs="Arial"/>
          <w:color w:val="000000"/>
          <w:szCs w:val="24"/>
          <w:lang w:val="fr-FR"/>
        </w:rPr>
        <w:t xml:space="preserve">, </w:t>
      </w:r>
      <w:r w:rsidRPr="00274671">
        <w:rPr>
          <w:rFonts w:cs="Arial"/>
          <w:color w:val="000000"/>
          <w:szCs w:val="24"/>
          <w:lang w:val="en-US"/>
        </w:rPr>
        <w:t xml:space="preserve">clerk, of </w:t>
      </w:r>
      <w:r w:rsidRPr="00274671">
        <w:rPr>
          <w:rFonts w:cs="Arial"/>
          <w:i/>
          <w:iCs/>
          <w:color w:val="000000"/>
          <w:szCs w:val="24"/>
          <w:lang w:val="en-US"/>
        </w:rPr>
        <w:t>St.</w:t>
      </w:r>
      <w:r w:rsidRPr="00274671">
        <w:rPr>
          <w:rFonts w:cs="Arial"/>
          <w:color w:val="000000"/>
          <w:szCs w:val="24"/>
          <w:lang w:val="en-US"/>
        </w:rPr>
        <w:t xml:space="preserve"> "</w:t>
      </w:r>
      <w:proofErr w:type="spellStart"/>
      <w:r w:rsidRPr="00274671">
        <w:rPr>
          <w:rFonts w:cs="Arial"/>
          <w:i/>
          <w:iCs/>
          <w:color w:val="000000"/>
          <w:szCs w:val="24"/>
          <w:lang w:val="en-US"/>
        </w:rPr>
        <w:t>Zotique</w:t>
      </w:r>
      <w:proofErr w:type="spellEnd"/>
      <w:r w:rsidRPr="00274671">
        <w:rPr>
          <w:rFonts w:cs="Arial"/>
          <w:color w:val="000000"/>
          <w:szCs w:val="24"/>
          <w:lang w:val="en-US"/>
        </w:rPr>
        <w:t>, did contrive, frame and conclude a design to "intimidate, stop and hinder in the free exercise of their "electoral franchise the following persons, to wit: "</w:t>
      </w:r>
      <w:r w:rsidRPr="00274671">
        <w:rPr>
          <w:rFonts w:cs="Arial"/>
          <w:i/>
          <w:iCs/>
          <w:color w:val="000000"/>
          <w:szCs w:val="24"/>
          <w:lang w:val="fr-FR"/>
        </w:rPr>
        <w:t xml:space="preserve">Jean Baptiste </w:t>
      </w:r>
      <w:proofErr w:type="spellStart"/>
      <w:r w:rsidRPr="00274671">
        <w:rPr>
          <w:rFonts w:cs="Arial"/>
          <w:i/>
          <w:iCs/>
          <w:color w:val="000000"/>
          <w:szCs w:val="24"/>
          <w:lang w:val="en-US"/>
        </w:rPr>
        <w:t>Elie</w:t>
      </w:r>
      <w:proofErr w:type="spellEnd"/>
      <w:r w:rsidRPr="00274671">
        <w:rPr>
          <w:rFonts w:cs="Arial"/>
          <w:i/>
          <w:iCs/>
          <w:color w:val="000000"/>
          <w:szCs w:val="24"/>
          <w:lang w:val="en-US"/>
        </w:rPr>
        <w:t xml:space="preserve">, </w:t>
      </w:r>
      <w:r w:rsidRPr="00274671">
        <w:rPr>
          <w:rFonts w:cs="Arial"/>
          <w:i/>
          <w:iCs/>
          <w:color w:val="000000"/>
          <w:szCs w:val="24"/>
          <w:lang w:val="fr-FR"/>
        </w:rPr>
        <w:t xml:space="preserve">Théodore </w:t>
      </w:r>
      <w:r w:rsidRPr="00274671">
        <w:rPr>
          <w:rFonts w:cs="Arial"/>
          <w:i/>
          <w:iCs/>
          <w:color w:val="000000"/>
          <w:szCs w:val="24"/>
          <w:lang w:val="en-US"/>
        </w:rPr>
        <w:t xml:space="preserve">Duval, Gabriel </w:t>
      </w:r>
      <w:r w:rsidRPr="00274671">
        <w:rPr>
          <w:rFonts w:cs="Arial"/>
          <w:i/>
          <w:iCs/>
          <w:color w:val="000000"/>
          <w:szCs w:val="24"/>
          <w:lang w:val="fr-FR"/>
        </w:rPr>
        <w:t>Leroux</w:t>
      </w:r>
      <w:r w:rsidRPr="00274671">
        <w:rPr>
          <w:rFonts w:cs="Arial"/>
          <w:color w:val="000000"/>
          <w:szCs w:val="24"/>
          <w:lang w:val="fr-FR"/>
        </w:rPr>
        <w:t xml:space="preserve">, </w:t>
      </w:r>
      <w:r w:rsidRPr="00274671">
        <w:rPr>
          <w:rFonts w:cs="Arial"/>
          <w:color w:val="000000"/>
          <w:szCs w:val="24"/>
          <w:lang w:val="en-US"/>
        </w:rPr>
        <w:t>"</w:t>
      </w:r>
      <w:r w:rsidRPr="00274671">
        <w:rPr>
          <w:rFonts w:cs="Arial"/>
          <w:i/>
          <w:iCs/>
          <w:color w:val="000000"/>
          <w:szCs w:val="24"/>
          <w:lang w:val="en-US"/>
        </w:rPr>
        <w:t xml:space="preserve">Charles </w:t>
      </w:r>
      <w:r w:rsidRPr="00274671">
        <w:rPr>
          <w:rFonts w:cs="Arial"/>
          <w:i/>
          <w:iCs/>
          <w:color w:val="000000"/>
          <w:szCs w:val="24"/>
          <w:lang w:val="fr-FR"/>
        </w:rPr>
        <w:t xml:space="preserve">Châles, </w:t>
      </w:r>
      <w:proofErr w:type="spellStart"/>
      <w:r w:rsidRPr="00274671">
        <w:rPr>
          <w:rFonts w:cs="Arial"/>
          <w:i/>
          <w:iCs/>
          <w:color w:val="000000"/>
          <w:szCs w:val="24"/>
          <w:lang w:val="en-US"/>
        </w:rPr>
        <w:t>Isaie</w:t>
      </w:r>
      <w:proofErr w:type="spellEnd"/>
      <w:r w:rsidRPr="00274671">
        <w:rPr>
          <w:rFonts w:cs="Arial"/>
          <w:i/>
          <w:iCs/>
          <w:color w:val="000000"/>
          <w:szCs w:val="24"/>
          <w:lang w:val="en-US"/>
        </w:rPr>
        <w:t xml:space="preserve"> Fournier, </w:t>
      </w:r>
      <w:proofErr w:type="spellStart"/>
      <w:r w:rsidRPr="00274671">
        <w:rPr>
          <w:rFonts w:cs="Arial"/>
          <w:i/>
          <w:iCs/>
          <w:color w:val="000000"/>
          <w:szCs w:val="24"/>
          <w:lang w:val="en-US"/>
        </w:rPr>
        <w:t>Damase</w:t>
      </w:r>
      <w:proofErr w:type="spellEnd"/>
      <w:r w:rsidRPr="00274671">
        <w:rPr>
          <w:rFonts w:cs="Arial"/>
          <w:i/>
          <w:iCs/>
          <w:color w:val="000000"/>
          <w:szCs w:val="24"/>
          <w:lang w:val="en-US"/>
        </w:rPr>
        <w:t xml:space="preserve"> Fournier, Joseph</w:t>
      </w:r>
      <w:r w:rsidRPr="00274671">
        <w:rPr>
          <w:rFonts w:cs="Arial"/>
          <w:color w:val="000000"/>
          <w:szCs w:val="24"/>
          <w:lang w:val="en-US"/>
        </w:rPr>
        <w:t xml:space="preserve"> "</w:t>
      </w:r>
      <w:r w:rsidRPr="00274671">
        <w:rPr>
          <w:rFonts w:cs="Arial"/>
          <w:i/>
          <w:iCs/>
          <w:color w:val="000000"/>
          <w:szCs w:val="24"/>
          <w:lang w:val="fr-FR"/>
        </w:rPr>
        <w:t xml:space="preserve">A. Le gris, </w:t>
      </w:r>
      <w:proofErr w:type="spellStart"/>
      <w:r w:rsidRPr="00274671">
        <w:rPr>
          <w:rFonts w:cs="Arial"/>
          <w:i/>
          <w:iCs/>
          <w:color w:val="000000"/>
          <w:szCs w:val="24"/>
          <w:lang w:val="en-US"/>
        </w:rPr>
        <w:t>Elie</w:t>
      </w:r>
      <w:proofErr w:type="spellEnd"/>
      <w:r w:rsidRPr="00274671">
        <w:rPr>
          <w:rFonts w:cs="Arial"/>
          <w:i/>
          <w:iCs/>
          <w:color w:val="000000"/>
          <w:szCs w:val="24"/>
          <w:lang w:val="en-US"/>
        </w:rPr>
        <w:t xml:space="preserve"> </w:t>
      </w:r>
      <w:r w:rsidRPr="00274671">
        <w:rPr>
          <w:rFonts w:cs="Arial"/>
          <w:i/>
          <w:iCs/>
          <w:color w:val="000000"/>
          <w:szCs w:val="24"/>
          <w:lang w:val="fr-FR"/>
        </w:rPr>
        <w:t xml:space="preserve">Baptiste Prieur, </w:t>
      </w:r>
      <w:r w:rsidRPr="00274671">
        <w:rPr>
          <w:rFonts w:cs="Arial"/>
          <w:i/>
          <w:iCs/>
          <w:color w:val="000000"/>
          <w:szCs w:val="24"/>
          <w:lang w:val="en-US"/>
        </w:rPr>
        <w:t xml:space="preserve">Joseph </w:t>
      </w:r>
      <w:r w:rsidRPr="00274671">
        <w:rPr>
          <w:rFonts w:cs="Arial"/>
          <w:i/>
          <w:iCs/>
          <w:color w:val="000000"/>
          <w:szCs w:val="24"/>
          <w:lang w:val="fr-FR"/>
        </w:rPr>
        <w:t xml:space="preserve">Pilon, </w:t>
      </w:r>
      <w:proofErr w:type="spellStart"/>
      <w:r w:rsidRPr="00274671">
        <w:rPr>
          <w:rFonts w:cs="Arial"/>
          <w:i/>
          <w:iCs/>
          <w:color w:val="000000"/>
          <w:szCs w:val="24"/>
          <w:lang w:val="fr-FR"/>
        </w:rPr>
        <w:t>Ménézippe</w:t>
      </w:r>
      <w:proofErr w:type="spellEnd"/>
      <w:r w:rsidRPr="00274671">
        <w:rPr>
          <w:rFonts w:cs="Arial"/>
          <w:color w:val="000000"/>
          <w:szCs w:val="24"/>
          <w:lang w:val="fr-FR"/>
        </w:rPr>
        <w:t xml:space="preserve"> "</w:t>
      </w:r>
      <w:proofErr w:type="spellStart"/>
      <w:r w:rsidRPr="00274671">
        <w:rPr>
          <w:rFonts w:cs="Arial"/>
          <w:i/>
          <w:iCs/>
          <w:color w:val="000000"/>
          <w:szCs w:val="24"/>
          <w:lang w:val="fr-FR"/>
        </w:rPr>
        <w:t>Cusson</w:t>
      </w:r>
      <w:proofErr w:type="spellEnd"/>
      <w:r w:rsidRPr="00274671">
        <w:rPr>
          <w:rFonts w:cs="Arial"/>
          <w:i/>
          <w:iCs/>
          <w:color w:val="000000"/>
          <w:szCs w:val="24"/>
          <w:lang w:val="fr-FR"/>
        </w:rPr>
        <w:t xml:space="preserve">, Séraphin </w:t>
      </w:r>
      <w:proofErr w:type="spellStart"/>
      <w:r w:rsidRPr="00274671">
        <w:rPr>
          <w:rFonts w:cs="Arial"/>
          <w:i/>
          <w:iCs/>
          <w:color w:val="000000"/>
          <w:szCs w:val="24"/>
          <w:lang w:val="fr-FR"/>
        </w:rPr>
        <w:t>Bissonette</w:t>
      </w:r>
      <w:proofErr w:type="spellEnd"/>
      <w:r w:rsidRPr="00274671">
        <w:rPr>
          <w:rFonts w:cs="Arial"/>
          <w:i/>
          <w:iCs/>
          <w:color w:val="000000"/>
          <w:szCs w:val="24"/>
          <w:lang w:val="fr-FR"/>
        </w:rPr>
        <w:t>, Théophile Sureau</w:t>
      </w:r>
      <w:r w:rsidRPr="00274671">
        <w:rPr>
          <w:rFonts w:cs="Arial"/>
          <w:color w:val="000000"/>
          <w:szCs w:val="24"/>
          <w:lang w:val="fr-FR"/>
        </w:rPr>
        <w:t xml:space="preserve">, </w:t>
      </w:r>
      <w:r w:rsidRPr="00274671">
        <w:rPr>
          <w:rFonts w:cs="Arial"/>
          <w:color w:val="000000"/>
          <w:szCs w:val="24"/>
          <w:lang w:val="en-US"/>
        </w:rPr>
        <w:t>"</w:t>
      </w:r>
      <w:r w:rsidRPr="00274671">
        <w:rPr>
          <w:rFonts w:cs="Arial"/>
          <w:i/>
          <w:iCs/>
          <w:color w:val="000000"/>
          <w:szCs w:val="24"/>
          <w:lang w:val="fr-FR"/>
        </w:rPr>
        <w:t>dit Blondin</w:t>
      </w:r>
      <w:r w:rsidRPr="00274671">
        <w:rPr>
          <w:rFonts w:cs="Arial"/>
          <w:color w:val="000000"/>
          <w:szCs w:val="24"/>
          <w:lang w:val="fr-FR"/>
        </w:rPr>
        <w:t xml:space="preserve">, </w:t>
      </w:r>
      <w:r w:rsidRPr="00274671">
        <w:rPr>
          <w:rFonts w:cs="Arial"/>
          <w:color w:val="000000"/>
          <w:szCs w:val="24"/>
          <w:lang w:val="en-US"/>
        </w:rPr>
        <w:t xml:space="preserve">and, by executing said design through the "agency of defendant's agent at the poll of </w:t>
      </w:r>
      <w:r w:rsidRPr="00274671">
        <w:rPr>
          <w:rFonts w:cs="Arial"/>
          <w:i/>
          <w:iCs/>
          <w:color w:val="000000"/>
          <w:szCs w:val="24"/>
          <w:lang w:val="en-US"/>
        </w:rPr>
        <w:t xml:space="preserve">St. </w:t>
      </w:r>
      <w:proofErr w:type="spellStart"/>
      <w:r w:rsidRPr="00274671">
        <w:rPr>
          <w:rFonts w:cs="Arial"/>
          <w:i/>
          <w:iCs/>
          <w:color w:val="000000"/>
          <w:szCs w:val="24"/>
          <w:lang w:val="en-US"/>
        </w:rPr>
        <w:t>Zotique</w:t>
      </w:r>
      <w:proofErr w:type="spellEnd"/>
      <w:r w:rsidRPr="00274671">
        <w:rPr>
          <w:rFonts w:cs="Arial"/>
          <w:color w:val="000000"/>
          <w:szCs w:val="24"/>
          <w:lang w:val="en-US"/>
        </w:rPr>
        <w:t xml:space="preserve">, "held by said </w:t>
      </w:r>
      <w:r w:rsidRPr="00274671">
        <w:rPr>
          <w:rFonts w:cs="Arial"/>
          <w:i/>
          <w:iCs/>
          <w:color w:val="000000"/>
          <w:szCs w:val="24"/>
          <w:lang w:val="en-US"/>
        </w:rPr>
        <w:t xml:space="preserve">Damien </w:t>
      </w:r>
      <w:r w:rsidRPr="00274671">
        <w:rPr>
          <w:rFonts w:cs="Arial"/>
          <w:i/>
          <w:iCs/>
          <w:color w:val="000000"/>
          <w:szCs w:val="24"/>
          <w:lang w:val="fr-FR"/>
        </w:rPr>
        <w:t>Prieur</w:t>
      </w:r>
      <w:r w:rsidRPr="00274671">
        <w:rPr>
          <w:rFonts w:cs="Arial"/>
          <w:color w:val="000000"/>
          <w:szCs w:val="24"/>
          <w:lang w:val="fr-FR"/>
        </w:rPr>
        <w:t xml:space="preserve">, </w:t>
      </w:r>
      <w:r w:rsidRPr="00274671">
        <w:rPr>
          <w:rFonts w:cs="Arial"/>
          <w:color w:val="000000"/>
          <w:szCs w:val="24"/>
          <w:lang w:val="en-US"/>
        </w:rPr>
        <w:t xml:space="preserve">did intimidate, stop and "hinder in the free exercise of their electoral franchise "the said above mentioned persons voting at said poll, "to wit: </w:t>
      </w:r>
      <w:r w:rsidRPr="00274671">
        <w:rPr>
          <w:rFonts w:cs="Arial"/>
          <w:i/>
          <w:iCs/>
          <w:color w:val="000000"/>
          <w:szCs w:val="24"/>
          <w:lang w:val="en-US"/>
        </w:rPr>
        <w:t xml:space="preserve">J. B. </w:t>
      </w:r>
      <w:proofErr w:type="spellStart"/>
      <w:r w:rsidRPr="00274671">
        <w:rPr>
          <w:rFonts w:cs="Arial"/>
          <w:i/>
          <w:iCs/>
          <w:color w:val="000000"/>
          <w:szCs w:val="24"/>
          <w:lang w:val="en-US"/>
        </w:rPr>
        <w:t>Elie</w:t>
      </w:r>
      <w:proofErr w:type="spellEnd"/>
      <w:r w:rsidRPr="00274671">
        <w:rPr>
          <w:rFonts w:cs="Arial"/>
          <w:i/>
          <w:iCs/>
          <w:color w:val="000000"/>
          <w:szCs w:val="24"/>
          <w:lang w:val="en-US"/>
        </w:rPr>
        <w:t xml:space="preserve">, Gabriel </w:t>
      </w:r>
      <w:r w:rsidRPr="00274671">
        <w:rPr>
          <w:rFonts w:cs="Arial"/>
          <w:i/>
          <w:iCs/>
          <w:color w:val="000000"/>
          <w:szCs w:val="24"/>
          <w:lang w:val="fr-FR"/>
        </w:rPr>
        <w:t xml:space="preserve">Leroux, Théodore </w:t>
      </w:r>
      <w:r w:rsidRPr="00274671">
        <w:rPr>
          <w:rFonts w:cs="Arial"/>
          <w:i/>
          <w:iCs/>
          <w:color w:val="000000"/>
          <w:szCs w:val="24"/>
          <w:lang w:val="en-US"/>
        </w:rPr>
        <w:t>Duval</w:t>
      </w:r>
      <w:r w:rsidRPr="00274671">
        <w:rPr>
          <w:rFonts w:cs="Arial"/>
          <w:color w:val="000000"/>
          <w:szCs w:val="24"/>
          <w:lang w:val="en-US"/>
        </w:rPr>
        <w:t>, "</w:t>
      </w:r>
      <w:r w:rsidRPr="00274671">
        <w:rPr>
          <w:rFonts w:cs="Arial"/>
          <w:i/>
          <w:iCs/>
          <w:color w:val="000000"/>
          <w:szCs w:val="24"/>
          <w:lang w:val="en-US"/>
        </w:rPr>
        <w:t xml:space="preserve">Charles </w:t>
      </w:r>
      <w:r w:rsidRPr="00274671">
        <w:rPr>
          <w:rFonts w:cs="Arial"/>
          <w:i/>
          <w:iCs/>
          <w:color w:val="000000"/>
          <w:szCs w:val="24"/>
          <w:lang w:val="fr-FR"/>
        </w:rPr>
        <w:t xml:space="preserve">Châles, </w:t>
      </w:r>
      <w:proofErr w:type="spellStart"/>
      <w:r w:rsidRPr="00274671">
        <w:rPr>
          <w:rFonts w:cs="Arial"/>
          <w:i/>
          <w:iCs/>
          <w:color w:val="000000"/>
          <w:szCs w:val="24"/>
          <w:lang w:val="en-US"/>
        </w:rPr>
        <w:t>Isaie</w:t>
      </w:r>
      <w:proofErr w:type="spellEnd"/>
      <w:r w:rsidRPr="00274671">
        <w:rPr>
          <w:rFonts w:cs="Arial"/>
          <w:i/>
          <w:iCs/>
          <w:color w:val="000000"/>
          <w:szCs w:val="24"/>
          <w:lang w:val="en-US"/>
        </w:rPr>
        <w:t xml:space="preserve"> Fournier</w:t>
      </w:r>
      <w:r w:rsidRPr="00274671">
        <w:rPr>
          <w:rFonts w:cs="Arial"/>
          <w:color w:val="000000"/>
          <w:szCs w:val="24"/>
          <w:lang w:val="en-US"/>
        </w:rPr>
        <w:t xml:space="preserve">, and </w:t>
      </w:r>
      <w:proofErr w:type="spellStart"/>
      <w:r w:rsidRPr="00274671">
        <w:rPr>
          <w:rFonts w:cs="Arial"/>
          <w:i/>
          <w:iCs/>
          <w:color w:val="000000"/>
          <w:szCs w:val="24"/>
          <w:lang w:val="en-US"/>
        </w:rPr>
        <w:t>Damase</w:t>
      </w:r>
      <w:proofErr w:type="spellEnd"/>
      <w:r w:rsidRPr="00274671">
        <w:rPr>
          <w:rFonts w:cs="Arial"/>
          <w:i/>
          <w:iCs/>
          <w:color w:val="000000"/>
          <w:szCs w:val="24"/>
          <w:lang w:val="en-US"/>
        </w:rPr>
        <w:t xml:space="preserve"> Fournier</w:t>
      </w:r>
      <w:r w:rsidRPr="00274671">
        <w:rPr>
          <w:rFonts w:cs="Arial"/>
          <w:color w:val="000000"/>
          <w:szCs w:val="24"/>
          <w:lang w:val="en-US"/>
        </w:rPr>
        <w:t xml:space="preserve">, "all of them electors of </w:t>
      </w:r>
      <w:r w:rsidRPr="00274671">
        <w:rPr>
          <w:rFonts w:cs="Arial"/>
          <w:i/>
          <w:iCs/>
          <w:color w:val="000000"/>
          <w:szCs w:val="24"/>
          <w:lang w:val="en-US"/>
        </w:rPr>
        <w:t xml:space="preserve">St. </w:t>
      </w:r>
      <w:proofErr w:type="spellStart"/>
      <w:r w:rsidRPr="00274671">
        <w:rPr>
          <w:rFonts w:cs="Arial"/>
          <w:i/>
          <w:iCs/>
          <w:color w:val="000000"/>
          <w:szCs w:val="24"/>
          <w:lang w:val="en-US"/>
        </w:rPr>
        <w:t>Zotique</w:t>
      </w:r>
      <w:proofErr w:type="spellEnd"/>
      <w:r w:rsidRPr="00274671">
        <w:rPr>
          <w:rFonts w:cs="Arial"/>
          <w:color w:val="000000"/>
          <w:szCs w:val="24"/>
          <w:lang w:val="en-US"/>
        </w:rPr>
        <w:t xml:space="preserve">, against the instructions "and notifications of the returning officer, </w:t>
      </w:r>
      <w:r w:rsidRPr="00274671">
        <w:rPr>
          <w:rFonts w:cs="Arial"/>
          <w:i/>
          <w:iCs/>
          <w:color w:val="000000"/>
          <w:szCs w:val="24"/>
          <w:lang w:val="en-US"/>
        </w:rPr>
        <w:t>A. M.</w:t>
      </w:r>
      <w:r w:rsidRPr="00274671">
        <w:rPr>
          <w:rFonts w:cs="Arial"/>
          <w:color w:val="000000"/>
          <w:szCs w:val="24"/>
          <w:lang w:val="en-US"/>
        </w:rPr>
        <w:t xml:space="preserve"> "</w:t>
      </w:r>
      <w:proofErr w:type="spellStart"/>
      <w:r w:rsidRPr="00274671">
        <w:rPr>
          <w:rFonts w:cs="Arial"/>
          <w:i/>
          <w:iCs/>
          <w:color w:val="000000"/>
          <w:szCs w:val="24"/>
          <w:lang w:val="en-US"/>
        </w:rPr>
        <w:t>Pharand</w:t>
      </w:r>
      <w:proofErr w:type="spellEnd"/>
      <w:r w:rsidRPr="00274671">
        <w:rPr>
          <w:rFonts w:cs="Arial"/>
          <w:i/>
          <w:iCs/>
          <w:color w:val="000000"/>
          <w:szCs w:val="24"/>
          <w:lang w:val="en-US"/>
        </w:rPr>
        <w:t>.</w:t>
      </w:r>
      <w:r w:rsidRPr="00274671">
        <w:rPr>
          <w:rFonts w:cs="Arial"/>
          <w:color w:val="000000"/>
          <w:szCs w:val="24"/>
          <w:lang w:val="en-US"/>
        </w:rPr>
        <w:t>"</w:t>
      </w:r>
    </w:p>
    <w:p w:rsidR="00EA539F" w:rsidRPr="00274671" w:rsidRDefault="00EA539F" w:rsidP="00B70990">
      <w:pPr>
        <w:pStyle w:val="History"/>
        <w:rPr>
          <w:rFonts w:cs="Arial"/>
          <w:color w:val="000000"/>
          <w:szCs w:val="24"/>
          <w:lang w:val="en-US"/>
        </w:rPr>
      </w:pPr>
      <w:r w:rsidRPr="00274671">
        <w:rPr>
          <w:rFonts w:cs="Arial"/>
          <w:color w:val="000000"/>
          <w:szCs w:val="24"/>
          <w:lang w:val="en-US"/>
        </w:rPr>
        <w:lastRenderedPageBreak/>
        <w:t>The documentary and oral evidence relied on as proving the said charge, are reviewed at length in the judgments hereinafter given.</w:t>
      </w:r>
    </w:p>
    <w:p w:rsidR="00EA539F" w:rsidRPr="00274671" w:rsidRDefault="00EA539F" w:rsidP="00B70990">
      <w:pPr>
        <w:pStyle w:val="History"/>
        <w:rPr>
          <w:rFonts w:cs="Arial"/>
          <w:color w:val="000000"/>
          <w:szCs w:val="24"/>
          <w:lang w:val="en-US"/>
        </w:rPr>
      </w:pPr>
      <w:proofErr w:type="gramStart"/>
      <w:r w:rsidRPr="00274671">
        <w:rPr>
          <w:rFonts w:cs="Arial"/>
          <w:color w:val="000000"/>
          <w:szCs w:val="24"/>
          <w:lang w:val="en-US"/>
        </w:rPr>
        <w:t xml:space="preserve">Mr. </w:t>
      </w:r>
      <w:proofErr w:type="spellStart"/>
      <w:r w:rsidRPr="00274671">
        <w:rPr>
          <w:rFonts w:cs="Arial"/>
          <w:i/>
          <w:iCs/>
          <w:color w:val="000000"/>
          <w:szCs w:val="24"/>
          <w:lang w:val="en-US"/>
        </w:rPr>
        <w:t>Geoffrion</w:t>
      </w:r>
      <w:proofErr w:type="spellEnd"/>
      <w:r w:rsidRPr="00274671">
        <w:rPr>
          <w:rFonts w:cs="Arial"/>
          <w:color w:val="000000"/>
          <w:szCs w:val="24"/>
          <w:lang w:val="en-US"/>
        </w:rPr>
        <w:t xml:space="preserve">, Q. C., and Mr. </w:t>
      </w:r>
      <w:proofErr w:type="spellStart"/>
      <w:r w:rsidRPr="00274671">
        <w:rPr>
          <w:rFonts w:cs="Arial"/>
          <w:i/>
          <w:iCs/>
          <w:color w:val="000000"/>
          <w:szCs w:val="24"/>
          <w:lang w:val="en-US"/>
        </w:rPr>
        <w:t>DeB.</w:t>
      </w:r>
      <w:proofErr w:type="spellEnd"/>
      <w:r w:rsidRPr="00274671">
        <w:rPr>
          <w:rFonts w:cs="Arial"/>
          <w:i/>
          <w:iCs/>
          <w:color w:val="000000"/>
          <w:szCs w:val="24"/>
          <w:lang w:val="en-US"/>
        </w:rPr>
        <w:t xml:space="preserve"> Monk</w:t>
      </w:r>
      <w:r w:rsidRPr="00274671">
        <w:rPr>
          <w:rFonts w:cs="Arial"/>
          <w:color w:val="000000"/>
          <w:szCs w:val="24"/>
          <w:lang w:val="en-US"/>
        </w:rPr>
        <w:t>, for appellant.</w:t>
      </w:r>
      <w:proofErr w:type="gramEnd"/>
    </w:p>
    <w:p w:rsidR="00EA539F" w:rsidRPr="00274671" w:rsidRDefault="00EA539F" w:rsidP="00B70990">
      <w:pPr>
        <w:pStyle w:val="History"/>
        <w:rPr>
          <w:rFonts w:cs="Arial"/>
          <w:color w:val="000000"/>
          <w:szCs w:val="24"/>
          <w:lang w:val="en-US"/>
        </w:rPr>
      </w:pPr>
      <w:r w:rsidRPr="00274671">
        <w:rPr>
          <w:rFonts w:cs="Arial"/>
          <w:color w:val="000000"/>
          <w:szCs w:val="24"/>
          <w:lang w:val="en-US"/>
        </w:rPr>
        <w:t>The following authorities were cited and relied on as applicable to the facts of the case.</w:t>
      </w:r>
    </w:p>
    <w:p w:rsidR="00EA539F" w:rsidRPr="00274671" w:rsidRDefault="00C0321A" w:rsidP="00C0321A">
      <w:pPr>
        <w:pStyle w:val="Page"/>
        <w:rPr>
          <w:lang w:val="en-US"/>
        </w:rPr>
      </w:pPr>
      <w:r w:rsidRPr="00C0321A">
        <w:rPr>
          <w:rFonts w:cs="Arial"/>
          <w:color w:val="000000"/>
          <w:szCs w:val="24"/>
          <w:lang w:val="en-US"/>
        </w:rPr>
        <w:t>[Page</w:t>
      </w:r>
      <w:r w:rsidR="00EA539F" w:rsidRPr="00274671">
        <w:rPr>
          <w:rFonts w:cs="Arial"/>
          <w:color w:val="000000"/>
          <w:szCs w:val="24"/>
          <w:lang w:val="en-US"/>
        </w:rPr>
        <w:t xml:space="preserve"> 655]</w:t>
      </w:r>
    </w:p>
    <w:p w:rsidR="00EA539F" w:rsidRPr="00274671" w:rsidRDefault="00EA539F" w:rsidP="00B70990">
      <w:pPr>
        <w:pStyle w:val="History"/>
        <w:rPr>
          <w:rFonts w:cs="Arial"/>
          <w:color w:val="000000"/>
          <w:szCs w:val="24"/>
          <w:lang w:val="en-US"/>
        </w:rPr>
      </w:pPr>
      <w:r w:rsidRPr="00274671">
        <w:rPr>
          <w:rFonts w:cs="Arial"/>
          <w:color w:val="000000"/>
          <w:szCs w:val="24"/>
          <w:lang w:val="en-US"/>
        </w:rPr>
        <w:t xml:space="preserve">The </w:t>
      </w:r>
      <w:proofErr w:type="spellStart"/>
      <w:r w:rsidRPr="00274671">
        <w:rPr>
          <w:rFonts w:cs="Arial"/>
          <w:i/>
          <w:iCs/>
          <w:color w:val="000000"/>
          <w:szCs w:val="24"/>
          <w:lang w:val="en-US"/>
        </w:rPr>
        <w:t>Kamouraska</w:t>
      </w:r>
      <w:proofErr w:type="spellEnd"/>
      <w:r w:rsidRPr="00274671">
        <w:rPr>
          <w:rFonts w:cs="Arial"/>
          <w:color w:val="000000"/>
          <w:szCs w:val="24"/>
          <w:lang w:val="en-US"/>
        </w:rPr>
        <w:t xml:space="preserve"> case</w:t>
      </w:r>
      <w:r w:rsidR="00874FB5" w:rsidRPr="00274671">
        <w:rPr>
          <w:rStyle w:val="Appelnotedebasdep"/>
          <w:rFonts w:cs="Arial"/>
          <w:color w:val="000000"/>
          <w:szCs w:val="24"/>
          <w:lang w:val="en-US"/>
        </w:rPr>
        <w:footnoteReference w:id="1"/>
      </w:r>
      <w:r w:rsidRPr="00274671">
        <w:rPr>
          <w:rFonts w:cs="Arial"/>
          <w:color w:val="000000"/>
          <w:szCs w:val="24"/>
          <w:lang w:val="en-US"/>
        </w:rPr>
        <w:t xml:space="preserve">; the </w:t>
      </w:r>
      <w:r w:rsidRPr="00274671">
        <w:rPr>
          <w:rFonts w:cs="Arial"/>
          <w:i/>
          <w:iCs/>
          <w:color w:val="000000"/>
          <w:szCs w:val="24"/>
          <w:lang w:val="en-US"/>
        </w:rPr>
        <w:t>Laval</w:t>
      </w:r>
      <w:r w:rsidRPr="00274671">
        <w:rPr>
          <w:rFonts w:cs="Arial"/>
          <w:color w:val="000000"/>
          <w:szCs w:val="24"/>
          <w:lang w:val="en-US"/>
        </w:rPr>
        <w:t xml:space="preserve"> case</w:t>
      </w:r>
      <w:r w:rsidR="00874FB5" w:rsidRPr="00274671">
        <w:rPr>
          <w:rStyle w:val="Appelnotedebasdep"/>
          <w:rFonts w:cs="Arial"/>
          <w:color w:val="000000"/>
          <w:szCs w:val="24"/>
          <w:lang w:val="en-US"/>
        </w:rPr>
        <w:footnoteReference w:id="2"/>
      </w:r>
      <w:r w:rsidRPr="00274671">
        <w:rPr>
          <w:rFonts w:cs="Arial"/>
          <w:color w:val="000000"/>
          <w:szCs w:val="24"/>
          <w:lang w:val="en-US"/>
        </w:rPr>
        <w:t xml:space="preserve">; the </w:t>
      </w:r>
      <w:r w:rsidRPr="00274671">
        <w:rPr>
          <w:rFonts w:cs="Arial"/>
          <w:i/>
          <w:iCs/>
          <w:color w:val="000000"/>
          <w:szCs w:val="24"/>
          <w:lang w:val="en-US"/>
        </w:rPr>
        <w:t xml:space="preserve">Jacques </w:t>
      </w:r>
      <w:r w:rsidRPr="00274671">
        <w:rPr>
          <w:rFonts w:cs="Arial"/>
          <w:i/>
          <w:iCs/>
          <w:color w:val="000000"/>
          <w:szCs w:val="24"/>
          <w:lang w:val="fr-FR"/>
        </w:rPr>
        <w:t>Cartier</w:t>
      </w:r>
      <w:r w:rsidRPr="00274671">
        <w:rPr>
          <w:rFonts w:cs="Arial"/>
          <w:color w:val="000000"/>
          <w:szCs w:val="24"/>
          <w:lang w:val="fr-FR"/>
        </w:rPr>
        <w:t xml:space="preserve"> </w:t>
      </w:r>
      <w:r w:rsidRPr="00274671">
        <w:rPr>
          <w:rFonts w:cs="Arial"/>
          <w:color w:val="000000"/>
          <w:szCs w:val="24"/>
          <w:lang w:val="en-US"/>
        </w:rPr>
        <w:t>case</w:t>
      </w:r>
      <w:r w:rsidR="00874FB5" w:rsidRPr="00274671">
        <w:rPr>
          <w:rStyle w:val="Appelnotedebasdep"/>
          <w:rFonts w:cs="Arial"/>
          <w:color w:val="000000"/>
          <w:szCs w:val="24"/>
          <w:lang w:val="en-US"/>
        </w:rPr>
        <w:footnoteReference w:id="3"/>
      </w:r>
      <w:r w:rsidRPr="00274671">
        <w:rPr>
          <w:rFonts w:cs="Arial"/>
          <w:color w:val="000000"/>
          <w:szCs w:val="24"/>
          <w:lang w:val="en-US"/>
        </w:rPr>
        <w:t xml:space="preserve">; </w:t>
      </w:r>
      <w:proofErr w:type="spellStart"/>
      <w:r w:rsidRPr="00274671">
        <w:rPr>
          <w:rFonts w:cs="Arial"/>
          <w:i/>
          <w:iCs/>
          <w:color w:val="000000"/>
          <w:szCs w:val="24"/>
          <w:lang w:val="en-US"/>
        </w:rPr>
        <w:t>Rouville</w:t>
      </w:r>
      <w:proofErr w:type="spellEnd"/>
      <w:r w:rsidRPr="00274671">
        <w:rPr>
          <w:rFonts w:cs="Arial"/>
          <w:color w:val="000000"/>
          <w:szCs w:val="24"/>
          <w:lang w:val="en-US"/>
        </w:rPr>
        <w:t xml:space="preserve"> Election case</w:t>
      </w:r>
      <w:r w:rsidR="00874FB5" w:rsidRPr="00274671">
        <w:rPr>
          <w:rStyle w:val="Appelnotedebasdep"/>
          <w:rFonts w:cs="Arial"/>
          <w:color w:val="000000"/>
          <w:szCs w:val="24"/>
          <w:lang w:val="en-US"/>
        </w:rPr>
        <w:footnoteReference w:id="4"/>
      </w:r>
      <w:r w:rsidRPr="00274671">
        <w:rPr>
          <w:rFonts w:cs="Arial"/>
          <w:color w:val="000000"/>
          <w:szCs w:val="24"/>
          <w:lang w:val="en-US"/>
        </w:rPr>
        <w:t xml:space="preserve">; </w:t>
      </w:r>
      <w:r w:rsidRPr="00274671">
        <w:rPr>
          <w:rFonts w:cs="Arial"/>
          <w:i/>
          <w:iCs/>
          <w:color w:val="000000"/>
          <w:szCs w:val="24"/>
          <w:lang w:val="en-US"/>
        </w:rPr>
        <w:t>Cunningham</w:t>
      </w:r>
      <w:r w:rsidRPr="00274671">
        <w:rPr>
          <w:rFonts w:cs="Arial"/>
          <w:color w:val="000000"/>
          <w:szCs w:val="24"/>
          <w:lang w:val="en-US"/>
        </w:rPr>
        <w:t xml:space="preserve"> on Elections</w:t>
      </w:r>
      <w:r w:rsidR="00874FB5" w:rsidRPr="00274671">
        <w:rPr>
          <w:rStyle w:val="Appelnotedebasdep"/>
          <w:rFonts w:cs="Arial"/>
          <w:color w:val="000000"/>
          <w:szCs w:val="24"/>
          <w:lang w:val="en-US"/>
        </w:rPr>
        <w:footnoteReference w:id="5"/>
      </w:r>
      <w:r w:rsidRPr="00274671">
        <w:rPr>
          <w:rFonts w:cs="Arial"/>
          <w:color w:val="000000"/>
          <w:szCs w:val="24"/>
          <w:lang w:val="en-US"/>
        </w:rPr>
        <w:t xml:space="preserve">; </w:t>
      </w:r>
      <w:r w:rsidRPr="00274671">
        <w:rPr>
          <w:rFonts w:cs="Arial"/>
          <w:i/>
          <w:iCs/>
          <w:color w:val="000000"/>
          <w:szCs w:val="24"/>
          <w:lang w:val="en-US"/>
        </w:rPr>
        <w:t>Rogers</w:t>
      </w:r>
      <w:r w:rsidRPr="00274671">
        <w:rPr>
          <w:rFonts w:cs="Arial"/>
          <w:color w:val="000000"/>
          <w:szCs w:val="24"/>
          <w:lang w:val="en-US"/>
        </w:rPr>
        <w:t xml:space="preserve"> on Elections</w:t>
      </w:r>
      <w:r w:rsidR="00874FB5" w:rsidRPr="00274671">
        <w:rPr>
          <w:rStyle w:val="Appelnotedebasdep"/>
          <w:rFonts w:cs="Arial"/>
          <w:color w:val="000000"/>
          <w:szCs w:val="24"/>
          <w:lang w:val="en-US"/>
        </w:rPr>
        <w:footnoteReference w:id="6"/>
      </w:r>
      <w:r w:rsidRPr="00274671">
        <w:rPr>
          <w:rFonts w:cs="Arial"/>
          <w:color w:val="000000"/>
          <w:szCs w:val="24"/>
          <w:lang w:val="en-US"/>
        </w:rPr>
        <w:t xml:space="preserve">; </w:t>
      </w:r>
      <w:r w:rsidRPr="00274671">
        <w:rPr>
          <w:rFonts w:cs="Arial"/>
          <w:i/>
          <w:iCs/>
          <w:color w:val="000000"/>
          <w:szCs w:val="24"/>
          <w:lang w:val="en-US"/>
        </w:rPr>
        <w:t>Gloucester</w:t>
      </w:r>
      <w:r w:rsidRPr="00274671">
        <w:rPr>
          <w:rFonts w:cs="Arial"/>
          <w:color w:val="000000"/>
          <w:szCs w:val="24"/>
          <w:lang w:val="en-US"/>
        </w:rPr>
        <w:t xml:space="preserve"> case</w:t>
      </w:r>
      <w:r w:rsidR="00874FB5" w:rsidRPr="00274671">
        <w:rPr>
          <w:rStyle w:val="Appelnotedebasdep"/>
          <w:rFonts w:cs="Arial"/>
          <w:color w:val="000000"/>
          <w:szCs w:val="24"/>
          <w:lang w:val="en-US"/>
        </w:rPr>
        <w:footnoteReference w:id="7"/>
      </w:r>
      <w:r w:rsidRPr="00274671">
        <w:rPr>
          <w:rFonts w:cs="Arial"/>
          <w:color w:val="000000"/>
          <w:szCs w:val="24"/>
          <w:lang w:val="en-US"/>
        </w:rPr>
        <w:t xml:space="preserve">; </w:t>
      </w:r>
      <w:proofErr w:type="spellStart"/>
      <w:r w:rsidRPr="00274671">
        <w:rPr>
          <w:rFonts w:cs="Arial"/>
          <w:i/>
          <w:iCs/>
          <w:color w:val="000000"/>
          <w:szCs w:val="24"/>
          <w:lang w:val="en-US"/>
        </w:rPr>
        <w:t>Bothwell</w:t>
      </w:r>
      <w:proofErr w:type="spellEnd"/>
      <w:r w:rsidRPr="00274671">
        <w:rPr>
          <w:rFonts w:cs="Arial"/>
          <w:color w:val="000000"/>
          <w:szCs w:val="24"/>
          <w:lang w:val="en-US"/>
        </w:rPr>
        <w:t xml:space="preserve"> Election case</w:t>
      </w:r>
      <w:r w:rsidR="00874FB5" w:rsidRPr="00274671">
        <w:rPr>
          <w:rStyle w:val="Appelnotedebasdep"/>
          <w:rFonts w:cs="Arial"/>
          <w:color w:val="000000"/>
          <w:szCs w:val="24"/>
          <w:lang w:val="en-US"/>
        </w:rPr>
        <w:footnoteReference w:id="8"/>
      </w:r>
      <w:r w:rsidRPr="00274671">
        <w:rPr>
          <w:rFonts w:cs="Arial"/>
          <w:color w:val="000000"/>
          <w:szCs w:val="24"/>
          <w:lang w:val="en-US"/>
        </w:rPr>
        <w:t>; Journals House of Commons</w:t>
      </w:r>
      <w:r w:rsidR="00874FB5" w:rsidRPr="00274671">
        <w:rPr>
          <w:rStyle w:val="Appelnotedebasdep"/>
          <w:rFonts w:cs="Arial"/>
          <w:color w:val="000000"/>
          <w:szCs w:val="24"/>
          <w:lang w:val="en-US"/>
        </w:rPr>
        <w:footnoteReference w:id="9"/>
      </w:r>
      <w:r w:rsidRPr="00274671">
        <w:rPr>
          <w:rFonts w:cs="Arial"/>
          <w:color w:val="000000"/>
          <w:szCs w:val="24"/>
          <w:lang w:val="en-US"/>
        </w:rPr>
        <w:t>.</w:t>
      </w:r>
    </w:p>
    <w:p w:rsidR="00EA539F" w:rsidRPr="00274671" w:rsidRDefault="00EA539F" w:rsidP="00B70990">
      <w:pPr>
        <w:pStyle w:val="History"/>
        <w:rPr>
          <w:rFonts w:cs="Arial"/>
          <w:color w:val="000000"/>
          <w:szCs w:val="24"/>
          <w:lang w:val="en-US"/>
        </w:rPr>
      </w:pPr>
      <w:r w:rsidRPr="00274671">
        <w:rPr>
          <w:rFonts w:cs="Arial"/>
          <w:color w:val="000000"/>
          <w:szCs w:val="24"/>
          <w:lang w:val="en-US"/>
        </w:rPr>
        <w:t xml:space="preserve">Mr. </w:t>
      </w:r>
      <w:proofErr w:type="spellStart"/>
      <w:r w:rsidRPr="00274671">
        <w:rPr>
          <w:rFonts w:cs="Arial"/>
          <w:i/>
          <w:iCs/>
          <w:color w:val="000000"/>
          <w:szCs w:val="24"/>
          <w:lang w:val="en-US"/>
        </w:rPr>
        <w:t>Alderic</w:t>
      </w:r>
      <w:proofErr w:type="spellEnd"/>
      <w:r w:rsidRPr="00274671">
        <w:rPr>
          <w:rFonts w:cs="Arial"/>
          <w:i/>
          <w:iCs/>
          <w:color w:val="000000"/>
          <w:szCs w:val="24"/>
          <w:lang w:val="en-US"/>
        </w:rPr>
        <w:t xml:space="preserve"> </w:t>
      </w:r>
      <w:proofErr w:type="spellStart"/>
      <w:r w:rsidRPr="00274671">
        <w:rPr>
          <w:rFonts w:cs="Arial"/>
          <w:i/>
          <w:iCs/>
          <w:color w:val="000000"/>
          <w:szCs w:val="24"/>
          <w:lang w:val="en-US"/>
        </w:rPr>
        <w:t>Ouimet</w:t>
      </w:r>
      <w:proofErr w:type="spellEnd"/>
      <w:r w:rsidRPr="00274671">
        <w:rPr>
          <w:rFonts w:cs="Arial"/>
          <w:color w:val="000000"/>
          <w:szCs w:val="24"/>
          <w:lang w:val="en-US"/>
        </w:rPr>
        <w:t xml:space="preserve">, Q. C., and Mr. </w:t>
      </w:r>
      <w:proofErr w:type="spellStart"/>
      <w:r w:rsidRPr="00274671">
        <w:rPr>
          <w:rFonts w:cs="Arial"/>
          <w:i/>
          <w:iCs/>
          <w:color w:val="000000"/>
          <w:szCs w:val="24"/>
          <w:lang w:val="en-US"/>
        </w:rPr>
        <w:t>Cornellier</w:t>
      </w:r>
      <w:proofErr w:type="spellEnd"/>
      <w:r w:rsidRPr="00274671">
        <w:rPr>
          <w:rFonts w:cs="Arial"/>
          <w:color w:val="000000"/>
          <w:szCs w:val="24"/>
          <w:lang w:val="en-US"/>
        </w:rPr>
        <w:t>, for respondent, relied on the following authorities:</w:t>
      </w:r>
    </w:p>
    <w:p w:rsidR="00EA539F" w:rsidRPr="00274671" w:rsidRDefault="00EA539F" w:rsidP="00B70990">
      <w:pPr>
        <w:pStyle w:val="History"/>
        <w:rPr>
          <w:rFonts w:cs="Arial"/>
          <w:color w:val="000000"/>
          <w:szCs w:val="24"/>
          <w:lang w:val="en-US"/>
        </w:rPr>
      </w:pPr>
      <w:r w:rsidRPr="00274671">
        <w:rPr>
          <w:rFonts w:cs="Arial"/>
          <w:i/>
          <w:iCs/>
          <w:color w:val="000000"/>
          <w:szCs w:val="24"/>
          <w:lang w:val="en-US"/>
        </w:rPr>
        <w:t>North Durham</w:t>
      </w:r>
      <w:r w:rsidR="00874FB5" w:rsidRPr="00274671">
        <w:rPr>
          <w:rStyle w:val="Appelnotedebasdep"/>
          <w:rFonts w:cs="Arial"/>
          <w:i/>
          <w:iCs/>
          <w:color w:val="000000"/>
          <w:szCs w:val="24"/>
          <w:lang w:val="en-US"/>
        </w:rPr>
        <w:footnoteReference w:id="10"/>
      </w:r>
      <w:r w:rsidRPr="00274671">
        <w:rPr>
          <w:rFonts w:cs="Arial"/>
          <w:color w:val="000000"/>
          <w:szCs w:val="24"/>
          <w:lang w:val="en-US"/>
        </w:rPr>
        <w:t xml:space="preserve">; </w:t>
      </w:r>
      <w:r w:rsidRPr="00274671">
        <w:rPr>
          <w:rFonts w:cs="Arial"/>
          <w:i/>
          <w:iCs/>
          <w:color w:val="000000"/>
          <w:szCs w:val="24"/>
          <w:lang w:val="en-US"/>
        </w:rPr>
        <w:t>Windsor</w:t>
      </w:r>
      <w:r w:rsidRPr="00274671">
        <w:rPr>
          <w:rFonts w:cs="Arial"/>
          <w:color w:val="000000"/>
          <w:szCs w:val="24"/>
          <w:lang w:val="en-US"/>
        </w:rPr>
        <w:t xml:space="preserve"> case</w:t>
      </w:r>
      <w:r w:rsidR="00874FB5" w:rsidRPr="00274671">
        <w:rPr>
          <w:rStyle w:val="Appelnotedebasdep"/>
          <w:rFonts w:cs="Arial"/>
          <w:color w:val="000000"/>
          <w:szCs w:val="24"/>
          <w:lang w:val="en-US"/>
        </w:rPr>
        <w:footnoteReference w:id="11"/>
      </w:r>
      <w:r w:rsidRPr="00274671">
        <w:rPr>
          <w:rFonts w:cs="Arial"/>
          <w:color w:val="000000"/>
          <w:szCs w:val="24"/>
          <w:lang w:val="en-US"/>
        </w:rPr>
        <w:t xml:space="preserve">; </w:t>
      </w:r>
      <w:r w:rsidRPr="00274671">
        <w:rPr>
          <w:rFonts w:cs="Arial"/>
          <w:i/>
          <w:iCs/>
          <w:color w:val="000000"/>
          <w:szCs w:val="24"/>
          <w:lang w:val="en-US"/>
        </w:rPr>
        <w:t>Bradford</w:t>
      </w:r>
      <w:r w:rsidRPr="00274671">
        <w:rPr>
          <w:rFonts w:cs="Arial"/>
          <w:color w:val="000000"/>
          <w:szCs w:val="24"/>
          <w:lang w:val="en-US"/>
        </w:rPr>
        <w:t xml:space="preserve"> case</w:t>
      </w:r>
      <w:r w:rsidR="00874FB5" w:rsidRPr="00274671">
        <w:rPr>
          <w:rStyle w:val="Appelnotedebasdep"/>
          <w:rFonts w:cs="Arial"/>
          <w:color w:val="000000"/>
          <w:szCs w:val="24"/>
          <w:lang w:val="en-US"/>
        </w:rPr>
        <w:footnoteReference w:id="12"/>
      </w:r>
      <w:r w:rsidRPr="00274671">
        <w:rPr>
          <w:rFonts w:cs="Arial"/>
          <w:color w:val="000000"/>
          <w:szCs w:val="24"/>
          <w:lang w:val="en-US"/>
        </w:rPr>
        <w:t xml:space="preserve">; </w:t>
      </w:r>
      <w:r w:rsidRPr="00274671">
        <w:rPr>
          <w:rFonts w:cs="Arial"/>
          <w:i/>
          <w:iCs/>
          <w:color w:val="000000"/>
          <w:szCs w:val="24"/>
          <w:lang w:val="en-US"/>
        </w:rPr>
        <w:t>Stafford</w:t>
      </w:r>
      <w:r w:rsidRPr="00274671">
        <w:rPr>
          <w:rFonts w:cs="Arial"/>
          <w:color w:val="000000"/>
          <w:szCs w:val="24"/>
          <w:lang w:val="en-US"/>
        </w:rPr>
        <w:t xml:space="preserve"> case</w:t>
      </w:r>
      <w:r w:rsidR="00874FB5" w:rsidRPr="00274671">
        <w:rPr>
          <w:rStyle w:val="Appelnotedebasdep"/>
          <w:rFonts w:cs="Arial"/>
          <w:color w:val="000000"/>
          <w:szCs w:val="24"/>
          <w:lang w:val="en-US"/>
        </w:rPr>
        <w:footnoteReference w:id="13"/>
      </w:r>
      <w:r w:rsidRPr="00274671">
        <w:rPr>
          <w:rFonts w:cs="Arial"/>
          <w:color w:val="000000"/>
          <w:szCs w:val="24"/>
          <w:lang w:val="en-US"/>
        </w:rPr>
        <w:t xml:space="preserve">; </w:t>
      </w:r>
      <w:r w:rsidRPr="00274671">
        <w:rPr>
          <w:rFonts w:cs="Arial"/>
          <w:i/>
          <w:iCs/>
          <w:color w:val="000000"/>
          <w:szCs w:val="24"/>
          <w:lang w:val="en-US"/>
        </w:rPr>
        <w:t>Bolton</w:t>
      </w:r>
      <w:r w:rsidRPr="00274671">
        <w:rPr>
          <w:rFonts w:cs="Arial"/>
          <w:color w:val="000000"/>
          <w:szCs w:val="24"/>
          <w:lang w:val="en-US"/>
        </w:rPr>
        <w:t xml:space="preserve"> case</w:t>
      </w:r>
      <w:r w:rsidR="00874FB5" w:rsidRPr="00274671">
        <w:rPr>
          <w:rStyle w:val="Appelnotedebasdep"/>
          <w:rFonts w:cs="Arial"/>
          <w:color w:val="000000"/>
          <w:szCs w:val="24"/>
          <w:lang w:val="en-US"/>
        </w:rPr>
        <w:footnoteReference w:id="14"/>
      </w:r>
      <w:r w:rsidRPr="00274671">
        <w:rPr>
          <w:rFonts w:cs="Arial"/>
          <w:color w:val="000000"/>
          <w:szCs w:val="24"/>
          <w:lang w:val="en-US"/>
        </w:rPr>
        <w:t xml:space="preserve">; </w:t>
      </w:r>
      <w:r w:rsidRPr="00274671">
        <w:rPr>
          <w:rFonts w:cs="Arial"/>
          <w:i/>
          <w:iCs/>
          <w:color w:val="000000"/>
          <w:szCs w:val="24"/>
          <w:lang w:val="en-US"/>
        </w:rPr>
        <w:t>Hackney</w:t>
      </w:r>
      <w:r w:rsidRPr="00274671">
        <w:rPr>
          <w:rFonts w:cs="Arial"/>
          <w:color w:val="000000"/>
          <w:szCs w:val="24"/>
          <w:lang w:val="en-US"/>
        </w:rPr>
        <w:t xml:space="preserve"> case</w:t>
      </w:r>
      <w:r w:rsidR="00874FB5" w:rsidRPr="00274671">
        <w:rPr>
          <w:rStyle w:val="Appelnotedebasdep"/>
          <w:rFonts w:cs="Arial"/>
          <w:color w:val="000000"/>
          <w:szCs w:val="24"/>
          <w:lang w:val="en-US"/>
        </w:rPr>
        <w:footnoteReference w:id="15"/>
      </w:r>
      <w:r w:rsidRPr="00274671">
        <w:rPr>
          <w:rFonts w:cs="Arial"/>
          <w:color w:val="000000"/>
          <w:szCs w:val="24"/>
          <w:lang w:val="en-US"/>
        </w:rPr>
        <w:t xml:space="preserve">; </w:t>
      </w:r>
      <w:r w:rsidRPr="00274671">
        <w:rPr>
          <w:rFonts w:cs="Arial"/>
          <w:i/>
          <w:iCs/>
          <w:color w:val="000000"/>
          <w:szCs w:val="24"/>
          <w:lang w:val="en-US"/>
        </w:rPr>
        <w:t>Drogheda</w:t>
      </w:r>
      <w:r w:rsidRPr="00274671">
        <w:rPr>
          <w:rFonts w:cs="Arial"/>
          <w:color w:val="000000"/>
          <w:szCs w:val="24"/>
          <w:lang w:val="en-US"/>
        </w:rPr>
        <w:t xml:space="preserve"> case</w:t>
      </w:r>
      <w:r w:rsidR="00874FB5" w:rsidRPr="00274671">
        <w:rPr>
          <w:rStyle w:val="Appelnotedebasdep"/>
          <w:rFonts w:cs="Arial"/>
          <w:color w:val="000000"/>
          <w:szCs w:val="24"/>
          <w:lang w:val="en-US"/>
        </w:rPr>
        <w:footnoteReference w:id="16"/>
      </w:r>
      <w:r w:rsidRPr="00274671">
        <w:rPr>
          <w:rFonts w:cs="Arial"/>
          <w:color w:val="000000"/>
          <w:szCs w:val="24"/>
          <w:lang w:val="en-US"/>
        </w:rPr>
        <w:t>.</w:t>
      </w:r>
    </w:p>
    <w:p w:rsidR="00EA539F" w:rsidRPr="00274671" w:rsidRDefault="00EA539F" w:rsidP="00B70990">
      <w:pPr>
        <w:pStyle w:val="History"/>
        <w:rPr>
          <w:rFonts w:cs="Arial"/>
          <w:color w:val="000000"/>
          <w:szCs w:val="24"/>
          <w:lang w:val="en-US"/>
        </w:rPr>
      </w:pPr>
      <w:r w:rsidRPr="00274671">
        <w:rPr>
          <w:rFonts w:cs="Arial"/>
          <w:color w:val="000000"/>
          <w:szCs w:val="24"/>
          <w:lang w:val="en-US"/>
        </w:rPr>
        <w:t xml:space="preserve">The remarks of Justice </w:t>
      </w:r>
      <w:r w:rsidRPr="00274671">
        <w:rPr>
          <w:rFonts w:cs="Arial"/>
          <w:i/>
          <w:iCs/>
          <w:color w:val="000000"/>
          <w:szCs w:val="24"/>
          <w:lang w:val="en-US"/>
        </w:rPr>
        <w:t>Blackburn</w:t>
      </w:r>
      <w:r w:rsidRPr="00274671">
        <w:rPr>
          <w:rFonts w:cs="Arial"/>
          <w:color w:val="000000"/>
          <w:szCs w:val="24"/>
          <w:lang w:val="en-US"/>
        </w:rPr>
        <w:t xml:space="preserve"> in the </w:t>
      </w:r>
      <w:r w:rsidRPr="00274671">
        <w:rPr>
          <w:rFonts w:cs="Arial"/>
          <w:i/>
          <w:iCs/>
          <w:color w:val="000000"/>
          <w:szCs w:val="24"/>
          <w:lang w:val="en-US"/>
        </w:rPr>
        <w:t>North Norfolk</w:t>
      </w:r>
      <w:r w:rsidRPr="00274671">
        <w:rPr>
          <w:rFonts w:cs="Arial"/>
          <w:color w:val="000000"/>
          <w:szCs w:val="24"/>
          <w:lang w:val="en-US"/>
        </w:rPr>
        <w:t xml:space="preserve"> case</w:t>
      </w:r>
      <w:r w:rsidR="00874FB5" w:rsidRPr="00274671">
        <w:rPr>
          <w:rStyle w:val="Appelnotedebasdep"/>
          <w:rFonts w:cs="Arial"/>
          <w:color w:val="000000"/>
          <w:szCs w:val="24"/>
          <w:lang w:val="en-US"/>
        </w:rPr>
        <w:footnoteReference w:id="17"/>
      </w:r>
      <w:r w:rsidRPr="00274671">
        <w:rPr>
          <w:rFonts w:cs="Arial"/>
          <w:color w:val="000000"/>
          <w:szCs w:val="24"/>
          <w:lang w:val="en-US"/>
        </w:rPr>
        <w:t xml:space="preserve">: "But, in order to bring a case within this "section, it must be shown that the loss or damage "inflicted or threatened is of a substantial nature. What "may be called a mere precarious loss would not necessarily "be sufficient." </w:t>
      </w:r>
      <w:proofErr w:type="gramStart"/>
      <w:r w:rsidRPr="00274671">
        <w:rPr>
          <w:rFonts w:cs="Arial"/>
          <w:color w:val="000000"/>
          <w:szCs w:val="24"/>
          <w:lang w:val="en-US"/>
        </w:rPr>
        <w:t xml:space="preserve">The </w:t>
      </w:r>
      <w:proofErr w:type="spellStart"/>
      <w:r w:rsidRPr="00274671">
        <w:rPr>
          <w:rFonts w:cs="Arial"/>
          <w:i/>
          <w:iCs/>
          <w:color w:val="000000"/>
          <w:szCs w:val="24"/>
          <w:lang w:val="en-US"/>
        </w:rPr>
        <w:t>Verchères</w:t>
      </w:r>
      <w:proofErr w:type="spellEnd"/>
      <w:r w:rsidRPr="00274671">
        <w:rPr>
          <w:rFonts w:cs="Arial"/>
          <w:color w:val="000000"/>
          <w:szCs w:val="24"/>
          <w:lang w:val="en-US"/>
        </w:rPr>
        <w:t xml:space="preserve"> Election case decided by Judge </w:t>
      </w:r>
      <w:proofErr w:type="spellStart"/>
      <w:r w:rsidRPr="00274671">
        <w:rPr>
          <w:rFonts w:cs="Arial"/>
          <w:i/>
          <w:iCs/>
          <w:color w:val="000000"/>
          <w:szCs w:val="24"/>
          <w:lang w:val="en-US"/>
        </w:rPr>
        <w:t>Jetté</w:t>
      </w:r>
      <w:proofErr w:type="spellEnd"/>
      <w:r w:rsidR="00874FB5" w:rsidRPr="00274671">
        <w:rPr>
          <w:rStyle w:val="Appelnotedebasdep"/>
          <w:rFonts w:cs="Arial"/>
          <w:i/>
          <w:iCs/>
          <w:color w:val="000000"/>
          <w:szCs w:val="24"/>
          <w:lang w:val="en-US"/>
        </w:rPr>
        <w:footnoteReference w:id="18"/>
      </w:r>
      <w:r w:rsidRPr="00274671">
        <w:rPr>
          <w:rFonts w:cs="Arial"/>
          <w:color w:val="000000"/>
          <w:szCs w:val="24"/>
          <w:lang w:val="en-US"/>
        </w:rPr>
        <w:t>.</w:t>
      </w:r>
      <w:proofErr w:type="gramEnd"/>
    </w:p>
    <w:p w:rsidR="00EA539F" w:rsidRPr="00274671" w:rsidRDefault="00EA539F" w:rsidP="00B70990">
      <w:pPr>
        <w:pStyle w:val="Reasons"/>
        <w:rPr>
          <w:lang w:val="en-US"/>
        </w:rPr>
      </w:pPr>
      <w:r w:rsidRPr="00274671">
        <w:rPr>
          <w:lang w:val="en-US"/>
        </w:rPr>
        <w:t>RITCHIE, C. J.:—</w:t>
      </w:r>
    </w:p>
    <w:p w:rsidR="00EA539F" w:rsidRPr="00274671" w:rsidRDefault="00EA539F" w:rsidP="00B70990">
      <w:pPr>
        <w:pStyle w:val="Reasons"/>
        <w:rPr>
          <w:rFonts w:cs="Arial"/>
          <w:color w:val="000000"/>
          <w:szCs w:val="24"/>
          <w:lang w:val="en-US"/>
        </w:rPr>
      </w:pPr>
      <w:r w:rsidRPr="00274671">
        <w:rPr>
          <w:rFonts w:cs="Arial"/>
          <w:color w:val="000000"/>
          <w:szCs w:val="24"/>
          <w:lang w:val="en-US"/>
        </w:rPr>
        <w:t xml:space="preserve">It was charged by particular 96 that the respondent personally as well as acting by Mr. </w:t>
      </w:r>
      <w:proofErr w:type="spellStart"/>
      <w:r w:rsidRPr="00274671">
        <w:rPr>
          <w:rFonts w:cs="Arial"/>
          <w:i/>
          <w:iCs/>
          <w:color w:val="000000"/>
          <w:szCs w:val="24"/>
          <w:lang w:val="en-US"/>
        </w:rPr>
        <w:t>Cornellier</w:t>
      </w:r>
      <w:proofErr w:type="spellEnd"/>
      <w:r w:rsidRPr="00274671">
        <w:rPr>
          <w:rFonts w:cs="Arial"/>
          <w:color w:val="000000"/>
          <w:szCs w:val="24"/>
          <w:lang w:val="en-US"/>
        </w:rPr>
        <w:t xml:space="preserve">, by </w:t>
      </w:r>
      <w:proofErr w:type="spellStart"/>
      <w:r w:rsidRPr="00274671">
        <w:rPr>
          <w:rFonts w:cs="Arial"/>
          <w:i/>
          <w:iCs/>
          <w:color w:val="000000"/>
          <w:szCs w:val="24"/>
          <w:lang w:val="en-US"/>
        </w:rPr>
        <w:t>Damein</w:t>
      </w:r>
      <w:proofErr w:type="spellEnd"/>
      <w:r w:rsidRPr="00274671">
        <w:rPr>
          <w:rFonts w:cs="Arial"/>
          <w:i/>
          <w:iCs/>
          <w:color w:val="000000"/>
          <w:szCs w:val="24"/>
          <w:lang w:val="en-US"/>
        </w:rPr>
        <w:t xml:space="preserve"> </w:t>
      </w:r>
      <w:r w:rsidRPr="00274671">
        <w:rPr>
          <w:rFonts w:cs="Arial"/>
          <w:i/>
          <w:iCs/>
          <w:color w:val="000000"/>
          <w:szCs w:val="24"/>
          <w:lang w:val="fr-FR"/>
        </w:rPr>
        <w:t>Prieur</w:t>
      </w:r>
      <w:r w:rsidRPr="00274671">
        <w:rPr>
          <w:rFonts w:cs="Arial"/>
          <w:color w:val="000000"/>
          <w:szCs w:val="24"/>
          <w:lang w:val="fr-FR"/>
        </w:rPr>
        <w:t xml:space="preserve"> </w:t>
      </w:r>
      <w:r w:rsidRPr="00274671">
        <w:rPr>
          <w:rFonts w:cs="Arial"/>
          <w:color w:val="000000"/>
          <w:szCs w:val="24"/>
          <w:lang w:val="en-US"/>
        </w:rPr>
        <w:t xml:space="preserve">and other persons unknown to the petitioner, did undertake and conspire to impede, prevent and otherwise interfere with the free exercise of the franchise of the following voters, to wit: </w:t>
      </w:r>
      <w:r w:rsidRPr="00274671">
        <w:rPr>
          <w:rFonts w:cs="Arial"/>
          <w:i/>
          <w:iCs/>
          <w:color w:val="000000"/>
          <w:szCs w:val="24"/>
          <w:lang w:val="en-US"/>
        </w:rPr>
        <w:t xml:space="preserve">Joseph A. </w:t>
      </w:r>
      <w:proofErr w:type="spellStart"/>
      <w:r w:rsidRPr="00274671">
        <w:rPr>
          <w:rFonts w:cs="Arial"/>
          <w:i/>
          <w:iCs/>
          <w:color w:val="000000"/>
          <w:szCs w:val="24"/>
          <w:lang w:val="en-US"/>
        </w:rPr>
        <w:t>Legris</w:t>
      </w:r>
      <w:proofErr w:type="spellEnd"/>
      <w:r w:rsidRPr="00274671">
        <w:rPr>
          <w:rFonts w:cs="Arial"/>
          <w:i/>
          <w:iCs/>
          <w:color w:val="000000"/>
          <w:szCs w:val="24"/>
          <w:lang w:val="en-US"/>
        </w:rPr>
        <w:t xml:space="preserve">, Joseph </w:t>
      </w:r>
      <w:r w:rsidRPr="00274671">
        <w:rPr>
          <w:rFonts w:cs="Arial"/>
          <w:i/>
          <w:iCs/>
          <w:color w:val="000000"/>
          <w:szCs w:val="24"/>
          <w:lang w:val="fr-FR"/>
        </w:rPr>
        <w:t>Pilon</w:t>
      </w:r>
      <w:r w:rsidRPr="00274671">
        <w:rPr>
          <w:rFonts w:cs="Arial"/>
          <w:color w:val="000000"/>
          <w:szCs w:val="24"/>
          <w:lang w:val="fr-FR"/>
        </w:rPr>
        <w:t xml:space="preserve">, </w:t>
      </w:r>
      <w:r w:rsidRPr="00274671">
        <w:rPr>
          <w:rFonts w:cs="Arial"/>
          <w:color w:val="000000"/>
          <w:szCs w:val="24"/>
          <w:lang w:val="en-US"/>
        </w:rPr>
        <w:t xml:space="preserve">and </w:t>
      </w:r>
      <w:proofErr w:type="spellStart"/>
      <w:r w:rsidRPr="00274671">
        <w:rPr>
          <w:rFonts w:cs="Arial"/>
          <w:i/>
          <w:iCs/>
          <w:color w:val="000000"/>
          <w:szCs w:val="24"/>
          <w:lang w:val="en-US"/>
        </w:rPr>
        <w:t>Elie</w:t>
      </w:r>
      <w:proofErr w:type="spellEnd"/>
      <w:r w:rsidRPr="00274671">
        <w:rPr>
          <w:rFonts w:cs="Arial"/>
          <w:i/>
          <w:iCs/>
          <w:color w:val="000000"/>
          <w:szCs w:val="24"/>
          <w:lang w:val="en-US"/>
        </w:rPr>
        <w:t xml:space="preserve"> </w:t>
      </w:r>
      <w:r w:rsidRPr="00274671">
        <w:rPr>
          <w:rFonts w:cs="Arial"/>
          <w:i/>
          <w:iCs/>
          <w:color w:val="000000"/>
          <w:szCs w:val="24"/>
          <w:lang w:val="fr-FR"/>
        </w:rPr>
        <w:t>B. Prieur</w:t>
      </w:r>
      <w:r w:rsidRPr="00274671">
        <w:rPr>
          <w:rFonts w:cs="Arial"/>
          <w:color w:val="000000"/>
          <w:szCs w:val="24"/>
          <w:lang w:val="fr-FR"/>
        </w:rPr>
        <w:t xml:space="preserve">, </w:t>
      </w:r>
      <w:r w:rsidRPr="00274671">
        <w:rPr>
          <w:rFonts w:cs="Arial"/>
          <w:color w:val="000000"/>
          <w:szCs w:val="24"/>
          <w:lang w:val="en-US"/>
        </w:rPr>
        <w:t xml:space="preserve">of </w:t>
      </w:r>
      <w:r w:rsidRPr="00274671">
        <w:rPr>
          <w:rFonts w:cs="Arial"/>
          <w:i/>
          <w:iCs/>
          <w:color w:val="000000"/>
          <w:szCs w:val="24"/>
          <w:lang w:val="fr-FR"/>
        </w:rPr>
        <w:t xml:space="preserve">Coteau </w:t>
      </w:r>
      <w:r w:rsidRPr="00274671">
        <w:rPr>
          <w:rFonts w:cs="Arial"/>
          <w:i/>
          <w:iCs/>
          <w:color w:val="000000"/>
          <w:szCs w:val="24"/>
          <w:lang w:val="en-US"/>
        </w:rPr>
        <w:lastRenderedPageBreak/>
        <w:t xml:space="preserve">Landing, Charles </w:t>
      </w:r>
      <w:r w:rsidRPr="00274671">
        <w:rPr>
          <w:rFonts w:cs="Arial"/>
          <w:i/>
          <w:iCs/>
          <w:color w:val="000000"/>
          <w:szCs w:val="24"/>
          <w:lang w:val="fr-FR"/>
        </w:rPr>
        <w:t xml:space="preserve">Châles, </w:t>
      </w:r>
      <w:r w:rsidRPr="00274671">
        <w:rPr>
          <w:rFonts w:cs="Arial"/>
          <w:i/>
          <w:iCs/>
          <w:color w:val="000000"/>
          <w:szCs w:val="24"/>
          <w:lang w:val="en-US"/>
        </w:rPr>
        <w:t xml:space="preserve">John </w:t>
      </w:r>
      <w:proofErr w:type="spellStart"/>
      <w:r w:rsidRPr="00274671">
        <w:rPr>
          <w:rFonts w:cs="Arial"/>
          <w:i/>
          <w:iCs/>
          <w:color w:val="000000"/>
          <w:szCs w:val="24"/>
          <w:lang w:val="en-US"/>
        </w:rPr>
        <w:t>Elie</w:t>
      </w:r>
      <w:proofErr w:type="spellEnd"/>
      <w:r w:rsidRPr="00274671">
        <w:rPr>
          <w:rFonts w:cs="Arial"/>
          <w:i/>
          <w:iCs/>
          <w:color w:val="000000"/>
          <w:szCs w:val="24"/>
          <w:lang w:val="en-US"/>
        </w:rPr>
        <w:t xml:space="preserve">, Gabriel </w:t>
      </w:r>
      <w:r w:rsidRPr="00274671">
        <w:rPr>
          <w:rFonts w:cs="Arial"/>
          <w:i/>
          <w:iCs/>
          <w:color w:val="000000"/>
          <w:szCs w:val="24"/>
          <w:lang w:val="fr-FR"/>
        </w:rPr>
        <w:t xml:space="preserve">Leroux, Théodore </w:t>
      </w:r>
      <w:r w:rsidRPr="00274671">
        <w:rPr>
          <w:rFonts w:cs="Arial"/>
          <w:i/>
          <w:iCs/>
          <w:color w:val="000000"/>
          <w:szCs w:val="24"/>
          <w:lang w:val="en-US"/>
        </w:rPr>
        <w:t xml:space="preserve">Duval, </w:t>
      </w:r>
      <w:proofErr w:type="spellStart"/>
      <w:r w:rsidRPr="00274671">
        <w:rPr>
          <w:rFonts w:cs="Arial"/>
          <w:i/>
          <w:iCs/>
          <w:color w:val="000000"/>
          <w:szCs w:val="24"/>
          <w:lang w:val="en-US"/>
        </w:rPr>
        <w:t>Damase</w:t>
      </w:r>
      <w:proofErr w:type="spellEnd"/>
      <w:r w:rsidRPr="00274671">
        <w:rPr>
          <w:rFonts w:cs="Arial"/>
          <w:i/>
          <w:iCs/>
          <w:color w:val="000000"/>
          <w:szCs w:val="24"/>
          <w:lang w:val="en-US"/>
        </w:rPr>
        <w:t xml:space="preserve"> Fournier, </w:t>
      </w:r>
      <w:r w:rsidRPr="00274671">
        <w:rPr>
          <w:rFonts w:cs="Arial"/>
          <w:i/>
          <w:iCs/>
          <w:color w:val="000000"/>
          <w:szCs w:val="24"/>
          <w:lang w:val="fr-FR"/>
        </w:rPr>
        <w:t xml:space="preserve">Baptiste </w:t>
      </w:r>
      <w:r w:rsidRPr="00274671">
        <w:rPr>
          <w:rFonts w:cs="Arial"/>
          <w:i/>
          <w:iCs/>
          <w:color w:val="000000"/>
          <w:szCs w:val="24"/>
          <w:lang w:val="en-US"/>
        </w:rPr>
        <w:t xml:space="preserve">Fournier, </w:t>
      </w:r>
      <w:proofErr w:type="spellStart"/>
      <w:r w:rsidRPr="00274671">
        <w:rPr>
          <w:rFonts w:cs="Arial"/>
          <w:i/>
          <w:iCs/>
          <w:color w:val="000000"/>
          <w:szCs w:val="24"/>
          <w:lang w:val="en-US"/>
        </w:rPr>
        <w:t>Zotique</w:t>
      </w:r>
      <w:proofErr w:type="spellEnd"/>
      <w:r w:rsidRPr="00274671">
        <w:rPr>
          <w:rFonts w:cs="Arial"/>
          <w:i/>
          <w:iCs/>
          <w:color w:val="000000"/>
          <w:szCs w:val="24"/>
          <w:lang w:val="en-US"/>
        </w:rPr>
        <w:t xml:space="preserve"> </w:t>
      </w:r>
      <w:proofErr w:type="spellStart"/>
      <w:r w:rsidRPr="00274671">
        <w:rPr>
          <w:rFonts w:cs="Arial"/>
          <w:i/>
          <w:iCs/>
          <w:color w:val="000000"/>
          <w:szCs w:val="24"/>
          <w:lang w:val="en-US"/>
        </w:rPr>
        <w:t>Lalonde</w:t>
      </w:r>
      <w:proofErr w:type="spellEnd"/>
      <w:r w:rsidRPr="00274671">
        <w:rPr>
          <w:rFonts w:cs="Arial"/>
          <w:color w:val="000000"/>
          <w:szCs w:val="24"/>
          <w:lang w:val="en-US"/>
        </w:rPr>
        <w:t xml:space="preserve">, and others of </w:t>
      </w:r>
      <w:r w:rsidRPr="00274671">
        <w:rPr>
          <w:rFonts w:cs="Arial"/>
          <w:i/>
          <w:iCs/>
          <w:color w:val="000000"/>
          <w:szCs w:val="24"/>
          <w:lang w:val="en-US"/>
        </w:rPr>
        <w:t xml:space="preserve">St. </w:t>
      </w:r>
      <w:proofErr w:type="spellStart"/>
      <w:r w:rsidRPr="00274671">
        <w:rPr>
          <w:rFonts w:cs="Arial"/>
          <w:i/>
          <w:iCs/>
          <w:color w:val="000000"/>
          <w:szCs w:val="24"/>
          <w:lang w:val="en-US"/>
        </w:rPr>
        <w:t>Zotique</w:t>
      </w:r>
      <w:proofErr w:type="spellEnd"/>
      <w:r w:rsidRPr="00274671">
        <w:rPr>
          <w:rFonts w:cs="Arial"/>
          <w:i/>
          <w:iCs/>
          <w:color w:val="000000"/>
          <w:szCs w:val="24"/>
          <w:lang w:val="en-US"/>
        </w:rPr>
        <w:t xml:space="preserve">, </w:t>
      </w:r>
      <w:proofErr w:type="spellStart"/>
      <w:r w:rsidRPr="00274671">
        <w:rPr>
          <w:rFonts w:cs="Arial"/>
          <w:i/>
          <w:iCs/>
          <w:color w:val="000000"/>
          <w:szCs w:val="24"/>
          <w:lang w:val="en-US"/>
        </w:rPr>
        <w:t>Ménésippe</w:t>
      </w:r>
      <w:proofErr w:type="spellEnd"/>
    </w:p>
    <w:p w:rsidR="00EA539F" w:rsidRPr="00274671" w:rsidRDefault="00C0321A" w:rsidP="00C0321A">
      <w:pPr>
        <w:pStyle w:val="Page"/>
        <w:rPr>
          <w:lang w:val="en-US"/>
        </w:rPr>
      </w:pPr>
      <w:r w:rsidRPr="00C0321A">
        <w:rPr>
          <w:rFonts w:cs="Arial"/>
          <w:color w:val="000000"/>
          <w:szCs w:val="24"/>
          <w:lang w:val="en-US"/>
        </w:rPr>
        <w:t>[Page</w:t>
      </w:r>
      <w:r w:rsidR="00EA539F" w:rsidRPr="00274671">
        <w:rPr>
          <w:rFonts w:cs="Arial"/>
          <w:color w:val="000000"/>
          <w:szCs w:val="24"/>
          <w:lang w:val="en-US"/>
        </w:rPr>
        <w:t xml:space="preserve"> 656]</w:t>
      </w:r>
    </w:p>
    <w:p w:rsidR="00EA539F" w:rsidRPr="00274671" w:rsidRDefault="00EA539F" w:rsidP="00B70990">
      <w:pPr>
        <w:pStyle w:val="Reasons"/>
        <w:rPr>
          <w:rFonts w:cs="Arial"/>
          <w:color w:val="000000"/>
          <w:szCs w:val="24"/>
          <w:lang w:val="en-US"/>
        </w:rPr>
      </w:pPr>
      <w:proofErr w:type="spellStart"/>
      <w:r w:rsidRPr="00274671">
        <w:rPr>
          <w:rFonts w:cs="Arial"/>
          <w:i/>
          <w:iCs/>
          <w:color w:val="000000"/>
          <w:szCs w:val="24"/>
          <w:lang w:val="en-US"/>
        </w:rPr>
        <w:t>Cusson</w:t>
      </w:r>
      <w:proofErr w:type="spellEnd"/>
      <w:r w:rsidRPr="00274671">
        <w:rPr>
          <w:rFonts w:cs="Arial"/>
          <w:color w:val="000000"/>
          <w:szCs w:val="24"/>
          <w:lang w:val="en-US"/>
        </w:rPr>
        <w:t xml:space="preserve"> of </w:t>
      </w:r>
      <w:r w:rsidRPr="00274671">
        <w:rPr>
          <w:rFonts w:cs="Arial"/>
          <w:i/>
          <w:iCs/>
          <w:color w:val="000000"/>
          <w:szCs w:val="24"/>
          <w:lang w:val="en-US"/>
        </w:rPr>
        <w:t xml:space="preserve">St. </w:t>
      </w:r>
      <w:proofErr w:type="spellStart"/>
      <w:r w:rsidRPr="00274671">
        <w:rPr>
          <w:rFonts w:cs="Arial"/>
          <w:i/>
          <w:iCs/>
          <w:color w:val="000000"/>
          <w:szCs w:val="24"/>
          <w:lang w:val="en-US"/>
        </w:rPr>
        <w:t>Clet</w:t>
      </w:r>
      <w:proofErr w:type="spellEnd"/>
      <w:r w:rsidRPr="00274671">
        <w:rPr>
          <w:rFonts w:cs="Arial"/>
          <w:color w:val="000000"/>
          <w:szCs w:val="24"/>
          <w:lang w:val="en-US"/>
        </w:rPr>
        <w:t xml:space="preserve">, and that, in furtherance of a premeditated scheme which they, respondent and his agents, well knew to be illegal, they did, in fact, so impede, prevent and interfere with the exercise of the franchise of certain electors, </w:t>
      </w:r>
      <w:r w:rsidRPr="00274671">
        <w:rPr>
          <w:rFonts w:cs="Arial"/>
          <w:i/>
          <w:iCs/>
          <w:color w:val="000000"/>
          <w:szCs w:val="24"/>
          <w:lang w:val="en-US"/>
        </w:rPr>
        <w:t xml:space="preserve">Charles </w:t>
      </w:r>
      <w:r w:rsidRPr="00274671">
        <w:rPr>
          <w:rFonts w:cs="Arial"/>
          <w:i/>
          <w:iCs/>
          <w:color w:val="000000"/>
          <w:szCs w:val="24"/>
          <w:lang w:val="fr-FR"/>
        </w:rPr>
        <w:t xml:space="preserve">Châles, </w:t>
      </w:r>
      <w:r w:rsidRPr="00274671">
        <w:rPr>
          <w:rFonts w:cs="Arial"/>
          <w:i/>
          <w:iCs/>
          <w:color w:val="000000"/>
          <w:szCs w:val="24"/>
          <w:lang w:val="en-US"/>
        </w:rPr>
        <w:t xml:space="preserve">John </w:t>
      </w:r>
      <w:proofErr w:type="spellStart"/>
      <w:r w:rsidRPr="00274671">
        <w:rPr>
          <w:rFonts w:cs="Arial"/>
          <w:i/>
          <w:iCs/>
          <w:color w:val="000000"/>
          <w:szCs w:val="24"/>
          <w:lang w:val="en-US"/>
        </w:rPr>
        <w:t>Elie</w:t>
      </w:r>
      <w:proofErr w:type="spellEnd"/>
      <w:r w:rsidRPr="00274671">
        <w:rPr>
          <w:rFonts w:cs="Arial"/>
          <w:i/>
          <w:iCs/>
          <w:color w:val="000000"/>
          <w:szCs w:val="24"/>
          <w:lang w:val="en-US"/>
        </w:rPr>
        <w:t xml:space="preserve">, Gabriel </w:t>
      </w:r>
      <w:r w:rsidRPr="00274671">
        <w:rPr>
          <w:rFonts w:cs="Arial"/>
          <w:i/>
          <w:iCs/>
          <w:color w:val="000000"/>
          <w:szCs w:val="24"/>
          <w:lang w:val="fr-FR"/>
        </w:rPr>
        <w:t xml:space="preserve">Leroux, Théodore </w:t>
      </w:r>
      <w:r w:rsidRPr="00274671">
        <w:rPr>
          <w:rFonts w:cs="Arial"/>
          <w:i/>
          <w:iCs/>
          <w:color w:val="000000"/>
          <w:szCs w:val="24"/>
          <w:lang w:val="en-US"/>
        </w:rPr>
        <w:t xml:space="preserve">Duval, </w:t>
      </w:r>
      <w:proofErr w:type="spellStart"/>
      <w:r w:rsidRPr="00274671">
        <w:rPr>
          <w:rFonts w:cs="Arial"/>
          <w:i/>
          <w:iCs/>
          <w:color w:val="000000"/>
          <w:szCs w:val="24"/>
          <w:lang w:val="en-US"/>
        </w:rPr>
        <w:t>Damase</w:t>
      </w:r>
      <w:proofErr w:type="spellEnd"/>
      <w:r w:rsidRPr="00274671">
        <w:rPr>
          <w:rFonts w:cs="Arial"/>
          <w:i/>
          <w:iCs/>
          <w:color w:val="000000"/>
          <w:szCs w:val="24"/>
          <w:lang w:val="en-US"/>
        </w:rPr>
        <w:t xml:space="preserve"> Fournier, </w:t>
      </w:r>
      <w:r w:rsidRPr="00274671">
        <w:rPr>
          <w:rFonts w:cs="Arial"/>
          <w:i/>
          <w:iCs/>
          <w:color w:val="000000"/>
          <w:szCs w:val="24"/>
          <w:lang w:val="fr-FR"/>
        </w:rPr>
        <w:t xml:space="preserve">Baptiste </w:t>
      </w:r>
      <w:r w:rsidRPr="00274671">
        <w:rPr>
          <w:rFonts w:cs="Arial"/>
          <w:i/>
          <w:iCs/>
          <w:color w:val="000000"/>
          <w:szCs w:val="24"/>
          <w:lang w:val="en-US"/>
        </w:rPr>
        <w:t xml:space="preserve">Fournier, </w:t>
      </w:r>
      <w:proofErr w:type="spellStart"/>
      <w:r w:rsidRPr="00274671">
        <w:rPr>
          <w:rFonts w:cs="Arial"/>
          <w:i/>
          <w:iCs/>
          <w:color w:val="000000"/>
          <w:szCs w:val="24"/>
          <w:lang w:val="en-US"/>
        </w:rPr>
        <w:t>Zotique</w:t>
      </w:r>
      <w:proofErr w:type="spellEnd"/>
      <w:r w:rsidRPr="00274671">
        <w:rPr>
          <w:rFonts w:cs="Arial"/>
          <w:i/>
          <w:iCs/>
          <w:color w:val="000000"/>
          <w:szCs w:val="24"/>
          <w:lang w:val="en-US"/>
        </w:rPr>
        <w:t xml:space="preserve"> </w:t>
      </w:r>
      <w:proofErr w:type="spellStart"/>
      <w:r w:rsidRPr="00274671">
        <w:rPr>
          <w:rFonts w:cs="Arial"/>
          <w:i/>
          <w:iCs/>
          <w:color w:val="000000"/>
          <w:szCs w:val="24"/>
          <w:lang w:val="en-US"/>
        </w:rPr>
        <w:t>Lalonde</w:t>
      </w:r>
      <w:proofErr w:type="spellEnd"/>
      <w:r w:rsidRPr="00274671">
        <w:rPr>
          <w:rFonts w:cs="Arial"/>
          <w:color w:val="000000"/>
          <w:szCs w:val="24"/>
          <w:lang w:val="en-US"/>
        </w:rPr>
        <w:t xml:space="preserve">, all electors of the Parish of </w:t>
      </w:r>
      <w:r w:rsidRPr="00274671">
        <w:rPr>
          <w:rFonts w:cs="Arial"/>
          <w:i/>
          <w:iCs/>
          <w:color w:val="000000"/>
          <w:szCs w:val="24"/>
          <w:lang w:val="en-US"/>
        </w:rPr>
        <w:t xml:space="preserve">St. </w:t>
      </w:r>
      <w:proofErr w:type="spellStart"/>
      <w:r w:rsidRPr="00274671">
        <w:rPr>
          <w:rFonts w:cs="Arial"/>
          <w:i/>
          <w:iCs/>
          <w:color w:val="000000"/>
          <w:szCs w:val="24"/>
          <w:lang w:val="en-US"/>
        </w:rPr>
        <w:t>Zotique</w:t>
      </w:r>
      <w:proofErr w:type="spellEnd"/>
      <w:r w:rsidRPr="00274671">
        <w:rPr>
          <w:rFonts w:cs="Arial"/>
          <w:color w:val="000000"/>
          <w:szCs w:val="24"/>
          <w:lang w:val="en-US"/>
        </w:rPr>
        <w:t>, by getting their ballots marked, rendered identifiable and consequently void, whereby the franchise of these voters was unjustifiably interfered with.</w:t>
      </w:r>
    </w:p>
    <w:p w:rsidR="00EA539F" w:rsidRPr="00274671" w:rsidRDefault="00EA539F" w:rsidP="00B70990">
      <w:pPr>
        <w:pStyle w:val="Reasons"/>
        <w:rPr>
          <w:rFonts w:cs="Arial"/>
          <w:color w:val="000000"/>
          <w:szCs w:val="24"/>
          <w:lang w:val="en-US"/>
        </w:rPr>
      </w:pPr>
      <w:r w:rsidRPr="00274671">
        <w:rPr>
          <w:rFonts w:cs="Arial"/>
          <w:color w:val="000000"/>
          <w:szCs w:val="24"/>
          <w:lang w:val="en-US"/>
        </w:rPr>
        <w:t>This is the only charge I think it necessary to discuss.</w:t>
      </w:r>
    </w:p>
    <w:p w:rsidR="00EA539F" w:rsidRPr="00274671" w:rsidRDefault="00EA539F" w:rsidP="00B70990">
      <w:pPr>
        <w:pStyle w:val="Reasons"/>
        <w:rPr>
          <w:rFonts w:cs="Arial"/>
          <w:color w:val="000000"/>
          <w:szCs w:val="24"/>
          <w:lang w:val="en-US"/>
        </w:rPr>
      </w:pPr>
      <w:r w:rsidRPr="00274671">
        <w:rPr>
          <w:rFonts w:cs="Arial"/>
          <w:color w:val="000000"/>
          <w:szCs w:val="24"/>
          <w:lang w:val="en-US"/>
        </w:rPr>
        <w:t xml:space="preserve">There is no controversy as to the facts upon which this charge was rested; the question submitted to this court is therefore not one of the </w:t>
      </w:r>
      <w:proofErr w:type="gramStart"/>
      <w:r w:rsidRPr="00274671">
        <w:rPr>
          <w:rFonts w:cs="Arial"/>
          <w:color w:val="000000"/>
          <w:szCs w:val="24"/>
          <w:lang w:val="en-US"/>
        </w:rPr>
        <w:t>interpretation</w:t>
      </w:r>
      <w:proofErr w:type="gramEnd"/>
      <w:r w:rsidRPr="00274671">
        <w:rPr>
          <w:rFonts w:cs="Arial"/>
          <w:color w:val="000000"/>
          <w:szCs w:val="24"/>
          <w:lang w:val="en-US"/>
        </w:rPr>
        <w:t xml:space="preserve"> to be given the evidence, as to which there is no conflict. It is a question of law, as to whether the facts constitute a violation of section 95 of our Dominion Elections Act.</w:t>
      </w:r>
    </w:p>
    <w:p w:rsidR="00EA539F" w:rsidRPr="00274671" w:rsidRDefault="00EA539F" w:rsidP="00B70990">
      <w:pPr>
        <w:pStyle w:val="Reasons"/>
        <w:rPr>
          <w:rFonts w:cs="Arial"/>
          <w:color w:val="000000"/>
          <w:szCs w:val="24"/>
          <w:lang w:val="en-US"/>
        </w:rPr>
      </w:pPr>
      <w:r w:rsidRPr="00274671">
        <w:rPr>
          <w:rFonts w:cs="Arial"/>
          <w:color w:val="000000"/>
          <w:szCs w:val="24"/>
          <w:lang w:val="en-US"/>
        </w:rPr>
        <w:t xml:space="preserve">There can be no doubt that </w:t>
      </w:r>
      <w:proofErr w:type="spellStart"/>
      <w:r w:rsidRPr="00274671">
        <w:rPr>
          <w:rFonts w:cs="Arial"/>
          <w:i/>
          <w:iCs/>
          <w:color w:val="000000"/>
          <w:szCs w:val="24"/>
          <w:lang w:val="en-US"/>
        </w:rPr>
        <w:t>Cornellier</w:t>
      </w:r>
      <w:proofErr w:type="spellEnd"/>
      <w:r w:rsidRPr="00274671">
        <w:rPr>
          <w:rFonts w:cs="Arial"/>
          <w:color w:val="000000"/>
          <w:szCs w:val="24"/>
          <w:lang w:val="en-US"/>
        </w:rPr>
        <w:t xml:space="preserve"> was not only the agent of the respondent, but the organizer of respondent's whole election. He gives this account of himself:</w:t>
      </w:r>
    </w:p>
    <w:p w:rsidR="00EA539F" w:rsidRPr="00274671" w:rsidRDefault="00EA539F" w:rsidP="00B70990">
      <w:pPr>
        <w:pStyle w:val="Indent1"/>
        <w:rPr>
          <w:lang w:val="fr-FR"/>
        </w:rPr>
      </w:pPr>
      <w:r w:rsidRPr="00274671">
        <w:rPr>
          <w:lang w:val="fr-FR"/>
        </w:rPr>
        <w:t xml:space="preserve">Q. Dès </w:t>
      </w:r>
      <w:proofErr w:type="spellStart"/>
      <w:r w:rsidRPr="00274671">
        <w:rPr>
          <w:lang w:val="en-US"/>
        </w:rPr>
        <w:t>l'émanation</w:t>
      </w:r>
      <w:proofErr w:type="spellEnd"/>
      <w:r w:rsidRPr="00274671">
        <w:rPr>
          <w:lang w:val="en-US"/>
        </w:rPr>
        <w:t xml:space="preserve"> </w:t>
      </w:r>
      <w:r w:rsidRPr="00274671">
        <w:rPr>
          <w:lang w:val="fr-FR"/>
        </w:rPr>
        <w:t>du bref dont il est question on cette cause, vous vous êtes mis en rapport avec le défendeur, n'est-ce pas?</w:t>
      </w:r>
      <w:r w:rsidRPr="00274671">
        <w:rPr>
          <w:lang w:val="en-US"/>
        </w:rPr>
        <w:t xml:space="preserve"> </w:t>
      </w:r>
      <w:r w:rsidRPr="00274671">
        <w:rPr>
          <w:lang w:val="fr-FR"/>
        </w:rPr>
        <w:t>R. Oui,</w:t>
      </w:r>
      <w:r w:rsidRPr="00274671">
        <w:rPr>
          <w:lang w:val="en-US"/>
        </w:rPr>
        <w:t xml:space="preserve"> </w:t>
      </w:r>
      <w:r w:rsidRPr="00274671">
        <w:rPr>
          <w:lang w:val="fr-FR"/>
        </w:rPr>
        <w:t>monsieur.</w:t>
      </w:r>
    </w:p>
    <w:p w:rsidR="00EA539F" w:rsidRPr="00274671" w:rsidRDefault="00EA539F" w:rsidP="00B70990">
      <w:pPr>
        <w:pStyle w:val="Indent1"/>
        <w:rPr>
          <w:lang w:val="fr-FR"/>
        </w:rPr>
      </w:pPr>
      <w:r w:rsidRPr="00274671">
        <w:rPr>
          <w:lang w:val="fr-FR"/>
        </w:rPr>
        <w:t xml:space="preserve">Q. Ici ou à </w:t>
      </w:r>
      <w:r w:rsidRPr="00274671">
        <w:rPr>
          <w:i/>
          <w:iCs/>
          <w:lang w:val="fr-FR"/>
        </w:rPr>
        <w:t>Montréal?</w:t>
      </w:r>
      <w:r w:rsidRPr="00274671">
        <w:rPr>
          <w:lang w:val="en-US"/>
        </w:rPr>
        <w:t xml:space="preserve"> </w:t>
      </w:r>
      <w:r w:rsidRPr="00274671">
        <w:rPr>
          <w:lang w:val="fr-FR"/>
        </w:rPr>
        <w:t xml:space="preserve">R. Ici, à </w:t>
      </w:r>
      <w:r w:rsidRPr="00274671">
        <w:rPr>
          <w:i/>
          <w:iCs/>
          <w:lang w:val="fr-FR"/>
        </w:rPr>
        <w:t>Montréal</w:t>
      </w:r>
      <w:r w:rsidRPr="00274671">
        <w:rPr>
          <w:lang w:val="fr-FR"/>
        </w:rPr>
        <w:t>, partout où je l'ai rencontré, je me suis chargé de l'organisation et je l'ai faite.</w:t>
      </w:r>
    </w:p>
    <w:p w:rsidR="00EA539F" w:rsidRPr="00274671" w:rsidRDefault="00EA539F" w:rsidP="00B70990">
      <w:pPr>
        <w:pStyle w:val="Indent1"/>
        <w:rPr>
          <w:lang w:val="fr-FR"/>
        </w:rPr>
      </w:pPr>
      <w:r w:rsidRPr="00274671">
        <w:rPr>
          <w:lang w:val="fr-FR"/>
        </w:rPr>
        <w:t>Q. C'est vous qui vous êtes chargé de l'organisation, et c'est vous</w:t>
      </w:r>
      <w:r w:rsidRPr="00274671">
        <w:rPr>
          <w:lang w:val="en-US"/>
        </w:rPr>
        <w:t xml:space="preserve"> </w:t>
      </w:r>
      <w:r w:rsidRPr="00274671">
        <w:rPr>
          <w:lang w:val="fr-FR"/>
        </w:rPr>
        <w:t>qui l'avez faite?</w:t>
      </w:r>
      <w:r w:rsidRPr="00274671">
        <w:rPr>
          <w:lang w:val="en-US"/>
        </w:rPr>
        <w:t xml:space="preserve"> </w:t>
      </w:r>
      <w:r w:rsidRPr="00274671">
        <w:rPr>
          <w:lang w:val="fr-FR"/>
        </w:rPr>
        <w:t>R. Oui.</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Par conséquent, il s'est reposé sur vous par rapport à cette</w:t>
      </w:r>
      <w:r w:rsidRPr="00274671">
        <w:rPr>
          <w:rFonts w:cs="Arial"/>
          <w:color w:val="000000"/>
          <w:szCs w:val="24"/>
          <w:lang w:val="en-US"/>
        </w:rPr>
        <w:t xml:space="preserve"> </w:t>
      </w:r>
      <w:r w:rsidRPr="00274671">
        <w:rPr>
          <w:rFonts w:cs="Arial"/>
          <w:color w:val="000000"/>
          <w:szCs w:val="24"/>
          <w:lang w:val="fr-FR"/>
        </w:rPr>
        <w:t>organisation-là?</w:t>
      </w:r>
      <w:r w:rsidRPr="00274671">
        <w:rPr>
          <w:rFonts w:cs="Arial"/>
          <w:color w:val="000000"/>
          <w:szCs w:val="24"/>
          <w:lang w:val="en-US"/>
        </w:rPr>
        <w:t xml:space="preserve"> </w:t>
      </w:r>
      <w:r w:rsidRPr="00274671">
        <w:rPr>
          <w:rFonts w:cs="Arial"/>
          <w:color w:val="000000"/>
          <w:szCs w:val="24"/>
          <w:lang w:val="fr-FR"/>
        </w:rPr>
        <w:t>R. Je crois que oui.</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Vous avez agi en conséquence?</w:t>
      </w:r>
      <w:r w:rsidRPr="00274671">
        <w:rPr>
          <w:rFonts w:cs="Arial"/>
          <w:color w:val="000000"/>
          <w:szCs w:val="24"/>
          <w:lang w:val="en-US"/>
        </w:rPr>
        <w:t xml:space="preserve"> </w:t>
      </w:r>
      <w:r w:rsidRPr="00274671">
        <w:rPr>
          <w:rFonts w:cs="Arial"/>
          <w:color w:val="000000"/>
          <w:szCs w:val="24"/>
          <w:lang w:val="fr-FR"/>
        </w:rPr>
        <w:t>R. Oui, monsieur.</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Etes-vous allé chez lui pendant l'élection?</w:t>
      </w:r>
      <w:r w:rsidRPr="00274671">
        <w:rPr>
          <w:rFonts w:cs="Arial"/>
          <w:color w:val="000000"/>
          <w:szCs w:val="24"/>
          <w:lang w:val="en-US"/>
        </w:rPr>
        <w:t xml:space="preserve"> </w:t>
      </w:r>
      <w:r w:rsidRPr="00274671">
        <w:rPr>
          <w:rFonts w:cs="Arial"/>
          <w:color w:val="000000"/>
          <w:szCs w:val="24"/>
          <w:lang w:val="fr-FR"/>
        </w:rPr>
        <w:t>R. Très-souvent.</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Qu'entendez-vous par très-souvent?</w:t>
      </w:r>
      <w:r w:rsidRPr="00274671">
        <w:rPr>
          <w:rFonts w:cs="Arial"/>
          <w:color w:val="000000"/>
          <w:szCs w:val="24"/>
          <w:lang w:val="en-US"/>
        </w:rPr>
        <w:t xml:space="preserve"> </w:t>
      </w:r>
      <w:r w:rsidRPr="00274671">
        <w:rPr>
          <w:rFonts w:cs="Arial"/>
          <w:color w:val="000000"/>
          <w:szCs w:val="24"/>
          <w:lang w:val="fr-FR"/>
        </w:rPr>
        <w:t>R. Plusieurs fois par</w:t>
      </w:r>
      <w:r w:rsidRPr="00274671">
        <w:rPr>
          <w:rFonts w:cs="Arial"/>
          <w:color w:val="000000"/>
          <w:szCs w:val="24"/>
          <w:lang w:val="en-US"/>
        </w:rPr>
        <w:t xml:space="preserve"> </w:t>
      </w:r>
      <w:r w:rsidRPr="00274671">
        <w:rPr>
          <w:rFonts w:cs="Arial"/>
          <w:color w:val="000000"/>
          <w:szCs w:val="24"/>
          <w:lang w:val="fr-FR"/>
        </w:rPr>
        <w:t>semaine.</w:t>
      </w:r>
    </w:p>
    <w:p w:rsidR="00EA539F" w:rsidRPr="00274671" w:rsidRDefault="00EA539F" w:rsidP="00B70990">
      <w:pPr>
        <w:pStyle w:val="Indent1"/>
        <w:rPr>
          <w:rFonts w:cs="Arial"/>
          <w:color w:val="000000"/>
          <w:szCs w:val="24"/>
          <w:lang w:val="fr-FR"/>
        </w:rPr>
      </w:pPr>
      <w:r w:rsidRPr="00274671">
        <w:rPr>
          <w:rFonts w:cs="Arial"/>
          <w:color w:val="000000"/>
          <w:szCs w:val="24"/>
          <w:lang w:val="fr-FR"/>
        </w:rPr>
        <w:t xml:space="preserve">Q. Avez-vous séjourné chez lui? R. J'ai séjourné chez lui, j'ai couché chez lui, j'ai </w:t>
      </w:r>
      <w:r w:rsidRPr="00274671">
        <w:rPr>
          <w:rFonts w:cs="Arial"/>
          <w:color w:val="000000"/>
          <w:szCs w:val="24"/>
          <w:lang w:val="fr-FR"/>
        </w:rPr>
        <w:lastRenderedPageBreak/>
        <w:t xml:space="preserve">mangé, je me suis retiré chez lui en différents temps, lorsque j'étais dans la paroisse de </w:t>
      </w:r>
      <w:r w:rsidRPr="00274671">
        <w:rPr>
          <w:rFonts w:cs="Arial"/>
          <w:i/>
          <w:iCs/>
          <w:color w:val="000000"/>
          <w:szCs w:val="24"/>
          <w:lang w:val="fr-FR"/>
        </w:rPr>
        <w:t>St. Polycarpe</w:t>
      </w:r>
      <w:r w:rsidRPr="00274671">
        <w:rPr>
          <w:rFonts w:cs="Arial"/>
          <w:color w:val="000000"/>
          <w:szCs w:val="24"/>
          <w:lang w:val="fr-FR"/>
        </w:rPr>
        <w:t xml:space="preserve">, je me suis retiré chez monsieur </w:t>
      </w:r>
      <w:r w:rsidRPr="00274671">
        <w:rPr>
          <w:rFonts w:cs="Arial"/>
          <w:i/>
          <w:iCs/>
          <w:color w:val="000000"/>
          <w:szCs w:val="24"/>
          <w:lang w:val="fr-FR"/>
        </w:rPr>
        <w:t>Bain.</w:t>
      </w:r>
    </w:p>
    <w:p w:rsidR="00EA539F" w:rsidRPr="00274671" w:rsidRDefault="00C0321A" w:rsidP="00C0321A">
      <w:pPr>
        <w:pStyle w:val="Page"/>
        <w:rPr>
          <w:lang w:val="fr-FR"/>
        </w:rPr>
      </w:pPr>
      <w:r w:rsidRPr="00C0321A">
        <w:rPr>
          <w:rFonts w:cs="Arial"/>
          <w:color w:val="000000"/>
          <w:szCs w:val="24"/>
          <w:lang w:val="fr-FR"/>
        </w:rPr>
        <w:t>[Page</w:t>
      </w:r>
      <w:r w:rsidR="00EA539F" w:rsidRPr="00274671">
        <w:rPr>
          <w:rFonts w:cs="Arial"/>
          <w:color w:val="000000"/>
          <w:szCs w:val="24"/>
          <w:lang w:val="fr-FR"/>
        </w:rPr>
        <w:t xml:space="preserve"> 657]</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Et il était entendu que vous deviez conduire l'</w:t>
      </w:r>
      <w:proofErr w:type="spellStart"/>
      <w:r w:rsidRPr="00274671">
        <w:rPr>
          <w:rFonts w:cs="Arial"/>
          <w:color w:val="000000"/>
          <w:szCs w:val="24"/>
          <w:lang w:val="en-US"/>
        </w:rPr>
        <w:t>élection</w:t>
      </w:r>
      <w:proofErr w:type="spellEnd"/>
      <w:r w:rsidRPr="00274671">
        <w:rPr>
          <w:rFonts w:cs="Arial"/>
          <w:color w:val="000000"/>
          <w:szCs w:val="24"/>
          <w:lang w:val="en-US"/>
        </w:rPr>
        <w:t xml:space="preserve">? </w:t>
      </w:r>
      <w:r w:rsidRPr="00274671">
        <w:rPr>
          <w:rFonts w:cs="Arial"/>
          <w:color w:val="000000"/>
          <w:szCs w:val="24"/>
          <w:lang w:val="fr-FR"/>
        </w:rPr>
        <w:t>R. Il était entendu que je devais prendre une part active à l'élection.</w:t>
      </w:r>
    </w:p>
    <w:p w:rsidR="00EA539F" w:rsidRPr="00274671" w:rsidRDefault="00EA539F" w:rsidP="00B70990">
      <w:pPr>
        <w:pStyle w:val="Reasons"/>
        <w:rPr>
          <w:lang w:val="en-US"/>
        </w:rPr>
      </w:pPr>
      <w:r w:rsidRPr="00274671">
        <w:rPr>
          <w:lang w:val="en-US"/>
        </w:rPr>
        <w:t xml:space="preserve">It is equally clear that up to the time of his appointment as deputy returning officer, </w:t>
      </w:r>
      <w:r w:rsidRPr="00274671">
        <w:rPr>
          <w:i/>
          <w:iCs/>
          <w:lang w:val="en-US"/>
        </w:rPr>
        <w:t xml:space="preserve">Damien </w:t>
      </w:r>
      <w:r w:rsidRPr="00274671">
        <w:rPr>
          <w:i/>
          <w:iCs/>
          <w:lang w:val="fr-FR"/>
        </w:rPr>
        <w:t>Prieur</w:t>
      </w:r>
      <w:r w:rsidRPr="00274671">
        <w:rPr>
          <w:lang w:val="fr-FR"/>
        </w:rPr>
        <w:t xml:space="preserve"> </w:t>
      </w:r>
      <w:r w:rsidRPr="00274671">
        <w:rPr>
          <w:lang w:val="en-US"/>
        </w:rPr>
        <w:t>had taken an active part in the election.</w:t>
      </w:r>
    </w:p>
    <w:p w:rsidR="00EA539F" w:rsidRPr="00274671" w:rsidRDefault="00EA539F" w:rsidP="00B70990">
      <w:pPr>
        <w:pStyle w:val="Reasons"/>
        <w:rPr>
          <w:rFonts w:cs="Arial"/>
          <w:color w:val="000000"/>
          <w:szCs w:val="24"/>
          <w:lang w:val="en-US"/>
        </w:rPr>
      </w:pPr>
      <w:r w:rsidRPr="00274671">
        <w:rPr>
          <w:rFonts w:cs="Arial"/>
          <w:color w:val="000000"/>
          <w:szCs w:val="24"/>
          <w:lang w:val="en-US"/>
        </w:rPr>
        <w:t>In his evidence he answers as follows:</w:t>
      </w:r>
    </w:p>
    <w:p w:rsidR="00EA539F" w:rsidRPr="00274671" w:rsidRDefault="00EA539F" w:rsidP="00B70990">
      <w:pPr>
        <w:pStyle w:val="Indent1"/>
        <w:rPr>
          <w:lang w:val="fr-FR"/>
        </w:rPr>
      </w:pPr>
      <w:r w:rsidRPr="00274671">
        <w:rPr>
          <w:lang w:val="fr-FR"/>
        </w:rPr>
        <w:t>Q. A</w:t>
      </w:r>
      <w:proofErr w:type="spellStart"/>
      <w:r w:rsidRPr="00274671">
        <w:rPr>
          <w:lang w:val="en-US"/>
        </w:rPr>
        <w:t>vez-vous</w:t>
      </w:r>
      <w:proofErr w:type="spellEnd"/>
      <w:r w:rsidRPr="00274671">
        <w:rPr>
          <w:lang w:val="en-US"/>
        </w:rPr>
        <w:t xml:space="preserve"> </w:t>
      </w:r>
      <w:r w:rsidRPr="00274671">
        <w:rPr>
          <w:lang w:val="fr-FR"/>
        </w:rPr>
        <w:t xml:space="preserve">pris une </w:t>
      </w:r>
      <w:r w:rsidRPr="00274671">
        <w:rPr>
          <w:lang w:val="en-US"/>
        </w:rPr>
        <w:t xml:space="preserve">part active </w:t>
      </w:r>
      <w:r w:rsidRPr="00274671">
        <w:rPr>
          <w:lang w:val="fr-FR"/>
        </w:rPr>
        <w:t>à la dernière élection?</w:t>
      </w:r>
      <w:r w:rsidRPr="00274671">
        <w:rPr>
          <w:lang w:val="en-US"/>
        </w:rPr>
        <w:t xml:space="preserve"> </w:t>
      </w:r>
      <w:r w:rsidRPr="00274671">
        <w:rPr>
          <w:lang w:val="fr-FR"/>
        </w:rPr>
        <w:t>R. Oui, monsieur, j'ai pris une part active à l'élection, jusqu'à ma nomination comme sous-officier rapporteur.</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En faveur du défendeur? R. Oui, monsieur.</w:t>
      </w:r>
    </w:p>
    <w:p w:rsidR="00EA539F" w:rsidRPr="00274671" w:rsidRDefault="00EA539F" w:rsidP="00B70990">
      <w:pPr>
        <w:pStyle w:val="Indent1"/>
        <w:rPr>
          <w:rFonts w:cs="Arial"/>
          <w:color w:val="000000"/>
          <w:szCs w:val="24"/>
          <w:lang w:val="fr-FR"/>
        </w:rPr>
      </w:pPr>
      <w:r w:rsidRPr="00274671">
        <w:rPr>
          <w:rFonts w:cs="Arial"/>
          <w:color w:val="000000"/>
          <w:szCs w:val="24"/>
          <w:lang w:val="fr-FR"/>
        </w:rPr>
        <w:t xml:space="preserve">Q. Vous avez toujours travaillé pour monsieur </w:t>
      </w:r>
      <w:r w:rsidRPr="00274671">
        <w:rPr>
          <w:rFonts w:cs="Arial"/>
          <w:i/>
          <w:iCs/>
          <w:color w:val="000000"/>
          <w:szCs w:val="24"/>
          <w:lang w:val="fr-FR"/>
        </w:rPr>
        <w:t>Bain</w:t>
      </w:r>
      <w:r w:rsidRPr="00274671">
        <w:rPr>
          <w:rFonts w:cs="Arial"/>
          <w:color w:val="000000"/>
          <w:szCs w:val="24"/>
          <w:lang w:val="fr-FR"/>
        </w:rPr>
        <w:t>, n'est-ce pas?</w:t>
      </w:r>
      <w:r w:rsidRPr="00274671">
        <w:rPr>
          <w:rFonts w:cs="Arial"/>
          <w:color w:val="000000"/>
          <w:szCs w:val="24"/>
          <w:lang w:val="en-US"/>
        </w:rPr>
        <w:t xml:space="preserve"> </w:t>
      </w:r>
      <w:r w:rsidRPr="00274671">
        <w:rPr>
          <w:rFonts w:cs="Arial"/>
          <w:color w:val="000000"/>
          <w:szCs w:val="24"/>
          <w:lang w:val="fr-FR"/>
        </w:rPr>
        <w:t>R. Dans ses deux élections.</w:t>
      </w:r>
    </w:p>
    <w:p w:rsidR="00EA539F" w:rsidRPr="00274671" w:rsidRDefault="00EA539F" w:rsidP="00B70990">
      <w:pPr>
        <w:pStyle w:val="Indent1"/>
        <w:rPr>
          <w:rFonts w:cs="Arial"/>
          <w:color w:val="000000"/>
          <w:szCs w:val="24"/>
          <w:lang w:val="fr-FR"/>
        </w:rPr>
      </w:pPr>
      <w:r w:rsidRPr="00274671">
        <w:rPr>
          <w:rFonts w:cs="Arial"/>
          <w:color w:val="000000"/>
          <w:szCs w:val="24"/>
          <w:lang w:val="fr-FR"/>
        </w:rPr>
        <w:t xml:space="preserve">Q. Monsieur </w:t>
      </w:r>
      <w:r w:rsidRPr="00274671">
        <w:rPr>
          <w:rFonts w:cs="Arial"/>
          <w:i/>
          <w:iCs/>
          <w:color w:val="000000"/>
          <w:szCs w:val="24"/>
          <w:lang w:val="fr-FR"/>
        </w:rPr>
        <w:t>Bain</w:t>
      </w:r>
      <w:r w:rsidRPr="00274671">
        <w:rPr>
          <w:rFonts w:cs="Arial"/>
          <w:color w:val="000000"/>
          <w:szCs w:val="24"/>
          <w:lang w:val="fr-FR"/>
        </w:rPr>
        <w:t xml:space="preserve"> le savait?</w:t>
      </w:r>
      <w:r w:rsidRPr="00274671">
        <w:rPr>
          <w:rFonts w:cs="Arial"/>
          <w:color w:val="000000"/>
          <w:szCs w:val="24"/>
          <w:lang w:val="en-US"/>
        </w:rPr>
        <w:t xml:space="preserve"> </w:t>
      </w:r>
      <w:r w:rsidRPr="00274671">
        <w:rPr>
          <w:rFonts w:cs="Arial"/>
          <w:color w:val="000000"/>
          <w:szCs w:val="24"/>
          <w:lang w:val="fr-FR"/>
        </w:rPr>
        <w:t>R. Oui, il devait le savoir.</w:t>
      </w:r>
    </w:p>
    <w:p w:rsidR="00EA539F" w:rsidRPr="00274671" w:rsidRDefault="00EA539F" w:rsidP="00B70990">
      <w:pPr>
        <w:pStyle w:val="Reasons"/>
        <w:rPr>
          <w:lang w:val="en-US"/>
        </w:rPr>
      </w:pPr>
      <w:r w:rsidRPr="00274671">
        <w:rPr>
          <w:lang w:val="en-US"/>
        </w:rPr>
        <w:t xml:space="preserve">And he knew that at the previous election between the same parties in which he had worked for Mr. </w:t>
      </w:r>
      <w:r w:rsidRPr="00274671">
        <w:rPr>
          <w:i/>
          <w:iCs/>
          <w:lang w:val="en-US"/>
        </w:rPr>
        <w:t>Bain</w:t>
      </w:r>
      <w:r w:rsidRPr="00274671">
        <w:rPr>
          <w:lang w:val="en-US"/>
        </w:rPr>
        <w:t xml:space="preserve"> which had been set aside, that the majority was only three votes:</w:t>
      </w:r>
    </w:p>
    <w:p w:rsidR="00EA539F" w:rsidRPr="00274671" w:rsidRDefault="00EA539F" w:rsidP="00B70990">
      <w:pPr>
        <w:pStyle w:val="Indent1"/>
        <w:rPr>
          <w:rFonts w:cs="Arial"/>
          <w:color w:val="000000"/>
          <w:szCs w:val="24"/>
          <w:lang w:val="fr-FR"/>
        </w:rPr>
      </w:pPr>
      <w:r w:rsidRPr="00274671">
        <w:rPr>
          <w:rFonts w:cs="Arial"/>
          <w:color w:val="000000"/>
          <w:szCs w:val="24"/>
          <w:lang w:val="fr-FR"/>
        </w:rPr>
        <w:t xml:space="preserve">Q. </w:t>
      </w:r>
      <w:proofErr w:type="spellStart"/>
      <w:r w:rsidRPr="00274671">
        <w:rPr>
          <w:rFonts w:cs="Arial"/>
          <w:color w:val="000000"/>
          <w:szCs w:val="24"/>
          <w:lang w:val="en-US"/>
        </w:rPr>
        <w:t>Etes-vous</w:t>
      </w:r>
      <w:proofErr w:type="spellEnd"/>
      <w:r w:rsidRPr="00274671">
        <w:rPr>
          <w:rFonts w:cs="Arial"/>
          <w:color w:val="000000"/>
          <w:szCs w:val="24"/>
          <w:lang w:val="en-US"/>
        </w:rPr>
        <w:t xml:space="preserve"> </w:t>
      </w:r>
      <w:r w:rsidRPr="00274671">
        <w:rPr>
          <w:rFonts w:cs="Arial"/>
          <w:color w:val="000000"/>
          <w:szCs w:val="24"/>
          <w:lang w:val="fr-FR"/>
        </w:rPr>
        <w:t xml:space="preserve">allé chez lui </w:t>
      </w:r>
      <w:r w:rsidRPr="00274671">
        <w:rPr>
          <w:rFonts w:cs="Arial"/>
          <w:color w:val="000000"/>
          <w:szCs w:val="24"/>
          <w:lang w:val="en-US"/>
        </w:rPr>
        <w:t xml:space="preserve">pendant </w:t>
      </w:r>
      <w:r w:rsidRPr="00274671">
        <w:rPr>
          <w:rFonts w:cs="Arial"/>
          <w:color w:val="000000"/>
          <w:szCs w:val="24"/>
          <w:lang w:val="fr-FR"/>
        </w:rPr>
        <w:t>l'élection?</w:t>
      </w:r>
      <w:r w:rsidRPr="00274671">
        <w:rPr>
          <w:rFonts w:cs="Arial"/>
          <w:color w:val="000000"/>
          <w:szCs w:val="24"/>
          <w:lang w:val="en-US"/>
        </w:rPr>
        <w:t xml:space="preserve"> </w:t>
      </w:r>
      <w:r w:rsidRPr="00274671">
        <w:rPr>
          <w:rFonts w:cs="Arial"/>
          <w:color w:val="000000"/>
          <w:szCs w:val="24"/>
          <w:lang w:val="fr-FR"/>
        </w:rPr>
        <w:t>R. Non, monsieur.</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Est-il venu chez vous?</w:t>
      </w:r>
      <w:r w:rsidRPr="00274671">
        <w:rPr>
          <w:rFonts w:cs="Arial"/>
          <w:color w:val="000000"/>
          <w:szCs w:val="24"/>
          <w:lang w:val="en-US"/>
        </w:rPr>
        <w:t xml:space="preserve"> </w:t>
      </w:r>
      <w:r w:rsidRPr="00274671">
        <w:rPr>
          <w:rFonts w:cs="Arial"/>
          <w:color w:val="000000"/>
          <w:szCs w:val="24"/>
          <w:lang w:val="fr-FR"/>
        </w:rPr>
        <w:t>R. Il est venu chez moi, c'est-à-dire, pas</w:t>
      </w:r>
      <w:r w:rsidRPr="00274671">
        <w:rPr>
          <w:rFonts w:cs="Arial"/>
          <w:color w:val="000000"/>
          <w:szCs w:val="24"/>
          <w:lang w:val="en-US"/>
        </w:rPr>
        <w:t xml:space="preserve"> </w:t>
      </w:r>
      <w:r w:rsidRPr="00274671">
        <w:rPr>
          <w:rFonts w:cs="Arial"/>
          <w:color w:val="000000"/>
          <w:szCs w:val="24"/>
          <w:lang w:val="fr-FR"/>
        </w:rPr>
        <w:t>chez moi, mais chez mon père.</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Vous saviez que sa minorité à l'élection précédente avait été de</w:t>
      </w:r>
      <w:r w:rsidRPr="00274671">
        <w:rPr>
          <w:rFonts w:cs="Arial"/>
          <w:color w:val="000000"/>
          <w:szCs w:val="24"/>
          <w:lang w:val="en-US"/>
        </w:rPr>
        <w:t xml:space="preserve"> </w:t>
      </w:r>
      <w:r w:rsidRPr="00274671">
        <w:rPr>
          <w:rFonts w:cs="Arial"/>
          <w:color w:val="000000"/>
          <w:szCs w:val="24"/>
          <w:lang w:val="fr-FR"/>
        </w:rPr>
        <w:t>trois voix? R. Oui, monsieur, il a eu d'abord deux voix et ensuite,</w:t>
      </w:r>
      <w:r w:rsidRPr="00274671">
        <w:rPr>
          <w:rFonts w:cs="Arial"/>
          <w:color w:val="000000"/>
          <w:szCs w:val="24"/>
          <w:lang w:val="en-US"/>
        </w:rPr>
        <w:t xml:space="preserve"> </w:t>
      </w:r>
      <w:r w:rsidRPr="00274671">
        <w:rPr>
          <w:rFonts w:cs="Arial"/>
          <w:color w:val="000000"/>
          <w:szCs w:val="24"/>
          <w:lang w:val="fr-FR"/>
        </w:rPr>
        <w:t>après le décompte, il a eu trois voix.</w:t>
      </w:r>
    </w:p>
    <w:p w:rsidR="00EA539F" w:rsidRPr="00274671" w:rsidRDefault="00EA539F" w:rsidP="00B70990">
      <w:pPr>
        <w:pStyle w:val="Reasons"/>
        <w:rPr>
          <w:lang w:val="en-US"/>
        </w:rPr>
      </w:pPr>
      <w:r w:rsidRPr="00274671">
        <w:rPr>
          <w:lang w:val="en-US"/>
        </w:rPr>
        <w:t xml:space="preserve">His appointment, he being so unquestionably a </w:t>
      </w:r>
      <w:proofErr w:type="spellStart"/>
      <w:r w:rsidRPr="00274671">
        <w:rPr>
          <w:lang w:val="en-US"/>
        </w:rPr>
        <w:t>partizan</w:t>
      </w:r>
      <w:proofErr w:type="spellEnd"/>
      <w:r w:rsidRPr="00274671">
        <w:rPr>
          <w:lang w:val="en-US"/>
        </w:rPr>
        <w:t xml:space="preserve">, was most imprudent on the part of the returning officer, if he was aware of it, (which I am happy to say does not appear to have been the case, but on the contrary he seems to have acted with great discretion and propriety,) and </w:t>
      </w:r>
      <w:proofErr w:type="spellStart"/>
      <w:r w:rsidRPr="00274671">
        <w:rPr>
          <w:i/>
          <w:iCs/>
          <w:lang w:val="en-US"/>
        </w:rPr>
        <w:t>Prieur's</w:t>
      </w:r>
      <w:proofErr w:type="spellEnd"/>
      <w:r w:rsidRPr="00274671">
        <w:rPr>
          <w:lang w:val="en-US"/>
        </w:rPr>
        <w:t xml:space="preserve"> acceptance most reprehensible, for judged by his previous </w:t>
      </w:r>
      <w:proofErr w:type="spellStart"/>
      <w:r w:rsidRPr="00274671">
        <w:rPr>
          <w:lang w:val="en-US"/>
        </w:rPr>
        <w:t>partizanship</w:t>
      </w:r>
      <w:proofErr w:type="spellEnd"/>
      <w:r w:rsidRPr="00274671">
        <w:rPr>
          <w:lang w:val="en-US"/>
        </w:rPr>
        <w:t xml:space="preserve">, and communications with </w:t>
      </w:r>
      <w:proofErr w:type="spellStart"/>
      <w:r w:rsidRPr="00274671">
        <w:rPr>
          <w:i/>
          <w:iCs/>
          <w:lang w:val="en-US"/>
        </w:rPr>
        <w:t>Cornellier</w:t>
      </w:r>
      <w:proofErr w:type="spellEnd"/>
      <w:r w:rsidRPr="00274671">
        <w:rPr>
          <w:lang w:val="en-US"/>
        </w:rPr>
        <w:t xml:space="preserve"> in reference to these votes, and his subsequent conduct, it could only have been to enable him to use his office in conjunction with </w:t>
      </w:r>
      <w:r w:rsidRPr="00274671">
        <w:rPr>
          <w:lang w:val="fr-FR"/>
        </w:rPr>
        <w:t xml:space="preserve">Mr. </w:t>
      </w:r>
      <w:proofErr w:type="spellStart"/>
      <w:r w:rsidRPr="00274671">
        <w:rPr>
          <w:i/>
          <w:iCs/>
          <w:lang w:val="en-US"/>
        </w:rPr>
        <w:t>Cornellier</w:t>
      </w:r>
      <w:proofErr w:type="spellEnd"/>
      <w:r w:rsidRPr="00274671">
        <w:rPr>
          <w:lang w:val="en-US"/>
        </w:rPr>
        <w:t xml:space="preserve"> in violating the law in the interest of the respondent.</w:t>
      </w:r>
    </w:p>
    <w:p w:rsidR="00EA539F" w:rsidRPr="00274671" w:rsidRDefault="00EA539F" w:rsidP="00B70990">
      <w:pPr>
        <w:pStyle w:val="Reasons"/>
        <w:rPr>
          <w:lang w:val="en-US"/>
        </w:rPr>
      </w:pPr>
      <w:r w:rsidRPr="00274671">
        <w:rPr>
          <w:lang w:val="en-US"/>
        </w:rPr>
        <w:lastRenderedPageBreak/>
        <w:t>Here is what he says:</w:t>
      </w:r>
    </w:p>
    <w:p w:rsidR="00EA539F" w:rsidRPr="00274671" w:rsidRDefault="00EA539F" w:rsidP="00B70990">
      <w:pPr>
        <w:pStyle w:val="Indent1"/>
        <w:rPr>
          <w:rFonts w:cs="Arial"/>
          <w:color w:val="000000"/>
          <w:szCs w:val="24"/>
          <w:lang w:val="fr-FR"/>
        </w:rPr>
      </w:pPr>
      <w:r w:rsidRPr="00274671">
        <w:rPr>
          <w:rFonts w:cs="Arial"/>
          <w:color w:val="000000"/>
          <w:szCs w:val="24"/>
          <w:lang w:val="fr-FR"/>
        </w:rPr>
        <w:t xml:space="preserve">Q. </w:t>
      </w:r>
      <w:proofErr w:type="spellStart"/>
      <w:r w:rsidRPr="00274671">
        <w:rPr>
          <w:rFonts w:cs="Arial"/>
          <w:color w:val="000000"/>
          <w:szCs w:val="24"/>
          <w:lang w:val="en-US"/>
        </w:rPr>
        <w:t>Avez-vous</w:t>
      </w:r>
      <w:proofErr w:type="spellEnd"/>
      <w:r w:rsidRPr="00274671">
        <w:rPr>
          <w:rFonts w:cs="Arial"/>
          <w:color w:val="000000"/>
          <w:szCs w:val="24"/>
          <w:lang w:val="en-US"/>
        </w:rPr>
        <w:t xml:space="preserve"> </w:t>
      </w:r>
      <w:r w:rsidRPr="00274671">
        <w:rPr>
          <w:rFonts w:cs="Arial"/>
          <w:color w:val="000000"/>
          <w:szCs w:val="24"/>
          <w:lang w:val="fr-FR"/>
        </w:rPr>
        <w:t xml:space="preserve">vu </w:t>
      </w:r>
      <w:r w:rsidRPr="00274671">
        <w:rPr>
          <w:rFonts w:cs="Arial"/>
          <w:color w:val="000000"/>
          <w:szCs w:val="24"/>
          <w:lang w:val="en-US"/>
        </w:rPr>
        <w:t xml:space="preserve">monsieur </w:t>
      </w:r>
      <w:proofErr w:type="spellStart"/>
      <w:r w:rsidRPr="00274671">
        <w:rPr>
          <w:rFonts w:cs="Arial"/>
          <w:i/>
          <w:iCs/>
          <w:color w:val="000000"/>
          <w:szCs w:val="24"/>
          <w:lang w:val="en-US"/>
        </w:rPr>
        <w:t>Cornellier</w:t>
      </w:r>
      <w:proofErr w:type="spellEnd"/>
      <w:r w:rsidRPr="00274671">
        <w:rPr>
          <w:rFonts w:cs="Arial"/>
          <w:color w:val="000000"/>
          <w:szCs w:val="24"/>
          <w:lang w:val="en-US"/>
        </w:rPr>
        <w:t xml:space="preserve"> pendant </w:t>
      </w:r>
      <w:r w:rsidRPr="00274671">
        <w:rPr>
          <w:rFonts w:cs="Arial"/>
          <w:color w:val="000000"/>
          <w:szCs w:val="24"/>
          <w:lang w:val="fr-FR"/>
        </w:rPr>
        <w:t>la dernière élection?</w:t>
      </w:r>
      <w:r w:rsidRPr="00274671">
        <w:rPr>
          <w:rFonts w:cs="Arial"/>
          <w:color w:val="000000"/>
          <w:szCs w:val="24"/>
          <w:lang w:val="en-US"/>
        </w:rPr>
        <w:t xml:space="preserve"> </w:t>
      </w:r>
      <w:r w:rsidRPr="00274671">
        <w:rPr>
          <w:rFonts w:cs="Arial"/>
          <w:color w:val="000000"/>
          <w:szCs w:val="24"/>
          <w:lang w:val="fr-FR"/>
        </w:rPr>
        <w:t>R. Oui, monsieur, très souvent.</w:t>
      </w:r>
    </w:p>
    <w:p w:rsidR="00EA539F" w:rsidRPr="00274671" w:rsidRDefault="00C0321A" w:rsidP="00C0321A">
      <w:pPr>
        <w:pStyle w:val="Page"/>
        <w:rPr>
          <w:lang w:val="fr-FR"/>
        </w:rPr>
      </w:pPr>
      <w:r w:rsidRPr="00C0321A">
        <w:rPr>
          <w:rFonts w:cs="Arial"/>
          <w:color w:val="000000"/>
          <w:szCs w:val="24"/>
          <w:lang w:val="fr-FR"/>
        </w:rPr>
        <w:t>[Page</w:t>
      </w:r>
      <w:r w:rsidR="00EA539F" w:rsidRPr="00274671">
        <w:rPr>
          <w:rFonts w:cs="Arial"/>
          <w:color w:val="000000"/>
          <w:szCs w:val="24"/>
          <w:lang w:val="fr-FR"/>
        </w:rPr>
        <w:t xml:space="preserve"> 658]</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Très souvent?</w:t>
      </w:r>
      <w:r w:rsidRPr="00274671">
        <w:rPr>
          <w:rFonts w:cs="Arial"/>
          <w:color w:val="000000"/>
          <w:szCs w:val="24"/>
          <w:lang w:val="en-US"/>
        </w:rPr>
        <w:t xml:space="preserve"> </w:t>
      </w:r>
      <w:r w:rsidRPr="00274671">
        <w:rPr>
          <w:rFonts w:cs="Arial"/>
          <w:color w:val="000000"/>
          <w:szCs w:val="24"/>
          <w:lang w:val="fr-FR"/>
        </w:rPr>
        <w:t>R. Bien, c'est-à-dire très souvent, plusieurs</w:t>
      </w:r>
      <w:r w:rsidRPr="00274671">
        <w:rPr>
          <w:rFonts w:cs="Arial"/>
          <w:color w:val="000000"/>
          <w:szCs w:val="24"/>
          <w:lang w:val="en-US"/>
        </w:rPr>
        <w:t xml:space="preserve"> </w:t>
      </w:r>
      <w:r w:rsidRPr="00274671">
        <w:rPr>
          <w:rFonts w:cs="Arial"/>
          <w:color w:val="000000"/>
          <w:szCs w:val="24"/>
          <w:lang w:val="fr-FR"/>
        </w:rPr>
        <w:t>fois.</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Chez vous?</w:t>
      </w:r>
      <w:r w:rsidRPr="00274671">
        <w:rPr>
          <w:rFonts w:cs="Arial"/>
          <w:color w:val="000000"/>
          <w:szCs w:val="24"/>
          <w:lang w:val="en-US"/>
        </w:rPr>
        <w:t xml:space="preserve"> </w:t>
      </w:r>
      <w:r w:rsidRPr="00274671">
        <w:rPr>
          <w:rFonts w:cs="Arial"/>
          <w:color w:val="000000"/>
          <w:szCs w:val="24"/>
          <w:lang w:val="fr-FR"/>
        </w:rPr>
        <w:t>R. Une couple de fois chez nous, deux ou trois fois, je n'ai pas remarqué toutes les fois que je l'ai vu;</w:t>
      </w:r>
      <w:r w:rsidRPr="00274671">
        <w:rPr>
          <w:rFonts w:cs="Arial"/>
          <w:color w:val="000000"/>
          <w:szCs w:val="24"/>
          <w:lang w:val="en-US"/>
        </w:rPr>
        <w:t xml:space="preserve"> </w:t>
      </w:r>
      <w:r w:rsidRPr="00274671">
        <w:rPr>
          <w:rFonts w:cs="Arial"/>
          <w:color w:val="000000"/>
          <w:szCs w:val="24"/>
          <w:lang w:val="fr-FR"/>
        </w:rPr>
        <w:t xml:space="preserve">chaque fois que je l'ai vu; chaque fois qu'il est venu à </w:t>
      </w:r>
      <w:r w:rsidRPr="00274671">
        <w:rPr>
          <w:rFonts w:cs="Arial"/>
          <w:i/>
          <w:iCs/>
          <w:color w:val="000000"/>
          <w:szCs w:val="24"/>
          <w:lang w:val="en-US"/>
        </w:rPr>
        <w:t xml:space="preserve">St. </w:t>
      </w:r>
      <w:proofErr w:type="spellStart"/>
      <w:r w:rsidRPr="00274671">
        <w:rPr>
          <w:rFonts w:cs="Arial"/>
          <w:i/>
          <w:iCs/>
          <w:color w:val="000000"/>
          <w:szCs w:val="24"/>
          <w:lang w:val="en-US"/>
        </w:rPr>
        <w:t>Zotique</w:t>
      </w:r>
      <w:proofErr w:type="spellEnd"/>
      <w:r w:rsidRPr="00274671">
        <w:rPr>
          <w:rFonts w:cs="Arial"/>
          <w:color w:val="000000"/>
          <w:szCs w:val="24"/>
          <w:lang w:val="en-US"/>
        </w:rPr>
        <w:t xml:space="preserve">, </w:t>
      </w:r>
      <w:r w:rsidRPr="00274671">
        <w:rPr>
          <w:rFonts w:cs="Arial"/>
          <w:color w:val="000000"/>
          <w:szCs w:val="24"/>
          <w:lang w:val="fr-FR"/>
        </w:rPr>
        <w:t>il est venu</w:t>
      </w:r>
      <w:r w:rsidRPr="00274671">
        <w:rPr>
          <w:rFonts w:cs="Arial"/>
          <w:color w:val="000000"/>
          <w:szCs w:val="24"/>
          <w:lang w:val="en-US"/>
        </w:rPr>
        <w:t xml:space="preserve"> </w:t>
      </w:r>
      <w:r w:rsidRPr="00274671">
        <w:rPr>
          <w:rFonts w:cs="Arial"/>
          <w:color w:val="000000"/>
          <w:szCs w:val="24"/>
          <w:lang w:val="fr-FR"/>
        </w:rPr>
        <w:t>chez nous.</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Vous l'avez vu ailleurs, aussi?</w:t>
      </w:r>
      <w:r w:rsidRPr="00274671">
        <w:rPr>
          <w:rFonts w:cs="Arial"/>
          <w:color w:val="000000"/>
          <w:szCs w:val="24"/>
          <w:lang w:val="en-US"/>
        </w:rPr>
        <w:t xml:space="preserve"> </w:t>
      </w:r>
      <w:r w:rsidRPr="00274671">
        <w:rPr>
          <w:rFonts w:cs="Arial"/>
          <w:color w:val="000000"/>
          <w:szCs w:val="24"/>
          <w:lang w:val="fr-FR"/>
        </w:rPr>
        <w:t>R. Je l'ai vu chez mon beau-père.</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Qui cela?</w:t>
      </w:r>
      <w:r w:rsidRPr="00274671">
        <w:rPr>
          <w:rFonts w:cs="Arial"/>
          <w:color w:val="000000"/>
          <w:szCs w:val="24"/>
          <w:lang w:val="en-US"/>
        </w:rPr>
        <w:t xml:space="preserve"> </w:t>
      </w:r>
      <w:r w:rsidRPr="00274671">
        <w:rPr>
          <w:rFonts w:cs="Arial"/>
          <w:color w:val="000000"/>
          <w:szCs w:val="24"/>
          <w:lang w:val="fr-FR"/>
        </w:rPr>
        <w:t xml:space="preserve">R. Monsieur </w:t>
      </w:r>
      <w:proofErr w:type="spellStart"/>
      <w:r w:rsidRPr="00274671">
        <w:rPr>
          <w:rFonts w:cs="Arial"/>
          <w:i/>
          <w:iCs/>
          <w:color w:val="000000"/>
          <w:szCs w:val="24"/>
          <w:lang w:val="fr-FR"/>
        </w:rPr>
        <w:t>Filiatrault</w:t>
      </w:r>
      <w:proofErr w:type="spellEnd"/>
      <w:r w:rsidRPr="00274671">
        <w:rPr>
          <w:rFonts w:cs="Arial"/>
          <w:i/>
          <w:iCs/>
          <w:color w:val="000000"/>
          <w:szCs w:val="24"/>
          <w:lang w:val="fr-FR"/>
        </w:rPr>
        <w:t>.</w:t>
      </w:r>
    </w:p>
    <w:p w:rsidR="00EA539F" w:rsidRPr="00274671" w:rsidRDefault="00EA539F" w:rsidP="00B70990">
      <w:pPr>
        <w:pStyle w:val="Indent1"/>
        <w:rPr>
          <w:rFonts w:cs="Arial"/>
          <w:color w:val="000000"/>
          <w:szCs w:val="24"/>
          <w:lang w:val="fr-FR"/>
        </w:rPr>
      </w:pPr>
      <w:r w:rsidRPr="00274671">
        <w:rPr>
          <w:rFonts w:cs="Arial"/>
          <w:color w:val="000000"/>
          <w:szCs w:val="24"/>
          <w:lang w:val="fr-FR"/>
        </w:rPr>
        <w:t xml:space="preserve">Q. Monsieur </w:t>
      </w:r>
      <w:r w:rsidRPr="00274671">
        <w:rPr>
          <w:rFonts w:cs="Arial"/>
          <w:i/>
          <w:iCs/>
          <w:color w:val="000000"/>
          <w:szCs w:val="24"/>
          <w:lang w:val="fr-FR"/>
        </w:rPr>
        <w:t>Stanislas?</w:t>
      </w:r>
      <w:r w:rsidRPr="00274671">
        <w:rPr>
          <w:rFonts w:cs="Arial"/>
          <w:color w:val="000000"/>
          <w:szCs w:val="24"/>
          <w:lang w:val="fr-FR"/>
        </w:rPr>
        <w:t xml:space="preserve"> R. Oui, monsieur.</w:t>
      </w:r>
    </w:p>
    <w:p w:rsidR="00EA539F" w:rsidRPr="00274671" w:rsidRDefault="00EA539F" w:rsidP="00B70990">
      <w:pPr>
        <w:pStyle w:val="Indent1"/>
        <w:rPr>
          <w:rFonts w:cs="Arial"/>
          <w:color w:val="000000"/>
          <w:szCs w:val="24"/>
          <w:lang w:val="fr-FR"/>
        </w:rPr>
      </w:pPr>
      <w:r w:rsidRPr="00274671">
        <w:rPr>
          <w:rFonts w:cs="Arial"/>
          <w:color w:val="000000"/>
          <w:szCs w:val="24"/>
          <w:lang w:val="fr-FR"/>
        </w:rPr>
        <w:t xml:space="preserve">Q. Vous a-t-il parlé avant l'élection de certains </w:t>
      </w:r>
      <w:proofErr w:type="spellStart"/>
      <w:r w:rsidRPr="00274671">
        <w:rPr>
          <w:rFonts w:cs="Arial"/>
          <w:color w:val="000000"/>
          <w:szCs w:val="24"/>
          <w:lang w:val="fr-FR"/>
        </w:rPr>
        <w:t>voteurs</w:t>
      </w:r>
      <w:proofErr w:type="spellEnd"/>
      <w:r w:rsidRPr="00274671">
        <w:rPr>
          <w:rFonts w:cs="Arial"/>
          <w:color w:val="000000"/>
          <w:szCs w:val="24"/>
          <w:lang w:val="fr-FR"/>
        </w:rPr>
        <w:t xml:space="preserve"> de </w:t>
      </w:r>
      <w:r w:rsidRPr="00274671">
        <w:rPr>
          <w:rFonts w:cs="Arial"/>
          <w:i/>
          <w:iCs/>
          <w:color w:val="000000"/>
          <w:szCs w:val="24"/>
          <w:lang w:val="fr-FR"/>
        </w:rPr>
        <w:t xml:space="preserve">St. </w:t>
      </w:r>
      <w:proofErr w:type="spellStart"/>
      <w:r w:rsidRPr="00274671">
        <w:rPr>
          <w:rFonts w:cs="Arial"/>
          <w:i/>
          <w:iCs/>
          <w:color w:val="000000"/>
          <w:szCs w:val="24"/>
          <w:lang w:val="fr-FR"/>
        </w:rPr>
        <w:t>Zotique</w:t>
      </w:r>
      <w:proofErr w:type="spellEnd"/>
      <w:r w:rsidRPr="00274671">
        <w:rPr>
          <w:rFonts w:cs="Arial"/>
          <w:color w:val="000000"/>
          <w:szCs w:val="24"/>
          <w:lang w:val="fr-FR"/>
        </w:rPr>
        <w:t xml:space="preserve"> qui ne devaient pas voter? R. Personnellement,</w:t>
      </w:r>
      <w:r w:rsidRPr="00274671">
        <w:rPr>
          <w:rFonts w:cs="Arial"/>
          <w:color w:val="000000"/>
          <w:szCs w:val="24"/>
          <w:lang w:val="en-US"/>
        </w:rPr>
        <w:t xml:space="preserve"> </w:t>
      </w:r>
      <w:r w:rsidRPr="00274671">
        <w:rPr>
          <w:rFonts w:cs="Arial"/>
          <w:color w:val="000000"/>
          <w:szCs w:val="24"/>
          <w:lang w:val="fr-FR"/>
        </w:rPr>
        <w:t xml:space="preserve">il ne m'en a pas parlé, mais il a dit chez monsieur </w:t>
      </w:r>
      <w:proofErr w:type="spellStart"/>
      <w:r w:rsidRPr="00274671">
        <w:rPr>
          <w:rFonts w:cs="Arial"/>
          <w:i/>
          <w:iCs/>
          <w:color w:val="000000"/>
          <w:szCs w:val="24"/>
          <w:lang w:val="fr-FR"/>
        </w:rPr>
        <w:t>Filiatrault</w:t>
      </w:r>
      <w:proofErr w:type="spellEnd"/>
      <w:r w:rsidRPr="00274671">
        <w:rPr>
          <w:rFonts w:cs="Arial"/>
          <w:color w:val="000000"/>
          <w:szCs w:val="24"/>
          <w:lang w:val="fr-FR"/>
        </w:rPr>
        <w:t xml:space="preserve">, et partout où il a été, que certains </w:t>
      </w:r>
      <w:proofErr w:type="spellStart"/>
      <w:r w:rsidRPr="00274671">
        <w:rPr>
          <w:rFonts w:cs="Arial"/>
          <w:color w:val="000000"/>
          <w:szCs w:val="24"/>
          <w:lang w:val="fr-FR"/>
        </w:rPr>
        <w:t>voteurs</w:t>
      </w:r>
      <w:proofErr w:type="spellEnd"/>
      <w:r w:rsidRPr="00274671">
        <w:rPr>
          <w:rFonts w:cs="Arial"/>
          <w:color w:val="000000"/>
          <w:szCs w:val="24"/>
          <w:lang w:val="fr-FR"/>
        </w:rPr>
        <w:t xml:space="preserve"> n'avaient pas droit de vote, il a dit cela</w:t>
      </w:r>
      <w:r w:rsidRPr="00274671">
        <w:rPr>
          <w:rFonts w:cs="Arial"/>
          <w:color w:val="000000"/>
          <w:szCs w:val="24"/>
          <w:lang w:val="en-US"/>
        </w:rPr>
        <w:t xml:space="preserve"> </w:t>
      </w:r>
      <w:r w:rsidRPr="00274671">
        <w:rPr>
          <w:rFonts w:cs="Arial"/>
          <w:color w:val="000000"/>
          <w:szCs w:val="24"/>
          <w:lang w:val="fr-FR"/>
        </w:rPr>
        <w:t>devant moi.</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Seul vous en a-t-il parlé à vous?</w:t>
      </w:r>
      <w:r w:rsidRPr="00274671">
        <w:rPr>
          <w:rFonts w:cs="Arial"/>
          <w:color w:val="000000"/>
          <w:szCs w:val="24"/>
          <w:lang w:val="en-US"/>
        </w:rPr>
        <w:t xml:space="preserve"> </w:t>
      </w:r>
      <w:r w:rsidRPr="00274671">
        <w:rPr>
          <w:rFonts w:cs="Arial"/>
          <w:color w:val="000000"/>
          <w:szCs w:val="24"/>
          <w:lang w:val="fr-FR"/>
        </w:rPr>
        <w:t>R. A moi personnellement,</w:t>
      </w:r>
      <w:r w:rsidRPr="00274671">
        <w:rPr>
          <w:rFonts w:cs="Arial"/>
          <w:color w:val="000000"/>
          <w:szCs w:val="24"/>
          <w:lang w:val="en-US"/>
        </w:rPr>
        <w:t xml:space="preserve"> </w:t>
      </w:r>
      <w:r w:rsidRPr="00274671">
        <w:rPr>
          <w:rFonts w:cs="Arial"/>
          <w:color w:val="000000"/>
          <w:szCs w:val="24"/>
          <w:lang w:val="fr-FR"/>
        </w:rPr>
        <w:t>tout seul, non.</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Vous en a-t-il parlé à vous, soit seul ou avec d'autres?</w:t>
      </w:r>
      <w:r w:rsidRPr="00274671">
        <w:rPr>
          <w:rFonts w:cs="Arial"/>
          <w:color w:val="000000"/>
          <w:szCs w:val="24"/>
          <w:lang w:val="en-US"/>
        </w:rPr>
        <w:t xml:space="preserve"> </w:t>
      </w:r>
      <w:r w:rsidRPr="00274671">
        <w:rPr>
          <w:rFonts w:cs="Arial"/>
          <w:color w:val="000000"/>
          <w:szCs w:val="24"/>
          <w:lang w:val="fr-FR"/>
        </w:rPr>
        <w:t>R. Avec d'autres il m'a dit que ces gens-là n'avaient pas droit de vote, qu'ils</w:t>
      </w:r>
      <w:r w:rsidRPr="00274671">
        <w:rPr>
          <w:rFonts w:cs="Arial"/>
          <w:color w:val="000000"/>
          <w:szCs w:val="24"/>
          <w:lang w:val="en-US"/>
        </w:rPr>
        <w:t xml:space="preserve"> </w:t>
      </w:r>
      <w:r w:rsidRPr="00274671">
        <w:rPr>
          <w:rFonts w:cs="Arial"/>
          <w:color w:val="000000"/>
          <w:szCs w:val="24"/>
          <w:lang w:val="fr-FR"/>
        </w:rPr>
        <w:t>étaient déqualifiés.</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Vous a-t-il parlé de la manière dont vous deviez prendre les objections aux votes de ces gens-là?</w:t>
      </w:r>
      <w:r w:rsidRPr="00274671">
        <w:rPr>
          <w:rFonts w:cs="Arial"/>
          <w:color w:val="000000"/>
          <w:szCs w:val="24"/>
          <w:lang w:val="en-US"/>
        </w:rPr>
        <w:t xml:space="preserve"> </w:t>
      </w:r>
      <w:r w:rsidRPr="00274671">
        <w:rPr>
          <w:rFonts w:cs="Arial"/>
          <w:color w:val="000000"/>
          <w:szCs w:val="24"/>
          <w:lang w:val="fr-FR"/>
        </w:rPr>
        <w:t>R. Il m'a dit qu'une objection</w:t>
      </w:r>
      <w:r w:rsidRPr="00274671">
        <w:rPr>
          <w:rFonts w:cs="Arial"/>
          <w:color w:val="000000"/>
          <w:szCs w:val="24"/>
          <w:lang w:val="en-US"/>
        </w:rPr>
        <w:t xml:space="preserve"> </w:t>
      </w:r>
      <w:r w:rsidRPr="00274671">
        <w:rPr>
          <w:rFonts w:cs="Arial"/>
          <w:color w:val="000000"/>
          <w:szCs w:val="24"/>
          <w:lang w:val="fr-FR"/>
        </w:rPr>
        <w:t>serait filée.</w:t>
      </w:r>
    </w:p>
    <w:p w:rsidR="00EA539F" w:rsidRPr="00274671" w:rsidRDefault="00EA539F" w:rsidP="00B70990">
      <w:pPr>
        <w:pStyle w:val="Indent1"/>
        <w:rPr>
          <w:rFonts w:cs="Arial"/>
          <w:color w:val="000000"/>
          <w:szCs w:val="24"/>
          <w:lang w:val="fr-FR"/>
        </w:rPr>
      </w:pPr>
      <w:r w:rsidRPr="00274671">
        <w:rPr>
          <w:rFonts w:cs="Arial"/>
          <w:color w:val="000000"/>
          <w:szCs w:val="24"/>
          <w:lang w:val="fr-FR"/>
        </w:rPr>
        <w:t xml:space="preserve">Q. Bien, voulez-vous dire si monsieur </w:t>
      </w:r>
      <w:proofErr w:type="spellStart"/>
      <w:r w:rsidRPr="00274671">
        <w:rPr>
          <w:rFonts w:cs="Arial"/>
          <w:i/>
          <w:iCs/>
          <w:color w:val="000000"/>
          <w:szCs w:val="24"/>
          <w:lang w:val="fr-FR"/>
        </w:rPr>
        <w:t>Cornellier</w:t>
      </w:r>
      <w:proofErr w:type="spellEnd"/>
      <w:r w:rsidRPr="00274671">
        <w:rPr>
          <w:rFonts w:cs="Arial"/>
          <w:color w:val="000000"/>
          <w:szCs w:val="24"/>
          <w:lang w:val="fr-FR"/>
        </w:rPr>
        <w:t xml:space="preserve"> vous a parlé de certaines objections qu'il devait faire aux votes des électeurs qu'il prétendait être </w:t>
      </w:r>
      <w:proofErr w:type="gramStart"/>
      <w:r w:rsidRPr="00274671">
        <w:rPr>
          <w:rFonts w:cs="Arial"/>
          <w:color w:val="000000"/>
          <w:szCs w:val="24"/>
          <w:lang w:val="fr-FR"/>
        </w:rPr>
        <w:t>déqualifiés</w:t>
      </w:r>
      <w:proofErr w:type="gramEnd"/>
      <w:r w:rsidRPr="00274671">
        <w:rPr>
          <w:rFonts w:cs="Arial"/>
          <w:color w:val="000000"/>
          <w:szCs w:val="24"/>
          <w:lang w:val="fr-FR"/>
        </w:rPr>
        <w:t>?</w:t>
      </w:r>
      <w:r w:rsidRPr="00274671">
        <w:rPr>
          <w:rFonts w:cs="Arial"/>
          <w:color w:val="000000"/>
          <w:szCs w:val="24"/>
          <w:lang w:val="en-US"/>
        </w:rPr>
        <w:t xml:space="preserve"> </w:t>
      </w:r>
      <w:r w:rsidRPr="00274671">
        <w:rPr>
          <w:rFonts w:cs="Arial"/>
          <w:color w:val="000000"/>
          <w:szCs w:val="24"/>
          <w:lang w:val="fr-FR"/>
        </w:rPr>
        <w:t>R. Je crois qu'il m'a parlé à propos de cela; il m'a dit qu'il avait certaines objections à faire sur certains votes qui étaient connus comme déqualifiés dans le comté.</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Qu'est-ce qu'il vous a dit?</w:t>
      </w:r>
      <w:r w:rsidRPr="00274671">
        <w:rPr>
          <w:rFonts w:cs="Arial"/>
          <w:color w:val="000000"/>
          <w:szCs w:val="24"/>
          <w:lang w:val="en-US"/>
        </w:rPr>
        <w:t xml:space="preserve"> </w:t>
      </w:r>
      <w:r w:rsidRPr="00274671">
        <w:rPr>
          <w:rFonts w:cs="Arial"/>
          <w:color w:val="000000"/>
          <w:szCs w:val="24"/>
          <w:lang w:val="fr-FR"/>
        </w:rPr>
        <w:t>R. Il m'a dit que ces gens-là n'avaient pas droit de vote, qu'il prétendait que ces gens</w:t>
      </w:r>
      <w:proofErr w:type="spellStart"/>
      <w:r w:rsidRPr="00274671">
        <w:rPr>
          <w:rFonts w:cs="Arial"/>
          <w:color w:val="000000"/>
          <w:szCs w:val="24"/>
          <w:lang w:val="fr-FR"/>
        </w:rPr>
        <w:t>-la</w:t>
      </w:r>
      <w:proofErr w:type="spellEnd"/>
      <w:r w:rsidRPr="00274671">
        <w:rPr>
          <w:rFonts w:cs="Arial"/>
          <w:color w:val="000000"/>
          <w:szCs w:val="24"/>
          <w:lang w:val="fr-FR"/>
        </w:rPr>
        <w:t xml:space="preserve"> n'avaient pas droit de vote, qu'ils étaient disqualifiés par la loi.</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Est-ce tout?</w:t>
      </w:r>
      <w:r w:rsidRPr="00274671">
        <w:rPr>
          <w:rFonts w:cs="Arial"/>
          <w:color w:val="000000"/>
          <w:szCs w:val="24"/>
          <w:lang w:val="en-US"/>
        </w:rPr>
        <w:t xml:space="preserve"> </w:t>
      </w:r>
      <w:r w:rsidRPr="00274671">
        <w:rPr>
          <w:rFonts w:cs="Arial"/>
          <w:color w:val="000000"/>
          <w:szCs w:val="24"/>
          <w:lang w:val="fr-FR"/>
        </w:rPr>
        <w:t>R. Je crois que c'est tout......Bien, le matin, il est venu chez nous......</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Quel matin?</w:t>
      </w:r>
      <w:r w:rsidRPr="00274671">
        <w:rPr>
          <w:rFonts w:cs="Arial"/>
          <w:color w:val="000000"/>
          <w:szCs w:val="24"/>
          <w:lang w:val="en-US"/>
        </w:rPr>
        <w:t xml:space="preserve"> </w:t>
      </w:r>
      <w:r w:rsidRPr="00274671">
        <w:rPr>
          <w:rFonts w:cs="Arial"/>
          <w:color w:val="000000"/>
          <w:szCs w:val="24"/>
          <w:lang w:val="fr-FR"/>
        </w:rPr>
        <w:t>R. Le matin de la votation.</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Qu'est-ce qu'il vous a dit?</w:t>
      </w:r>
      <w:r w:rsidRPr="00274671">
        <w:rPr>
          <w:rFonts w:cs="Arial"/>
          <w:color w:val="000000"/>
          <w:szCs w:val="24"/>
          <w:lang w:val="en-US"/>
        </w:rPr>
        <w:t xml:space="preserve"> </w:t>
      </w:r>
      <w:r w:rsidRPr="00274671">
        <w:rPr>
          <w:rFonts w:cs="Arial"/>
          <w:color w:val="000000"/>
          <w:szCs w:val="24"/>
          <w:lang w:val="fr-FR"/>
        </w:rPr>
        <w:t>Qu'est-ce qu'il est allé faire chez vous?</w:t>
      </w:r>
      <w:r w:rsidRPr="00274671">
        <w:rPr>
          <w:rFonts w:cs="Arial"/>
          <w:color w:val="000000"/>
          <w:szCs w:val="24"/>
          <w:lang w:val="en-US"/>
        </w:rPr>
        <w:t xml:space="preserve"> </w:t>
      </w:r>
      <w:r w:rsidRPr="00274671">
        <w:rPr>
          <w:rFonts w:cs="Arial"/>
          <w:color w:val="000000"/>
          <w:szCs w:val="24"/>
          <w:lang w:val="fr-FR"/>
        </w:rPr>
        <w:t>R. Il m'a dit que j'avais parfaitement le droit de marquer les bulletins des gens qui étaient disqualifiés par la loi.</w:t>
      </w:r>
    </w:p>
    <w:p w:rsidR="00EA539F" w:rsidRPr="00274671" w:rsidRDefault="00EA539F" w:rsidP="00B70990">
      <w:pPr>
        <w:pStyle w:val="Indent1"/>
        <w:rPr>
          <w:rFonts w:cs="Arial"/>
          <w:color w:val="000000"/>
          <w:szCs w:val="24"/>
          <w:lang w:val="fr-FR"/>
        </w:rPr>
      </w:pPr>
      <w:r w:rsidRPr="00274671">
        <w:rPr>
          <w:rFonts w:cs="Arial"/>
          <w:color w:val="000000"/>
          <w:szCs w:val="24"/>
          <w:lang w:val="fr-FR"/>
        </w:rPr>
        <w:lastRenderedPageBreak/>
        <w:t>Q. Etiez-vous sous-officier-rapporteur?</w:t>
      </w:r>
      <w:r w:rsidRPr="00274671">
        <w:rPr>
          <w:rFonts w:cs="Arial"/>
          <w:color w:val="000000"/>
          <w:szCs w:val="24"/>
          <w:lang w:val="en-US"/>
        </w:rPr>
        <w:t xml:space="preserve"> </w:t>
      </w:r>
      <w:r w:rsidRPr="00274671">
        <w:rPr>
          <w:rFonts w:cs="Arial"/>
          <w:color w:val="000000"/>
          <w:szCs w:val="24"/>
          <w:lang w:val="fr-FR"/>
        </w:rPr>
        <w:t>R. Oui, monsieur.</w:t>
      </w:r>
    </w:p>
    <w:p w:rsidR="00EA539F" w:rsidRPr="00274671" w:rsidRDefault="00EA539F" w:rsidP="00B70990">
      <w:pPr>
        <w:pStyle w:val="Indent1"/>
        <w:rPr>
          <w:rFonts w:cs="Arial"/>
          <w:color w:val="000000"/>
          <w:szCs w:val="24"/>
          <w:lang w:val="fr-FR"/>
        </w:rPr>
      </w:pPr>
      <w:r w:rsidRPr="00274671">
        <w:rPr>
          <w:rFonts w:cs="Arial"/>
          <w:color w:val="000000"/>
          <w:szCs w:val="24"/>
          <w:lang w:val="fr-FR"/>
        </w:rPr>
        <w:t xml:space="preserve">Q. Au </w:t>
      </w:r>
      <w:proofErr w:type="spellStart"/>
      <w:r w:rsidRPr="00274671">
        <w:rPr>
          <w:rFonts w:cs="Arial"/>
          <w:color w:val="000000"/>
          <w:szCs w:val="24"/>
          <w:lang w:val="fr-FR"/>
        </w:rPr>
        <w:t>poll</w:t>
      </w:r>
      <w:proofErr w:type="spellEnd"/>
      <w:r w:rsidRPr="00274671">
        <w:rPr>
          <w:rFonts w:cs="Arial"/>
          <w:color w:val="000000"/>
          <w:szCs w:val="24"/>
          <w:lang w:val="fr-FR"/>
        </w:rPr>
        <w:t xml:space="preserve"> numéro huit?</w:t>
      </w:r>
      <w:r w:rsidRPr="00274671">
        <w:rPr>
          <w:rFonts w:cs="Arial"/>
          <w:color w:val="000000"/>
          <w:szCs w:val="24"/>
          <w:lang w:val="en-US"/>
        </w:rPr>
        <w:t xml:space="preserve"> </w:t>
      </w:r>
      <w:r w:rsidRPr="00274671">
        <w:rPr>
          <w:rFonts w:cs="Arial"/>
          <w:color w:val="000000"/>
          <w:szCs w:val="24"/>
          <w:lang w:val="fr-FR"/>
        </w:rPr>
        <w:t>R. Oui, monsieur.</w:t>
      </w:r>
    </w:p>
    <w:p w:rsidR="00EA539F" w:rsidRPr="00274671" w:rsidRDefault="00EA539F" w:rsidP="00B70990">
      <w:pPr>
        <w:pStyle w:val="Indent1"/>
        <w:rPr>
          <w:rFonts w:cs="Arial"/>
          <w:color w:val="000000"/>
          <w:szCs w:val="24"/>
          <w:lang w:val="fr-FR"/>
        </w:rPr>
      </w:pPr>
      <w:r w:rsidRPr="00274671">
        <w:rPr>
          <w:rFonts w:cs="Arial"/>
          <w:color w:val="000000"/>
          <w:szCs w:val="24"/>
          <w:lang w:val="fr-FR"/>
        </w:rPr>
        <w:t xml:space="preserve">Q. Et monsieur </w:t>
      </w:r>
      <w:proofErr w:type="spellStart"/>
      <w:r w:rsidRPr="00274671">
        <w:rPr>
          <w:rFonts w:cs="Arial"/>
          <w:i/>
          <w:iCs/>
          <w:color w:val="000000"/>
          <w:szCs w:val="24"/>
          <w:lang w:val="fr-FR"/>
        </w:rPr>
        <w:t>Cornellier</w:t>
      </w:r>
      <w:proofErr w:type="spellEnd"/>
      <w:r w:rsidRPr="00274671">
        <w:rPr>
          <w:rFonts w:cs="Arial"/>
          <w:color w:val="000000"/>
          <w:szCs w:val="24"/>
          <w:lang w:val="fr-FR"/>
        </w:rPr>
        <w:t xml:space="preserve"> est venu chez vous le matin même de la votation?</w:t>
      </w:r>
      <w:r w:rsidRPr="00274671">
        <w:rPr>
          <w:rFonts w:cs="Arial"/>
          <w:color w:val="000000"/>
          <w:szCs w:val="24"/>
          <w:lang w:val="en-US"/>
        </w:rPr>
        <w:t xml:space="preserve"> </w:t>
      </w:r>
      <w:r w:rsidRPr="00274671">
        <w:rPr>
          <w:rFonts w:cs="Arial"/>
          <w:color w:val="000000"/>
          <w:szCs w:val="24"/>
          <w:lang w:val="fr-FR"/>
        </w:rPr>
        <w:t xml:space="preserve">R. Monsieur </w:t>
      </w:r>
      <w:proofErr w:type="spellStart"/>
      <w:r w:rsidRPr="00274671">
        <w:rPr>
          <w:rFonts w:cs="Arial"/>
          <w:i/>
          <w:iCs/>
          <w:color w:val="000000"/>
          <w:szCs w:val="24"/>
          <w:lang w:val="fr-FR"/>
        </w:rPr>
        <w:t>Cornellier</w:t>
      </w:r>
      <w:proofErr w:type="spellEnd"/>
      <w:r w:rsidRPr="00274671">
        <w:rPr>
          <w:rFonts w:cs="Arial"/>
          <w:color w:val="000000"/>
          <w:szCs w:val="24"/>
          <w:lang w:val="fr-FR"/>
        </w:rPr>
        <w:t xml:space="preserve"> est venu chez nous le matin de la votation et il m'a dit que j'avais parfaitement le droit de marquer le bulletin des gens qui étaient déqualifiés par la loi, qu'il prétendait qui étaient déqualifiés par la loi.</w:t>
      </w:r>
    </w:p>
    <w:p w:rsidR="00EA539F" w:rsidRPr="00274671" w:rsidRDefault="00C0321A" w:rsidP="00C0321A">
      <w:pPr>
        <w:pStyle w:val="Page"/>
        <w:rPr>
          <w:lang w:val="fr-FR"/>
        </w:rPr>
      </w:pPr>
      <w:r w:rsidRPr="00C0321A">
        <w:rPr>
          <w:rFonts w:cs="Arial"/>
          <w:color w:val="000000"/>
          <w:szCs w:val="24"/>
          <w:lang w:val="fr-FR"/>
        </w:rPr>
        <w:t>[Page</w:t>
      </w:r>
      <w:r w:rsidR="00EA539F" w:rsidRPr="00274671">
        <w:rPr>
          <w:rFonts w:cs="Arial"/>
          <w:color w:val="000000"/>
          <w:szCs w:val="24"/>
          <w:lang w:val="fr-FR"/>
        </w:rPr>
        <w:t xml:space="preserve"> 659]</w:t>
      </w:r>
    </w:p>
    <w:p w:rsidR="00EA539F" w:rsidRPr="00274671" w:rsidRDefault="00EA539F" w:rsidP="00B70990">
      <w:pPr>
        <w:pStyle w:val="Indent1"/>
        <w:rPr>
          <w:rFonts w:cs="Arial"/>
          <w:color w:val="000000"/>
          <w:szCs w:val="24"/>
          <w:lang w:val="fr-FR"/>
        </w:rPr>
      </w:pPr>
      <w:r w:rsidRPr="00274671">
        <w:rPr>
          <w:rFonts w:cs="Arial"/>
          <w:color w:val="000000"/>
          <w:szCs w:val="24"/>
          <w:lang w:val="fr-FR"/>
        </w:rPr>
        <w:t xml:space="preserve">Q. Monsieur </w:t>
      </w:r>
      <w:r w:rsidRPr="00274671">
        <w:rPr>
          <w:rFonts w:cs="Arial"/>
          <w:i/>
          <w:iCs/>
          <w:color w:val="000000"/>
          <w:szCs w:val="24"/>
          <w:lang w:val="fr-FR"/>
        </w:rPr>
        <w:t>Prieur</w:t>
      </w:r>
      <w:r w:rsidRPr="00274671">
        <w:rPr>
          <w:rFonts w:cs="Arial"/>
          <w:color w:val="000000"/>
          <w:szCs w:val="24"/>
          <w:lang w:val="en-US"/>
        </w:rPr>
        <w:t xml:space="preserve">, </w:t>
      </w:r>
      <w:r w:rsidRPr="00274671">
        <w:rPr>
          <w:rFonts w:cs="Arial"/>
          <w:color w:val="000000"/>
          <w:szCs w:val="24"/>
          <w:lang w:val="fr-FR"/>
        </w:rPr>
        <w:t>que lui avez-vous dit alors?</w:t>
      </w:r>
      <w:r w:rsidRPr="00274671">
        <w:rPr>
          <w:rFonts w:cs="Arial"/>
          <w:color w:val="000000"/>
          <w:szCs w:val="24"/>
          <w:lang w:val="en-US"/>
        </w:rPr>
        <w:t xml:space="preserve"> R</w:t>
      </w:r>
      <w:r w:rsidRPr="00274671">
        <w:rPr>
          <w:rFonts w:cs="Arial"/>
          <w:color w:val="000000"/>
          <w:szCs w:val="24"/>
          <w:lang w:val="fr-FR"/>
        </w:rPr>
        <w:t>. Je lui ai dit:</w:t>
      </w:r>
      <w:r w:rsidRPr="00274671">
        <w:rPr>
          <w:rFonts w:cs="Arial"/>
          <w:color w:val="000000"/>
          <w:szCs w:val="24"/>
          <w:lang w:val="en-US"/>
        </w:rPr>
        <w:t xml:space="preserve"> "</w:t>
      </w:r>
      <w:r w:rsidRPr="00274671">
        <w:rPr>
          <w:rFonts w:cs="Arial"/>
          <w:color w:val="000000"/>
          <w:szCs w:val="24"/>
          <w:lang w:val="fr-FR"/>
        </w:rPr>
        <w:t xml:space="preserve">C'est </w:t>
      </w:r>
      <w:proofErr w:type="gramStart"/>
      <w:r w:rsidRPr="00274671">
        <w:rPr>
          <w:rFonts w:cs="Arial"/>
          <w:color w:val="000000"/>
          <w:szCs w:val="24"/>
          <w:lang w:val="fr-FR"/>
        </w:rPr>
        <w:t>correct</w:t>
      </w:r>
      <w:proofErr w:type="gramEnd"/>
      <w:r w:rsidRPr="00274671">
        <w:rPr>
          <w:rFonts w:cs="Arial"/>
          <w:color w:val="000000"/>
          <w:szCs w:val="24"/>
          <w:lang w:val="fr-FR"/>
        </w:rPr>
        <w:t>, si j'ai droit de le faire, je le ferai."</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Vous</w:t>
      </w:r>
      <w:r w:rsidRPr="00274671">
        <w:rPr>
          <w:rFonts w:cs="Arial"/>
          <w:color w:val="000000"/>
          <w:szCs w:val="24"/>
          <w:lang w:val="en-US"/>
        </w:rPr>
        <w:t xml:space="preserve"> </w:t>
      </w:r>
      <w:r w:rsidRPr="00274671">
        <w:rPr>
          <w:rFonts w:cs="Arial"/>
          <w:color w:val="000000"/>
          <w:szCs w:val="24"/>
          <w:lang w:val="fr-FR"/>
        </w:rPr>
        <w:t>a-t-il montré ses objections? R. Je les ai</w:t>
      </w:r>
      <w:r w:rsidRPr="00274671">
        <w:rPr>
          <w:rFonts w:cs="Arial"/>
          <w:color w:val="000000"/>
          <w:szCs w:val="24"/>
          <w:lang w:val="en-US"/>
        </w:rPr>
        <w:t xml:space="preserve"> </w:t>
      </w:r>
      <w:r w:rsidRPr="00274671">
        <w:rPr>
          <w:rFonts w:cs="Arial"/>
          <w:color w:val="000000"/>
          <w:szCs w:val="24"/>
          <w:lang w:val="fr-FR"/>
        </w:rPr>
        <w:t>vues avant.</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Vous les avez vues avant la votation?</w:t>
      </w:r>
      <w:r w:rsidRPr="00274671">
        <w:rPr>
          <w:rFonts w:cs="Arial"/>
          <w:color w:val="000000"/>
          <w:szCs w:val="24"/>
          <w:lang w:val="en-US"/>
        </w:rPr>
        <w:t xml:space="preserve"> R</w:t>
      </w:r>
      <w:r w:rsidRPr="00274671">
        <w:rPr>
          <w:rFonts w:cs="Arial"/>
          <w:color w:val="000000"/>
          <w:szCs w:val="24"/>
          <w:lang w:val="fr-FR"/>
        </w:rPr>
        <w:t xml:space="preserve">. J'ai </w:t>
      </w:r>
      <w:proofErr w:type="gramStart"/>
      <w:r w:rsidRPr="00274671">
        <w:rPr>
          <w:rFonts w:cs="Arial"/>
          <w:color w:val="000000"/>
          <w:szCs w:val="24"/>
          <w:lang w:val="fr-FR"/>
        </w:rPr>
        <w:t>lu</w:t>
      </w:r>
      <w:proofErr w:type="gramEnd"/>
      <w:r w:rsidRPr="00274671">
        <w:rPr>
          <w:rFonts w:cs="Arial"/>
          <w:color w:val="000000"/>
          <w:szCs w:val="24"/>
          <w:lang w:val="fr-FR"/>
        </w:rPr>
        <w:t xml:space="preserve"> la nature des</w:t>
      </w:r>
      <w:r w:rsidRPr="00274671">
        <w:rPr>
          <w:rFonts w:cs="Arial"/>
          <w:color w:val="000000"/>
          <w:szCs w:val="24"/>
          <w:lang w:val="en-US"/>
        </w:rPr>
        <w:t xml:space="preserve"> </w:t>
      </w:r>
      <w:r w:rsidRPr="00274671">
        <w:rPr>
          <w:rFonts w:cs="Arial"/>
          <w:color w:val="000000"/>
          <w:szCs w:val="24"/>
          <w:lang w:val="fr-FR"/>
        </w:rPr>
        <w:t>objections.</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Il vous les a montrées?</w:t>
      </w:r>
      <w:r w:rsidRPr="00274671">
        <w:rPr>
          <w:rFonts w:cs="Arial"/>
          <w:color w:val="000000"/>
          <w:szCs w:val="24"/>
          <w:lang w:val="en-US"/>
        </w:rPr>
        <w:t xml:space="preserve"> </w:t>
      </w:r>
      <w:r w:rsidRPr="00274671">
        <w:rPr>
          <w:rFonts w:cs="Arial"/>
          <w:color w:val="000000"/>
          <w:szCs w:val="24"/>
          <w:lang w:val="fr-FR"/>
        </w:rPr>
        <w:t>R. Oui.</w:t>
      </w:r>
    </w:p>
    <w:p w:rsidR="00EA539F" w:rsidRPr="00274671" w:rsidRDefault="00EA539F" w:rsidP="00B70990">
      <w:pPr>
        <w:pStyle w:val="Reasons"/>
        <w:rPr>
          <w:lang w:val="en-US"/>
        </w:rPr>
      </w:pPr>
      <w:r w:rsidRPr="00274671">
        <w:rPr>
          <w:lang w:val="en-US"/>
        </w:rPr>
        <w:t>We find the returning officer distinctly and formally instructing his deputy as to his duty in respect to not marking the ballots, and intimating to him his unwillingness to appoint him if he was not satisfied to act as instructed. Here is what the returning officer says:</w:t>
      </w:r>
    </w:p>
    <w:p w:rsidR="00EA539F" w:rsidRPr="00274671" w:rsidRDefault="00EA539F" w:rsidP="00B70990">
      <w:pPr>
        <w:pStyle w:val="Indent1"/>
        <w:rPr>
          <w:rFonts w:cs="Arial"/>
          <w:color w:val="000000"/>
          <w:szCs w:val="24"/>
          <w:lang w:val="fr-FR"/>
        </w:rPr>
      </w:pPr>
      <w:r w:rsidRPr="00274671">
        <w:rPr>
          <w:rFonts w:cs="Arial"/>
          <w:color w:val="000000"/>
          <w:szCs w:val="24"/>
          <w:lang w:val="fr-FR"/>
        </w:rPr>
        <w:t xml:space="preserve">Q. Y avait-il de ces électeurs qui se trouvaient dans cette situation particulière à </w:t>
      </w:r>
      <w:r w:rsidRPr="00274671">
        <w:rPr>
          <w:rFonts w:cs="Arial"/>
          <w:i/>
          <w:iCs/>
          <w:color w:val="000000"/>
          <w:szCs w:val="24"/>
          <w:lang w:val="fr-FR"/>
        </w:rPr>
        <w:t xml:space="preserve">St. </w:t>
      </w:r>
      <w:proofErr w:type="spellStart"/>
      <w:r w:rsidRPr="00274671">
        <w:rPr>
          <w:rFonts w:cs="Arial"/>
          <w:i/>
          <w:iCs/>
          <w:color w:val="000000"/>
          <w:szCs w:val="24"/>
          <w:lang w:val="fr-FR"/>
        </w:rPr>
        <w:t>Zotique</w:t>
      </w:r>
      <w:proofErr w:type="spellEnd"/>
      <w:r w:rsidRPr="00274671">
        <w:rPr>
          <w:rFonts w:cs="Arial"/>
          <w:i/>
          <w:iCs/>
          <w:color w:val="000000"/>
          <w:szCs w:val="24"/>
          <w:lang w:val="fr-FR"/>
        </w:rPr>
        <w:t>?</w:t>
      </w:r>
      <w:r w:rsidRPr="00274671">
        <w:rPr>
          <w:rFonts w:cs="Arial"/>
          <w:color w:val="000000"/>
          <w:szCs w:val="24"/>
          <w:lang w:val="en-US"/>
        </w:rPr>
        <w:t xml:space="preserve"> R</w:t>
      </w:r>
      <w:r w:rsidRPr="00274671">
        <w:rPr>
          <w:rFonts w:cs="Arial"/>
          <w:color w:val="000000"/>
          <w:szCs w:val="24"/>
          <w:lang w:val="fr-FR"/>
        </w:rPr>
        <w:t>. Oui, monsieur.</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Pouvez-vous dire qui ils étaient?</w:t>
      </w:r>
      <w:r w:rsidRPr="00274671">
        <w:rPr>
          <w:rFonts w:cs="Arial"/>
          <w:color w:val="000000"/>
          <w:szCs w:val="24"/>
          <w:lang w:val="en-US"/>
        </w:rPr>
        <w:t xml:space="preserve"> R</w:t>
      </w:r>
      <w:r w:rsidRPr="00274671">
        <w:rPr>
          <w:rFonts w:cs="Arial"/>
          <w:color w:val="000000"/>
          <w:szCs w:val="24"/>
          <w:lang w:val="fr-FR"/>
        </w:rPr>
        <w:t xml:space="preserve">. </w:t>
      </w:r>
      <w:r w:rsidRPr="00274671">
        <w:rPr>
          <w:rFonts w:cs="Arial"/>
          <w:i/>
          <w:iCs/>
          <w:color w:val="000000"/>
          <w:szCs w:val="24"/>
          <w:lang w:val="fr-FR"/>
        </w:rPr>
        <w:t xml:space="preserve">Charles </w:t>
      </w:r>
      <w:proofErr w:type="spellStart"/>
      <w:r w:rsidRPr="00274671">
        <w:rPr>
          <w:rFonts w:cs="Arial"/>
          <w:i/>
          <w:iCs/>
          <w:color w:val="000000"/>
          <w:szCs w:val="24"/>
          <w:lang w:val="fr-FR"/>
        </w:rPr>
        <w:t>Châls</w:t>
      </w:r>
      <w:proofErr w:type="spellEnd"/>
      <w:r w:rsidRPr="00274671">
        <w:rPr>
          <w:rFonts w:cs="Arial"/>
          <w:i/>
          <w:iCs/>
          <w:color w:val="000000"/>
          <w:szCs w:val="24"/>
          <w:lang w:val="fr-FR"/>
        </w:rPr>
        <w:t>, Gabriel Leroux, John Elie</w:t>
      </w:r>
      <w:r w:rsidRPr="00274671">
        <w:rPr>
          <w:rFonts w:cs="Arial"/>
          <w:color w:val="000000"/>
          <w:szCs w:val="24"/>
          <w:lang w:val="fr-FR"/>
        </w:rPr>
        <w:t xml:space="preserve">, je crois, </w:t>
      </w:r>
      <w:proofErr w:type="gramStart"/>
      <w:r w:rsidRPr="00274671">
        <w:rPr>
          <w:rFonts w:cs="Arial"/>
          <w:color w:val="000000"/>
          <w:szCs w:val="24"/>
          <w:lang w:val="fr-FR"/>
        </w:rPr>
        <w:t>et</w:t>
      </w:r>
      <w:proofErr w:type="gramEnd"/>
      <w:r w:rsidRPr="00274671">
        <w:rPr>
          <w:rFonts w:cs="Arial"/>
          <w:color w:val="000000"/>
          <w:szCs w:val="24"/>
          <w:lang w:val="fr-FR"/>
        </w:rPr>
        <w:t xml:space="preserve"> peut-être quelques autres;</w:t>
      </w:r>
      <w:r w:rsidRPr="00274671">
        <w:rPr>
          <w:rFonts w:cs="Arial"/>
          <w:color w:val="000000"/>
          <w:szCs w:val="24"/>
          <w:lang w:val="en-US"/>
        </w:rPr>
        <w:t xml:space="preserve"> </w:t>
      </w:r>
      <w:r w:rsidRPr="00274671">
        <w:rPr>
          <w:rFonts w:cs="Arial"/>
          <w:color w:val="000000"/>
          <w:szCs w:val="24"/>
          <w:lang w:val="fr-FR"/>
        </w:rPr>
        <w:t>je me</w:t>
      </w:r>
      <w:r w:rsidRPr="00274671">
        <w:rPr>
          <w:rFonts w:cs="Arial"/>
          <w:color w:val="000000"/>
          <w:szCs w:val="24"/>
          <w:lang w:val="en-US"/>
        </w:rPr>
        <w:t xml:space="preserve"> </w:t>
      </w:r>
      <w:r w:rsidRPr="00274671">
        <w:rPr>
          <w:rFonts w:cs="Arial"/>
          <w:color w:val="000000"/>
          <w:szCs w:val="24"/>
          <w:lang w:val="fr-FR"/>
        </w:rPr>
        <w:t>rappelle que de ces trois-là.</w:t>
      </w:r>
    </w:p>
    <w:p w:rsidR="00EA539F" w:rsidRPr="00274671" w:rsidRDefault="00EA539F" w:rsidP="00B70990">
      <w:pPr>
        <w:pStyle w:val="Indent1"/>
        <w:rPr>
          <w:rFonts w:cs="Arial"/>
          <w:color w:val="000000"/>
          <w:szCs w:val="24"/>
          <w:lang w:val="fr-FR"/>
        </w:rPr>
      </w:pPr>
      <w:r w:rsidRPr="00274671">
        <w:rPr>
          <w:rFonts w:cs="Arial"/>
          <w:color w:val="000000"/>
          <w:szCs w:val="24"/>
          <w:lang w:val="fr-FR"/>
        </w:rPr>
        <w:t xml:space="preserve">Q. </w:t>
      </w:r>
      <w:proofErr w:type="spellStart"/>
      <w:r w:rsidRPr="00274671">
        <w:rPr>
          <w:rFonts w:cs="Arial"/>
          <w:i/>
          <w:iCs/>
          <w:color w:val="000000"/>
          <w:szCs w:val="24"/>
          <w:lang w:val="fr-FR"/>
        </w:rPr>
        <w:t>Isaie</w:t>
      </w:r>
      <w:proofErr w:type="spellEnd"/>
      <w:r w:rsidRPr="00274671">
        <w:rPr>
          <w:rFonts w:cs="Arial"/>
          <w:color w:val="000000"/>
          <w:szCs w:val="24"/>
          <w:lang w:val="fr-FR"/>
        </w:rPr>
        <w:t xml:space="preserve"> et </w:t>
      </w:r>
      <w:r w:rsidRPr="00274671">
        <w:rPr>
          <w:rFonts w:cs="Arial"/>
          <w:i/>
          <w:iCs/>
          <w:color w:val="000000"/>
          <w:szCs w:val="24"/>
          <w:lang w:val="fr-FR"/>
        </w:rPr>
        <w:t>Damase Fournier</w:t>
      </w:r>
      <w:r w:rsidRPr="00274671">
        <w:rPr>
          <w:rFonts w:cs="Arial"/>
          <w:color w:val="000000"/>
          <w:szCs w:val="24"/>
          <w:lang w:val="en-US"/>
        </w:rPr>
        <w:t>? R</w:t>
      </w:r>
      <w:r w:rsidRPr="00274671">
        <w:rPr>
          <w:rFonts w:cs="Arial"/>
          <w:color w:val="000000"/>
          <w:szCs w:val="24"/>
          <w:lang w:val="fr-FR"/>
        </w:rPr>
        <w:t>. Je ne pourrais pas jurer.</w:t>
      </w:r>
    </w:p>
    <w:p w:rsidR="00EA539F" w:rsidRPr="00274671" w:rsidRDefault="00EA539F" w:rsidP="00B70990">
      <w:pPr>
        <w:pStyle w:val="Indent1"/>
        <w:rPr>
          <w:rFonts w:cs="Arial"/>
          <w:color w:val="000000"/>
          <w:szCs w:val="24"/>
          <w:lang w:val="fr-FR"/>
        </w:rPr>
      </w:pPr>
      <w:r w:rsidRPr="00274671">
        <w:rPr>
          <w:rFonts w:cs="Arial"/>
          <w:color w:val="000000"/>
          <w:szCs w:val="24"/>
          <w:lang w:val="fr-FR"/>
        </w:rPr>
        <w:t xml:space="preserve">Q. Qui a agi comme votre député-officier-rapporteur au </w:t>
      </w:r>
      <w:proofErr w:type="spellStart"/>
      <w:r w:rsidRPr="00274671">
        <w:rPr>
          <w:rFonts w:cs="Arial"/>
          <w:color w:val="000000"/>
          <w:szCs w:val="24"/>
          <w:lang w:val="fr-FR"/>
        </w:rPr>
        <w:t>poll</w:t>
      </w:r>
      <w:proofErr w:type="spellEnd"/>
      <w:r w:rsidRPr="00274671">
        <w:rPr>
          <w:rFonts w:cs="Arial"/>
          <w:color w:val="000000"/>
          <w:szCs w:val="24"/>
          <w:lang w:val="fr-FR"/>
        </w:rPr>
        <w:t xml:space="preserve"> de </w:t>
      </w:r>
      <w:r w:rsidRPr="00274671">
        <w:rPr>
          <w:rFonts w:cs="Arial"/>
          <w:i/>
          <w:iCs/>
          <w:color w:val="000000"/>
          <w:szCs w:val="24"/>
          <w:lang w:val="fr-FR"/>
        </w:rPr>
        <w:t xml:space="preserve">St. </w:t>
      </w:r>
      <w:proofErr w:type="spellStart"/>
      <w:r w:rsidRPr="00274671">
        <w:rPr>
          <w:rFonts w:cs="Arial"/>
          <w:i/>
          <w:iCs/>
          <w:color w:val="000000"/>
          <w:szCs w:val="24"/>
          <w:lang w:val="fr-FR"/>
        </w:rPr>
        <w:t>Zotique</w:t>
      </w:r>
      <w:proofErr w:type="spellEnd"/>
      <w:r w:rsidRPr="00274671">
        <w:rPr>
          <w:rFonts w:cs="Arial"/>
          <w:i/>
          <w:iCs/>
          <w:color w:val="000000"/>
          <w:szCs w:val="24"/>
          <w:lang w:val="fr-FR"/>
        </w:rPr>
        <w:t>?</w:t>
      </w:r>
      <w:r w:rsidRPr="00274671">
        <w:rPr>
          <w:rFonts w:cs="Arial"/>
          <w:color w:val="000000"/>
          <w:szCs w:val="24"/>
          <w:lang w:val="en-US"/>
        </w:rPr>
        <w:t xml:space="preserve"> R</w:t>
      </w:r>
      <w:r w:rsidRPr="00274671">
        <w:rPr>
          <w:rFonts w:cs="Arial"/>
          <w:color w:val="000000"/>
          <w:szCs w:val="24"/>
          <w:lang w:val="fr-FR"/>
        </w:rPr>
        <w:t xml:space="preserve">. </w:t>
      </w:r>
      <w:r w:rsidRPr="00274671">
        <w:rPr>
          <w:rFonts w:cs="Arial"/>
          <w:i/>
          <w:iCs/>
          <w:color w:val="000000"/>
          <w:szCs w:val="24"/>
          <w:lang w:val="fr-FR"/>
        </w:rPr>
        <w:t>Olivier Damien Prieur.</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Il était nommé par vous, n'est-ce pas?</w:t>
      </w:r>
      <w:r w:rsidRPr="00274671">
        <w:rPr>
          <w:rFonts w:cs="Arial"/>
          <w:color w:val="000000"/>
          <w:szCs w:val="24"/>
          <w:lang w:val="en-US"/>
        </w:rPr>
        <w:t xml:space="preserve"> R</w:t>
      </w:r>
      <w:r w:rsidRPr="00274671">
        <w:rPr>
          <w:rFonts w:cs="Arial"/>
          <w:color w:val="000000"/>
          <w:szCs w:val="24"/>
          <w:lang w:val="fr-FR"/>
        </w:rPr>
        <w:t xml:space="preserve">. Oui, monsieur, </w:t>
      </w:r>
      <w:proofErr w:type="gramStart"/>
      <w:r w:rsidRPr="00274671">
        <w:rPr>
          <w:rFonts w:cs="Arial"/>
          <w:color w:val="000000"/>
          <w:szCs w:val="24"/>
          <w:lang w:val="fr-FR"/>
        </w:rPr>
        <w:t>sa</w:t>
      </w:r>
      <w:proofErr w:type="gramEnd"/>
      <w:r w:rsidRPr="00274671">
        <w:rPr>
          <w:rFonts w:cs="Arial"/>
          <w:color w:val="000000"/>
          <w:szCs w:val="24"/>
          <w:lang w:val="fr-FR"/>
        </w:rPr>
        <w:t xml:space="preserve"> commission est du vingt-deux décembre dernier.</w:t>
      </w:r>
    </w:p>
    <w:p w:rsidR="00EA539F" w:rsidRPr="00274671" w:rsidRDefault="00EA539F" w:rsidP="00B70990">
      <w:pPr>
        <w:pStyle w:val="Indent1"/>
        <w:rPr>
          <w:rFonts w:cs="Arial"/>
          <w:color w:val="000000"/>
          <w:szCs w:val="24"/>
          <w:lang w:val="fr-FR"/>
        </w:rPr>
      </w:pPr>
      <w:r w:rsidRPr="00274671">
        <w:rPr>
          <w:rFonts w:cs="Arial"/>
          <w:color w:val="000000"/>
          <w:szCs w:val="24"/>
          <w:lang w:val="fr-FR"/>
        </w:rPr>
        <w:t xml:space="preserve">Q. Vous reconnaissez ici la commission en vertu de laquelle </w:t>
      </w:r>
      <w:r w:rsidRPr="00274671">
        <w:rPr>
          <w:rFonts w:cs="Arial"/>
          <w:i/>
          <w:iCs/>
          <w:color w:val="000000"/>
          <w:szCs w:val="24"/>
          <w:lang w:val="fr-FR"/>
        </w:rPr>
        <w:t>Damien Prieur</w:t>
      </w:r>
      <w:r w:rsidRPr="00274671">
        <w:rPr>
          <w:rFonts w:cs="Arial"/>
          <w:color w:val="000000"/>
          <w:szCs w:val="24"/>
          <w:lang w:val="fr-FR"/>
        </w:rPr>
        <w:t xml:space="preserve"> agissait à ce </w:t>
      </w:r>
      <w:proofErr w:type="spellStart"/>
      <w:r w:rsidRPr="00274671">
        <w:rPr>
          <w:rFonts w:cs="Arial"/>
          <w:color w:val="000000"/>
          <w:szCs w:val="24"/>
          <w:lang w:val="fr-FR"/>
        </w:rPr>
        <w:t>poll</w:t>
      </w:r>
      <w:proofErr w:type="spellEnd"/>
      <w:r w:rsidRPr="00274671">
        <w:rPr>
          <w:rFonts w:cs="Arial"/>
          <w:color w:val="000000"/>
          <w:szCs w:val="24"/>
          <w:lang w:val="fr-FR"/>
        </w:rPr>
        <w:t>-là?</w:t>
      </w:r>
      <w:r w:rsidRPr="00274671">
        <w:rPr>
          <w:rFonts w:cs="Arial"/>
          <w:color w:val="000000"/>
          <w:szCs w:val="24"/>
          <w:lang w:val="en-US"/>
        </w:rPr>
        <w:t xml:space="preserve"> R</w:t>
      </w:r>
      <w:r w:rsidRPr="00274671">
        <w:rPr>
          <w:rFonts w:cs="Arial"/>
          <w:color w:val="000000"/>
          <w:szCs w:val="24"/>
          <w:lang w:val="fr-FR"/>
        </w:rPr>
        <w:t>. Oui, monsieur.</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Cette commission est signée par vous?</w:t>
      </w:r>
      <w:r w:rsidRPr="00274671">
        <w:rPr>
          <w:rFonts w:cs="Arial"/>
          <w:color w:val="000000"/>
          <w:szCs w:val="24"/>
          <w:lang w:val="en-US"/>
        </w:rPr>
        <w:t xml:space="preserve"> R</w:t>
      </w:r>
      <w:r w:rsidRPr="00274671">
        <w:rPr>
          <w:rFonts w:cs="Arial"/>
          <w:color w:val="000000"/>
          <w:szCs w:val="24"/>
          <w:lang w:val="fr-FR"/>
        </w:rPr>
        <w:t>. Oui.</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Lui avez-vous donné des instructions requises par la loi?</w:t>
      </w:r>
      <w:r w:rsidRPr="00274671">
        <w:rPr>
          <w:rFonts w:cs="Arial"/>
          <w:color w:val="000000"/>
          <w:szCs w:val="24"/>
          <w:lang w:val="en-US"/>
        </w:rPr>
        <w:t xml:space="preserve"> R</w:t>
      </w:r>
      <w:r w:rsidRPr="00274671">
        <w:rPr>
          <w:rFonts w:cs="Arial"/>
          <w:color w:val="000000"/>
          <w:szCs w:val="24"/>
          <w:lang w:val="fr-FR"/>
        </w:rPr>
        <w:t xml:space="preserve">. Je lui ai donné des instructions imprimées </w:t>
      </w:r>
      <w:proofErr w:type="gramStart"/>
      <w:r w:rsidRPr="00274671">
        <w:rPr>
          <w:rFonts w:cs="Arial"/>
          <w:color w:val="000000"/>
          <w:szCs w:val="24"/>
          <w:lang w:val="fr-FR"/>
        </w:rPr>
        <w:t>et</w:t>
      </w:r>
      <w:proofErr w:type="gramEnd"/>
      <w:r w:rsidRPr="00274671">
        <w:rPr>
          <w:rFonts w:cs="Arial"/>
          <w:color w:val="000000"/>
          <w:szCs w:val="24"/>
          <w:lang w:val="fr-FR"/>
        </w:rPr>
        <w:t xml:space="preserve"> des instructions verbales.</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Il avait déjà agi comme sous-officier-rapporteur?</w:t>
      </w:r>
      <w:r w:rsidRPr="00274671">
        <w:rPr>
          <w:rFonts w:cs="Arial"/>
          <w:color w:val="000000"/>
          <w:szCs w:val="24"/>
          <w:lang w:val="en-US"/>
        </w:rPr>
        <w:t xml:space="preserve"> R</w:t>
      </w:r>
      <w:r w:rsidRPr="00274671">
        <w:rPr>
          <w:rFonts w:cs="Arial"/>
          <w:color w:val="000000"/>
          <w:szCs w:val="24"/>
          <w:lang w:val="fr-FR"/>
        </w:rPr>
        <w:t>. Deux fois.</w:t>
      </w:r>
    </w:p>
    <w:p w:rsidR="00EA539F" w:rsidRPr="00274671" w:rsidRDefault="00EA539F" w:rsidP="00B70990">
      <w:pPr>
        <w:pStyle w:val="Indent1"/>
        <w:rPr>
          <w:rFonts w:cs="Arial"/>
          <w:color w:val="000000"/>
          <w:szCs w:val="24"/>
          <w:lang w:val="fr-FR"/>
        </w:rPr>
      </w:pPr>
      <w:r w:rsidRPr="00274671">
        <w:rPr>
          <w:rFonts w:cs="Arial"/>
          <w:color w:val="000000"/>
          <w:szCs w:val="24"/>
          <w:lang w:val="fr-FR"/>
        </w:rPr>
        <w:lastRenderedPageBreak/>
        <w:t>Q. A-t-il eu la loi entre ses mains?</w:t>
      </w:r>
      <w:r w:rsidRPr="00274671">
        <w:rPr>
          <w:rFonts w:cs="Arial"/>
          <w:color w:val="000000"/>
          <w:szCs w:val="24"/>
          <w:lang w:val="en-US"/>
        </w:rPr>
        <w:t xml:space="preserve"> R</w:t>
      </w:r>
      <w:r w:rsidRPr="00274671">
        <w:rPr>
          <w:rFonts w:cs="Arial"/>
          <w:color w:val="000000"/>
          <w:szCs w:val="24"/>
          <w:lang w:val="fr-FR"/>
        </w:rPr>
        <w:t>. Oui, monsieur.</w:t>
      </w:r>
    </w:p>
    <w:p w:rsidR="00EA539F" w:rsidRPr="00274671" w:rsidRDefault="00EA539F" w:rsidP="00B70990">
      <w:pPr>
        <w:pStyle w:val="Indent1"/>
        <w:rPr>
          <w:rFonts w:cs="Arial"/>
          <w:color w:val="000000"/>
          <w:szCs w:val="24"/>
          <w:lang w:val="fr-FR"/>
        </w:rPr>
      </w:pPr>
      <w:r w:rsidRPr="00274671">
        <w:rPr>
          <w:rFonts w:cs="Arial"/>
          <w:color w:val="000000"/>
          <w:szCs w:val="24"/>
          <w:lang w:val="fr-FR"/>
        </w:rPr>
        <w:t xml:space="preserve">Q. Il est revenu vous trouver pendant l'élection, M. </w:t>
      </w:r>
      <w:proofErr w:type="spellStart"/>
      <w:r w:rsidRPr="00274671">
        <w:rPr>
          <w:rFonts w:cs="Arial"/>
          <w:color w:val="000000"/>
          <w:szCs w:val="24"/>
          <w:lang w:val="fr-FR"/>
        </w:rPr>
        <w:t>Pharand</w:t>
      </w:r>
      <w:proofErr w:type="spellEnd"/>
      <w:r w:rsidRPr="00274671">
        <w:rPr>
          <w:rFonts w:cs="Arial"/>
          <w:color w:val="000000"/>
          <w:szCs w:val="24"/>
          <w:lang w:val="fr-FR"/>
        </w:rPr>
        <w:t>?</w:t>
      </w:r>
      <w:r w:rsidRPr="00274671">
        <w:rPr>
          <w:rFonts w:cs="Arial"/>
          <w:color w:val="000000"/>
          <w:szCs w:val="24"/>
          <w:lang w:val="en-US"/>
        </w:rPr>
        <w:t xml:space="preserve"> R. </w:t>
      </w:r>
      <w:proofErr w:type="gramStart"/>
      <w:r w:rsidRPr="00274671">
        <w:rPr>
          <w:rFonts w:cs="Arial"/>
          <w:color w:val="000000"/>
          <w:szCs w:val="24"/>
          <w:lang w:val="fr-FR"/>
        </w:rPr>
        <w:t>Il</w:t>
      </w:r>
      <w:proofErr w:type="gramEnd"/>
      <w:r w:rsidRPr="00274671">
        <w:rPr>
          <w:rFonts w:cs="Arial"/>
          <w:color w:val="000000"/>
          <w:szCs w:val="24"/>
          <w:lang w:val="fr-FR"/>
        </w:rPr>
        <w:t xml:space="preserve"> est venu chercher sa boîte le vingt-quatre décembre.</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Qui était présent?</w:t>
      </w:r>
      <w:r w:rsidRPr="00274671">
        <w:rPr>
          <w:rFonts w:cs="Arial"/>
          <w:color w:val="000000"/>
          <w:szCs w:val="24"/>
          <w:lang w:val="en-US"/>
        </w:rPr>
        <w:t xml:space="preserve"> R</w:t>
      </w:r>
      <w:r w:rsidRPr="00274671">
        <w:rPr>
          <w:rFonts w:cs="Arial"/>
          <w:color w:val="000000"/>
          <w:szCs w:val="24"/>
          <w:lang w:val="fr-FR"/>
        </w:rPr>
        <w:t xml:space="preserve">. Monsieur </w:t>
      </w:r>
      <w:proofErr w:type="spellStart"/>
      <w:r w:rsidRPr="00274671">
        <w:rPr>
          <w:rFonts w:cs="Arial"/>
          <w:i/>
          <w:iCs/>
          <w:color w:val="000000"/>
          <w:szCs w:val="24"/>
          <w:lang w:val="fr-FR"/>
        </w:rPr>
        <w:t>Juaire</w:t>
      </w:r>
      <w:proofErr w:type="spellEnd"/>
      <w:r w:rsidRPr="00274671">
        <w:rPr>
          <w:rFonts w:cs="Arial"/>
          <w:i/>
          <w:iCs/>
          <w:color w:val="000000"/>
          <w:szCs w:val="24"/>
          <w:lang w:val="fr-FR"/>
        </w:rPr>
        <w:t>.</w:t>
      </w:r>
    </w:p>
    <w:p w:rsidR="00EA539F" w:rsidRPr="00274671" w:rsidRDefault="00EA539F" w:rsidP="00B70990">
      <w:pPr>
        <w:pStyle w:val="Indent1"/>
        <w:rPr>
          <w:rFonts w:cs="Arial"/>
          <w:color w:val="000000"/>
          <w:szCs w:val="24"/>
          <w:lang w:val="fr-FR"/>
        </w:rPr>
      </w:pPr>
      <w:r w:rsidRPr="00274671">
        <w:rPr>
          <w:rFonts w:cs="Arial"/>
          <w:color w:val="000000"/>
          <w:szCs w:val="24"/>
          <w:lang w:val="fr-FR"/>
        </w:rPr>
        <w:t xml:space="preserve">Q. C'est ce M. </w:t>
      </w:r>
      <w:proofErr w:type="spellStart"/>
      <w:r w:rsidRPr="00274671">
        <w:rPr>
          <w:rFonts w:cs="Arial"/>
          <w:i/>
          <w:iCs/>
          <w:color w:val="000000"/>
          <w:szCs w:val="24"/>
          <w:lang w:val="fr-FR"/>
        </w:rPr>
        <w:t>Juaire</w:t>
      </w:r>
      <w:proofErr w:type="spellEnd"/>
      <w:r w:rsidRPr="00274671">
        <w:rPr>
          <w:rFonts w:cs="Arial"/>
          <w:color w:val="000000"/>
          <w:szCs w:val="24"/>
          <w:lang w:val="fr-FR"/>
        </w:rPr>
        <w:t xml:space="preserve"> qui a agi comme votre sous-officier-rapporteur à la rivière </w:t>
      </w:r>
      <w:proofErr w:type="spellStart"/>
      <w:r w:rsidRPr="00274671">
        <w:rPr>
          <w:rFonts w:cs="Arial"/>
          <w:i/>
          <w:iCs/>
          <w:color w:val="000000"/>
          <w:szCs w:val="24"/>
          <w:lang w:val="fr-FR"/>
        </w:rPr>
        <w:t>Beaudette</w:t>
      </w:r>
      <w:proofErr w:type="spellEnd"/>
      <w:r w:rsidRPr="00274671">
        <w:rPr>
          <w:rFonts w:cs="Arial"/>
          <w:color w:val="000000"/>
          <w:szCs w:val="24"/>
          <w:lang w:val="fr-FR"/>
        </w:rPr>
        <w:t>, n'est-ce pas?</w:t>
      </w:r>
      <w:r w:rsidRPr="00274671">
        <w:rPr>
          <w:rFonts w:cs="Arial"/>
          <w:color w:val="000000"/>
          <w:szCs w:val="24"/>
          <w:lang w:val="en-US"/>
        </w:rPr>
        <w:t xml:space="preserve"> R</w:t>
      </w:r>
      <w:r w:rsidRPr="00274671">
        <w:rPr>
          <w:rFonts w:cs="Arial"/>
          <w:color w:val="000000"/>
          <w:szCs w:val="24"/>
          <w:lang w:val="fr-FR"/>
        </w:rPr>
        <w:t>. Oui, monsieur.</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Voulez-vous dire ce qui s'est passé dans cette circonstance-là, quand il est venu chercher la boîte?</w:t>
      </w:r>
      <w:r w:rsidRPr="00274671">
        <w:rPr>
          <w:rFonts w:cs="Arial"/>
          <w:color w:val="000000"/>
          <w:szCs w:val="24"/>
          <w:lang w:val="en-US"/>
        </w:rPr>
        <w:t xml:space="preserve"> R</w:t>
      </w:r>
      <w:r w:rsidRPr="00274671">
        <w:rPr>
          <w:rFonts w:cs="Arial"/>
          <w:color w:val="000000"/>
          <w:szCs w:val="24"/>
          <w:lang w:val="fr-FR"/>
        </w:rPr>
        <w:t xml:space="preserve">. Quand </w:t>
      </w:r>
      <w:proofErr w:type="gramStart"/>
      <w:r w:rsidRPr="00274671">
        <w:rPr>
          <w:rFonts w:cs="Arial"/>
          <w:color w:val="000000"/>
          <w:szCs w:val="24"/>
          <w:lang w:val="fr-FR"/>
        </w:rPr>
        <w:t>il</w:t>
      </w:r>
      <w:proofErr w:type="gramEnd"/>
      <w:r w:rsidRPr="00274671">
        <w:rPr>
          <w:rFonts w:cs="Arial"/>
          <w:color w:val="000000"/>
          <w:szCs w:val="24"/>
          <w:lang w:val="fr-FR"/>
        </w:rPr>
        <w:t xml:space="preserve"> est venu chercher sa boîte, il est arrivé avec son livre ouvert, me disant qu'il avait des</w:t>
      </w:r>
      <w:r w:rsidRPr="00274671">
        <w:rPr>
          <w:rFonts w:cs="Arial"/>
          <w:color w:val="000000"/>
          <w:szCs w:val="24"/>
          <w:lang w:val="en-US"/>
        </w:rPr>
        <w:t xml:space="preserve"> </w:t>
      </w:r>
      <w:r w:rsidRPr="00274671">
        <w:rPr>
          <w:rFonts w:cs="Arial"/>
          <w:color w:val="000000"/>
          <w:szCs w:val="24"/>
          <w:lang w:val="fr-FR"/>
        </w:rPr>
        <w:t>objections.</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Quel livre ouvert?</w:t>
      </w:r>
      <w:r w:rsidRPr="00274671">
        <w:rPr>
          <w:rFonts w:cs="Arial"/>
          <w:color w:val="000000"/>
          <w:szCs w:val="24"/>
          <w:lang w:val="en-US"/>
        </w:rPr>
        <w:t xml:space="preserve"> R</w:t>
      </w:r>
      <w:r w:rsidRPr="00274671">
        <w:rPr>
          <w:rFonts w:cs="Arial"/>
          <w:color w:val="000000"/>
          <w:szCs w:val="24"/>
          <w:lang w:val="fr-FR"/>
        </w:rPr>
        <w:t xml:space="preserve">. L'acte de la loi fédérale de mil huit cent soixante-quatorze, me disant qu'il y avait des objections filées contre les </w:t>
      </w:r>
      <w:proofErr w:type="spellStart"/>
      <w:r w:rsidRPr="00274671">
        <w:rPr>
          <w:rFonts w:cs="Arial"/>
          <w:color w:val="000000"/>
          <w:szCs w:val="24"/>
          <w:lang w:val="fr-FR"/>
        </w:rPr>
        <w:t>voteurs</w:t>
      </w:r>
      <w:proofErr w:type="spellEnd"/>
      <w:r w:rsidRPr="00274671">
        <w:rPr>
          <w:rFonts w:cs="Arial"/>
          <w:color w:val="000000"/>
          <w:szCs w:val="24"/>
          <w:lang w:val="fr-FR"/>
        </w:rPr>
        <w:t xml:space="preserve"> déqualifiés, </w:t>
      </w:r>
      <w:proofErr w:type="gramStart"/>
      <w:r w:rsidRPr="00274671">
        <w:rPr>
          <w:rFonts w:cs="Arial"/>
          <w:color w:val="000000"/>
          <w:szCs w:val="24"/>
          <w:lang w:val="fr-FR"/>
        </w:rPr>
        <w:t>et</w:t>
      </w:r>
      <w:proofErr w:type="gramEnd"/>
      <w:r w:rsidRPr="00274671">
        <w:rPr>
          <w:rFonts w:cs="Arial"/>
          <w:color w:val="000000"/>
          <w:szCs w:val="24"/>
          <w:lang w:val="fr-FR"/>
        </w:rPr>
        <w:t xml:space="preserve"> qu'il était décidé d'agir en vertu de l'article cinquante-six. Là, je lui ai fait comprendre que ceci ne se rapportait</w:t>
      </w:r>
    </w:p>
    <w:p w:rsidR="00EA539F" w:rsidRPr="00274671" w:rsidRDefault="00C0321A" w:rsidP="00C0321A">
      <w:pPr>
        <w:pStyle w:val="Page"/>
        <w:rPr>
          <w:lang w:val="fr-FR"/>
        </w:rPr>
      </w:pPr>
      <w:r w:rsidRPr="00C0321A">
        <w:rPr>
          <w:rFonts w:cs="Arial"/>
          <w:color w:val="000000"/>
          <w:szCs w:val="24"/>
          <w:lang w:val="fr-FR"/>
        </w:rPr>
        <w:t>[Page</w:t>
      </w:r>
      <w:r w:rsidR="00EA539F" w:rsidRPr="00274671">
        <w:rPr>
          <w:rFonts w:cs="Arial"/>
          <w:color w:val="000000"/>
          <w:szCs w:val="24"/>
          <w:lang w:val="fr-FR"/>
        </w:rPr>
        <w:t xml:space="preserve"> 660]</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que lors du</w:t>
      </w:r>
      <w:r w:rsidR="00B70990" w:rsidRPr="00274671">
        <w:rPr>
          <w:rFonts w:cs="Arial"/>
          <w:color w:val="000000"/>
          <w:szCs w:val="24"/>
          <w:lang w:val="fr-FR"/>
        </w:rPr>
        <w:tab/>
      </w:r>
      <w:r w:rsidR="00B70990" w:rsidRPr="00274671">
        <w:rPr>
          <w:rFonts w:cs="Arial"/>
          <w:color w:val="000000"/>
          <w:szCs w:val="24"/>
          <w:lang w:val="fr-FR"/>
        </w:rPr>
        <w:tab/>
      </w:r>
      <w:r w:rsidRPr="00274671">
        <w:rPr>
          <w:rFonts w:cs="Arial"/>
          <w:color w:val="000000"/>
          <w:szCs w:val="24"/>
          <w:lang w:val="fr-FR"/>
        </w:rPr>
        <w:t>des bulletins du scrutin à la fin de la votation et je lui ai défendu formellement d'employer ce moyen-là, lui disant que les objections qui seraient faites, de les entrer au cahier de votation avec un numéro correspondant à celui de l'objection, et que par ce moyen, on verrait si ces électeurs-là avaient voté ou non, et que ce serait aux tribunaux à décider plus tard sur la légalité de leurs</w:t>
      </w:r>
      <w:r w:rsidRPr="00274671">
        <w:rPr>
          <w:rFonts w:cs="Arial"/>
          <w:color w:val="000000"/>
          <w:szCs w:val="24"/>
          <w:lang w:val="en-US"/>
        </w:rPr>
        <w:t xml:space="preserve"> </w:t>
      </w:r>
      <w:r w:rsidRPr="00274671">
        <w:rPr>
          <w:rFonts w:cs="Arial"/>
          <w:color w:val="000000"/>
          <w:szCs w:val="24"/>
          <w:lang w:val="fr-FR"/>
        </w:rPr>
        <w:t>votes.</w:t>
      </w:r>
    </w:p>
    <w:p w:rsidR="00EA539F" w:rsidRPr="00274671" w:rsidRDefault="00EA539F" w:rsidP="00B70990">
      <w:pPr>
        <w:pStyle w:val="Indent1"/>
        <w:rPr>
          <w:rFonts w:cs="Arial"/>
          <w:color w:val="000000"/>
          <w:szCs w:val="24"/>
          <w:lang w:val="fr-FR"/>
        </w:rPr>
      </w:pPr>
      <w:r w:rsidRPr="00274671">
        <w:rPr>
          <w:rFonts w:cs="Arial"/>
          <w:color w:val="000000"/>
          <w:szCs w:val="24"/>
          <w:lang w:val="fr-FR"/>
        </w:rPr>
        <w:t xml:space="preserve">Q. Lui avez-vous dit qu'il fallait assermenter les </w:t>
      </w:r>
      <w:proofErr w:type="spellStart"/>
      <w:r w:rsidRPr="00274671">
        <w:rPr>
          <w:rFonts w:cs="Arial"/>
          <w:color w:val="000000"/>
          <w:szCs w:val="24"/>
          <w:lang w:val="fr-FR"/>
        </w:rPr>
        <w:t>voteurs</w:t>
      </w:r>
      <w:proofErr w:type="spellEnd"/>
      <w:r w:rsidRPr="00274671">
        <w:rPr>
          <w:rFonts w:cs="Arial"/>
          <w:color w:val="000000"/>
          <w:szCs w:val="24"/>
          <w:lang w:val="fr-FR"/>
        </w:rPr>
        <w:t xml:space="preserve"> et entrer les objections au cahier de votation? R. Je lui ai dit que le cahier de votation contenait la profession, la résidence, la qualité de propriétaire ou locataire enfin la qualification, et que s'il y avait des objection?, d'entrer le mot </w:t>
      </w:r>
      <w:r w:rsidRPr="00274671">
        <w:rPr>
          <w:rFonts w:cs="Arial"/>
          <w:color w:val="000000"/>
          <w:szCs w:val="24"/>
          <w:lang w:val="en-US"/>
        </w:rPr>
        <w:t>"</w:t>
      </w:r>
      <w:r w:rsidRPr="00274671">
        <w:rPr>
          <w:rFonts w:cs="Arial"/>
          <w:color w:val="000000"/>
          <w:szCs w:val="24"/>
          <w:lang w:val="fr-FR"/>
        </w:rPr>
        <w:t>objecté</w:t>
      </w:r>
      <w:r w:rsidRPr="00274671">
        <w:rPr>
          <w:rFonts w:cs="Arial"/>
          <w:color w:val="000000"/>
          <w:szCs w:val="24"/>
          <w:lang w:val="en-US"/>
        </w:rPr>
        <w:t xml:space="preserve">" </w:t>
      </w:r>
      <w:r w:rsidRPr="00274671">
        <w:rPr>
          <w:rFonts w:cs="Arial"/>
          <w:color w:val="000000"/>
          <w:szCs w:val="24"/>
          <w:lang w:val="fr-FR"/>
        </w:rPr>
        <w:t xml:space="preserve">avec le numéro correspondant à celui des objections, et que si on demandait d'assermenter les </w:t>
      </w:r>
      <w:proofErr w:type="spellStart"/>
      <w:r w:rsidRPr="00274671">
        <w:rPr>
          <w:rFonts w:cs="Arial"/>
          <w:color w:val="000000"/>
          <w:szCs w:val="24"/>
          <w:lang w:val="fr-FR"/>
        </w:rPr>
        <w:t>voteurs</w:t>
      </w:r>
      <w:proofErr w:type="spellEnd"/>
      <w:r w:rsidRPr="00274671">
        <w:rPr>
          <w:rFonts w:cs="Arial"/>
          <w:color w:val="000000"/>
          <w:szCs w:val="24"/>
          <w:lang w:val="fr-FR"/>
        </w:rPr>
        <w:t>, de les assermenter, et que s'ils refusaient de voter ou de jurer, qu'il devait entrer la question et la réponse, et que s'ils voulaient, qu'il devait tout consigner au cahier de votation.</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Lui avez-vous dit qu'il ne devait pas assermenter les bulletins de cette nature-là?</w:t>
      </w:r>
      <w:r w:rsidRPr="00274671">
        <w:rPr>
          <w:rFonts w:cs="Arial"/>
          <w:color w:val="000000"/>
          <w:szCs w:val="24"/>
          <w:lang w:val="en-US"/>
        </w:rPr>
        <w:t xml:space="preserve"> </w:t>
      </w:r>
      <w:r w:rsidRPr="00274671">
        <w:rPr>
          <w:rFonts w:cs="Arial"/>
          <w:color w:val="000000"/>
          <w:szCs w:val="24"/>
          <w:lang w:val="fr-FR"/>
        </w:rPr>
        <w:t>R. Oui, monsieur.</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Le lui avez-vous dit formellement? R. Oui, monsieur.</w:t>
      </w:r>
    </w:p>
    <w:p w:rsidR="00EA539F" w:rsidRPr="00274671" w:rsidRDefault="00EA539F" w:rsidP="00B70990">
      <w:pPr>
        <w:pStyle w:val="Indent1"/>
        <w:rPr>
          <w:rFonts w:cs="Arial"/>
          <w:color w:val="000000"/>
          <w:szCs w:val="24"/>
          <w:lang w:val="fr-FR"/>
        </w:rPr>
      </w:pPr>
      <w:r w:rsidRPr="00274671">
        <w:rPr>
          <w:rFonts w:cs="Arial"/>
          <w:color w:val="000000"/>
          <w:szCs w:val="24"/>
          <w:lang w:val="fr-FR"/>
        </w:rPr>
        <w:t xml:space="preserve">Q. N'est-il pas vrai M. </w:t>
      </w:r>
      <w:proofErr w:type="spellStart"/>
      <w:r w:rsidRPr="00274671">
        <w:rPr>
          <w:rFonts w:cs="Arial"/>
          <w:i/>
          <w:iCs/>
          <w:color w:val="000000"/>
          <w:szCs w:val="24"/>
          <w:lang w:val="fr-FR"/>
        </w:rPr>
        <w:t>Pharand</w:t>
      </w:r>
      <w:proofErr w:type="spellEnd"/>
      <w:r w:rsidRPr="00274671">
        <w:rPr>
          <w:rFonts w:cs="Arial"/>
          <w:color w:val="000000"/>
          <w:szCs w:val="24"/>
          <w:lang w:val="fr-FR"/>
        </w:rPr>
        <w:t xml:space="preserve">, que vous avez déclaré, là, que si </w:t>
      </w:r>
      <w:r w:rsidRPr="00274671">
        <w:rPr>
          <w:rFonts w:cs="Arial"/>
          <w:i/>
          <w:iCs/>
          <w:color w:val="000000"/>
          <w:szCs w:val="24"/>
          <w:lang w:val="fr-FR"/>
        </w:rPr>
        <w:t>Damien Prieur</w:t>
      </w:r>
      <w:r w:rsidRPr="00274671">
        <w:rPr>
          <w:rFonts w:cs="Arial"/>
          <w:color w:val="000000"/>
          <w:szCs w:val="24"/>
          <w:lang w:val="fr-FR"/>
        </w:rPr>
        <w:t xml:space="preserve"> ne suivait pas vos instructions, que vous ne le nommeriez pas votre député?</w:t>
      </w:r>
      <w:r w:rsidRPr="00274671">
        <w:rPr>
          <w:rFonts w:cs="Arial"/>
          <w:color w:val="000000"/>
          <w:szCs w:val="24"/>
          <w:lang w:val="en-US"/>
        </w:rPr>
        <w:t xml:space="preserve"> </w:t>
      </w:r>
      <w:r w:rsidRPr="00274671">
        <w:rPr>
          <w:rFonts w:cs="Arial"/>
          <w:color w:val="000000"/>
          <w:szCs w:val="24"/>
          <w:lang w:val="fr-FR"/>
        </w:rPr>
        <w:t xml:space="preserve">R. J'ai fait remarquer à M. </w:t>
      </w:r>
      <w:r w:rsidRPr="00274671">
        <w:rPr>
          <w:rFonts w:cs="Arial"/>
          <w:i/>
          <w:iCs/>
          <w:color w:val="000000"/>
          <w:szCs w:val="24"/>
          <w:lang w:val="fr-FR"/>
        </w:rPr>
        <w:t>Prieur</w:t>
      </w:r>
      <w:r w:rsidRPr="00274671">
        <w:rPr>
          <w:rFonts w:cs="Arial"/>
          <w:color w:val="000000"/>
          <w:szCs w:val="24"/>
          <w:lang w:val="fr-FR"/>
        </w:rPr>
        <w:t xml:space="preserve"> que s'il ne voulait pas se conformer aux instructions que j'avais reçues, et que s'il ne voulait pas me dire qu'il était réellement convaincu que les instructions que je lui donnais étaient légales, que je </w:t>
      </w:r>
      <w:proofErr w:type="spellStart"/>
      <w:r w:rsidRPr="00274671">
        <w:rPr>
          <w:rFonts w:cs="Arial"/>
          <w:color w:val="000000"/>
          <w:szCs w:val="24"/>
          <w:lang w:val="fr-FR"/>
        </w:rPr>
        <w:t>prèfererais</w:t>
      </w:r>
      <w:proofErr w:type="spellEnd"/>
      <w:r w:rsidRPr="00274671">
        <w:rPr>
          <w:rFonts w:cs="Arial"/>
          <w:color w:val="000000"/>
          <w:szCs w:val="24"/>
          <w:lang w:val="fr-FR"/>
        </w:rPr>
        <w:t xml:space="preserve"> ne pas lui donner la boîte, ne pas lui donner sa commission, et il est parti en disant qu'il était parfaitement convaincu que j'</w:t>
      </w:r>
      <w:proofErr w:type="spellStart"/>
      <w:r w:rsidRPr="00274671">
        <w:rPr>
          <w:rFonts w:cs="Arial"/>
          <w:color w:val="000000"/>
          <w:szCs w:val="24"/>
          <w:lang w:val="fr-FR"/>
        </w:rPr>
        <w:t>àvais</w:t>
      </w:r>
      <w:proofErr w:type="spellEnd"/>
      <w:r w:rsidRPr="00274671">
        <w:rPr>
          <w:rFonts w:cs="Arial"/>
          <w:color w:val="000000"/>
          <w:szCs w:val="24"/>
          <w:lang w:val="fr-FR"/>
        </w:rPr>
        <w:t xml:space="preserve"> droit.</w:t>
      </w:r>
    </w:p>
    <w:p w:rsidR="00EA539F" w:rsidRPr="00274671" w:rsidRDefault="00EA539F" w:rsidP="00B70990">
      <w:pPr>
        <w:pStyle w:val="Indent1"/>
        <w:rPr>
          <w:rFonts w:cs="Arial"/>
          <w:color w:val="000000"/>
          <w:szCs w:val="24"/>
          <w:lang w:val="fr-FR"/>
        </w:rPr>
      </w:pPr>
      <w:r w:rsidRPr="00274671">
        <w:rPr>
          <w:rFonts w:cs="Arial"/>
          <w:color w:val="000000"/>
          <w:szCs w:val="24"/>
          <w:lang w:val="fr-FR"/>
        </w:rPr>
        <w:lastRenderedPageBreak/>
        <w:t>Q. Que vous aviez raison?</w:t>
      </w:r>
      <w:r w:rsidRPr="00274671">
        <w:rPr>
          <w:rFonts w:cs="Arial"/>
          <w:color w:val="000000"/>
          <w:szCs w:val="24"/>
          <w:lang w:val="en-US"/>
        </w:rPr>
        <w:t xml:space="preserve"> </w:t>
      </w:r>
      <w:r w:rsidRPr="00274671">
        <w:rPr>
          <w:rFonts w:cs="Arial"/>
          <w:color w:val="000000"/>
          <w:szCs w:val="24"/>
          <w:lang w:val="fr-FR"/>
        </w:rPr>
        <w:t>R. Oui, monsieur.</w:t>
      </w:r>
    </w:p>
    <w:p w:rsidR="00EA539F" w:rsidRPr="00274671" w:rsidRDefault="00EA539F" w:rsidP="00B70990">
      <w:pPr>
        <w:pStyle w:val="Reasons"/>
        <w:rPr>
          <w:lang w:val="en-US"/>
        </w:rPr>
      </w:pPr>
      <w:r w:rsidRPr="00274671">
        <w:rPr>
          <w:lang w:val="en-US"/>
        </w:rPr>
        <w:t>Then we have the obtaining the appointment on the assurance to the returning officer that he was perfectly satisfied that the returning officer was right.</w:t>
      </w:r>
    </w:p>
    <w:p w:rsidR="00EA539F" w:rsidRPr="00274671" w:rsidRDefault="00EA539F" w:rsidP="00B70990">
      <w:pPr>
        <w:pStyle w:val="Reasons"/>
        <w:rPr>
          <w:rFonts w:cs="Arial"/>
          <w:color w:val="000000"/>
          <w:szCs w:val="24"/>
          <w:lang w:val="en-US"/>
        </w:rPr>
      </w:pPr>
      <w:r w:rsidRPr="00274671">
        <w:rPr>
          <w:rFonts w:cs="Arial"/>
          <w:color w:val="000000"/>
          <w:szCs w:val="24"/>
          <w:lang w:val="en-US"/>
        </w:rPr>
        <w:t xml:space="preserve">Notwithstanding all of which we find him immediately after, consulting with </w:t>
      </w:r>
      <w:r w:rsidRPr="00274671">
        <w:rPr>
          <w:rFonts w:cs="Arial"/>
          <w:color w:val="000000"/>
          <w:szCs w:val="24"/>
          <w:lang w:val="fr-FR"/>
        </w:rPr>
        <w:t xml:space="preserve">Mr. </w:t>
      </w:r>
      <w:proofErr w:type="spellStart"/>
      <w:r w:rsidRPr="00274671">
        <w:rPr>
          <w:rFonts w:cs="Arial"/>
          <w:i/>
          <w:iCs/>
          <w:color w:val="000000"/>
          <w:szCs w:val="24"/>
          <w:lang w:val="fr-FR"/>
        </w:rPr>
        <w:t>Cornellier</w:t>
      </w:r>
      <w:proofErr w:type="spellEnd"/>
      <w:r w:rsidRPr="00274671">
        <w:rPr>
          <w:rFonts w:cs="Arial"/>
          <w:color w:val="000000"/>
          <w:szCs w:val="24"/>
          <w:lang w:val="fr-FR"/>
        </w:rPr>
        <w:t xml:space="preserve">, </w:t>
      </w:r>
      <w:r w:rsidRPr="00274671">
        <w:rPr>
          <w:rFonts w:cs="Arial"/>
          <w:color w:val="000000"/>
          <w:szCs w:val="24"/>
          <w:lang w:val="en-US"/>
        </w:rPr>
        <w:t>acting on his advice or instructions, and in direct opposition to and defiance of those of the returning officer, and marking and destroying the ballots, and complaint is made to the returning officer who writes a letter, (though strange to say under the circumstances he was prevented from giving the contents,) which evidently was forbidding his continuing the practice.</w:t>
      </w:r>
    </w:p>
    <w:p w:rsidR="00EA539F" w:rsidRPr="00274671" w:rsidRDefault="00C0321A" w:rsidP="00C0321A">
      <w:pPr>
        <w:pStyle w:val="Page"/>
        <w:rPr>
          <w:lang w:val="en-US"/>
        </w:rPr>
      </w:pPr>
      <w:r w:rsidRPr="00C0321A">
        <w:rPr>
          <w:rFonts w:cs="Arial"/>
          <w:color w:val="000000"/>
          <w:szCs w:val="24"/>
          <w:lang w:val="en-US"/>
        </w:rPr>
        <w:t>[Page</w:t>
      </w:r>
      <w:r w:rsidR="00EA539F" w:rsidRPr="00274671">
        <w:rPr>
          <w:rFonts w:cs="Arial"/>
          <w:color w:val="000000"/>
          <w:szCs w:val="24"/>
          <w:lang w:val="en-US"/>
        </w:rPr>
        <w:t xml:space="preserve"> 661]</w:t>
      </w:r>
    </w:p>
    <w:p w:rsidR="00EA539F" w:rsidRPr="00274671" w:rsidRDefault="00EA539F" w:rsidP="00B70990">
      <w:pPr>
        <w:pStyle w:val="Reasons"/>
        <w:rPr>
          <w:rFonts w:cs="Arial"/>
          <w:color w:val="000000"/>
          <w:szCs w:val="24"/>
          <w:lang w:val="en-US"/>
        </w:rPr>
      </w:pPr>
      <w:r w:rsidRPr="00274671">
        <w:rPr>
          <w:rFonts w:cs="Arial"/>
          <w:i/>
          <w:iCs/>
          <w:color w:val="000000"/>
          <w:szCs w:val="24"/>
          <w:lang w:val="fr-FR"/>
        </w:rPr>
        <w:t>Prieur</w:t>
      </w:r>
      <w:r w:rsidRPr="00274671">
        <w:rPr>
          <w:rFonts w:cs="Arial"/>
          <w:color w:val="000000"/>
          <w:szCs w:val="24"/>
          <w:lang w:val="fr-FR"/>
        </w:rPr>
        <w:t xml:space="preserve">, </w:t>
      </w:r>
      <w:r w:rsidRPr="00274671">
        <w:rPr>
          <w:rFonts w:cs="Arial"/>
          <w:color w:val="000000"/>
          <w:szCs w:val="24"/>
          <w:lang w:val="en-US"/>
        </w:rPr>
        <w:t xml:space="preserve">in his examination, says what the letter contained; </w:t>
      </w:r>
      <w:proofErr w:type="gramStart"/>
      <w:r w:rsidRPr="00274671">
        <w:rPr>
          <w:rFonts w:cs="Arial"/>
          <w:color w:val="000000"/>
          <w:szCs w:val="24"/>
          <w:lang w:val="en-US"/>
        </w:rPr>
        <w:t>viz.:</w:t>
      </w:r>
      <w:proofErr w:type="gramEnd"/>
    </w:p>
    <w:p w:rsidR="00EA539F" w:rsidRPr="00274671" w:rsidRDefault="00EA539F" w:rsidP="00B70990">
      <w:pPr>
        <w:pStyle w:val="Indent1"/>
        <w:rPr>
          <w:lang w:val="fr-FR"/>
        </w:rPr>
      </w:pPr>
      <w:r w:rsidRPr="00274671">
        <w:rPr>
          <w:lang w:val="fr-FR"/>
        </w:rPr>
        <w:t>Elle disait à peu près ceci:</w:t>
      </w:r>
      <w:r w:rsidRPr="00274671">
        <w:rPr>
          <w:lang w:val="en-US"/>
        </w:rPr>
        <w:t xml:space="preserve"> </w:t>
      </w:r>
      <w:r w:rsidRPr="00274671">
        <w:rPr>
          <w:lang w:val="fr-FR"/>
        </w:rPr>
        <w:t>qu'il m'avait défendu de marquer les bulletins, de faire ces choses-là, et que si je les faisais, c'était à mes risques et périls, si je les faisais, ou si je l'avais fait.</w:t>
      </w:r>
    </w:p>
    <w:p w:rsidR="00EA539F" w:rsidRPr="00274671" w:rsidRDefault="00EA539F" w:rsidP="00B70990">
      <w:pPr>
        <w:pStyle w:val="Reasons"/>
        <w:rPr>
          <w:rFonts w:cs="Arial"/>
          <w:color w:val="000000"/>
          <w:szCs w:val="24"/>
          <w:lang w:val="en-US"/>
        </w:rPr>
      </w:pPr>
      <w:r w:rsidRPr="00274671">
        <w:rPr>
          <w:rFonts w:cs="Arial"/>
          <w:color w:val="000000"/>
          <w:szCs w:val="24"/>
          <w:lang w:val="en-US"/>
        </w:rPr>
        <w:t xml:space="preserve">The deputy returning officer exhibits his </w:t>
      </w:r>
      <w:proofErr w:type="spellStart"/>
      <w:r w:rsidRPr="00274671">
        <w:rPr>
          <w:rFonts w:cs="Arial"/>
          <w:color w:val="000000"/>
          <w:szCs w:val="24"/>
          <w:lang w:val="en-US"/>
        </w:rPr>
        <w:t>partizan</w:t>
      </w:r>
      <w:proofErr w:type="spellEnd"/>
      <w:r w:rsidRPr="00274671">
        <w:rPr>
          <w:rFonts w:cs="Arial"/>
          <w:color w:val="000000"/>
          <w:szCs w:val="24"/>
          <w:lang w:val="en-US"/>
        </w:rPr>
        <w:t xml:space="preserve"> character and his complicity with </w:t>
      </w:r>
      <w:proofErr w:type="spellStart"/>
      <w:r w:rsidRPr="00274671">
        <w:rPr>
          <w:rFonts w:cs="Arial"/>
          <w:i/>
          <w:iCs/>
          <w:color w:val="000000"/>
          <w:szCs w:val="24"/>
          <w:lang w:val="en-US"/>
        </w:rPr>
        <w:t>Cornellier</w:t>
      </w:r>
      <w:proofErr w:type="spellEnd"/>
      <w:r w:rsidRPr="00274671">
        <w:rPr>
          <w:rFonts w:cs="Arial"/>
          <w:color w:val="000000"/>
          <w:szCs w:val="24"/>
          <w:lang w:val="en-US"/>
        </w:rPr>
        <w:t xml:space="preserve"> in this, which I can only designate as a conspiracy to destroy ballots, by showing this letter to the agents of the respondent, but refusing to allow the agent of the opposite candidate to see it. His evidence on this point leaves no doubt in my mind as to the improper motives which prompted him throughout:</w:t>
      </w:r>
    </w:p>
    <w:p w:rsidR="00EA539F" w:rsidRPr="00274671" w:rsidRDefault="00EA539F" w:rsidP="00B70990">
      <w:pPr>
        <w:pStyle w:val="Indent1"/>
        <w:rPr>
          <w:lang w:val="fr-FR"/>
        </w:rPr>
      </w:pPr>
      <w:r w:rsidRPr="00274671">
        <w:rPr>
          <w:lang w:val="fr-FR"/>
        </w:rPr>
        <w:t xml:space="preserve">Q. A quatre heures et demie vous avez reçu une lettre de l'officier rapporteur, monsieur </w:t>
      </w:r>
      <w:proofErr w:type="spellStart"/>
      <w:r w:rsidRPr="00274671">
        <w:rPr>
          <w:i/>
          <w:iCs/>
          <w:lang w:val="fr-FR"/>
        </w:rPr>
        <w:t>Pharand</w:t>
      </w:r>
      <w:proofErr w:type="spellEnd"/>
      <w:r w:rsidRPr="00274671">
        <w:rPr>
          <w:i/>
          <w:iCs/>
          <w:lang w:val="fr-FR"/>
        </w:rPr>
        <w:t>?</w:t>
      </w:r>
      <w:r w:rsidRPr="00274671">
        <w:rPr>
          <w:lang w:val="en-US"/>
        </w:rPr>
        <w:t xml:space="preserve"> </w:t>
      </w:r>
      <w:r w:rsidRPr="00274671">
        <w:rPr>
          <w:lang w:val="fr-FR"/>
        </w:rPr>
        <w:t>R. Oui, monsieur,</w:t>
      </w:r>
    </w:p>
    <w:p w:rsidR="00EA539F" w:rsidRPr="00274671" w:rsidRDefault="00EA539F" w:rsidP="00B70990">
      <w:pPr>
        <w:pStyle w:val="Indent1"/>
        <w:rPr>
          <w:rFonts w:cs="Arial"/>
          <w:color w:val="000000"/>
          <w:szCs w:val="24"/>
          <w:lang w:val="fr-FR"/>
        </w:rPr>
      </w:pPr>
      <w:r w:rsidRPr="00274671">
        <w:rPr>
          <w:rFonts w:cs="Arial"/>
          <w:color w:val="000000"/>
          <w:szCs w:val="24"/>
          <w:lang w:val="fr-FR"/>
        </w:rPr>
        <w:t xml:space="preserve">Q. L'avez-vous cette </w:t>
      </w:r>
      <w:proofErr w:type="spellStart"/>
      <w:r w:rsidRPr="00274671">
        <w:rPr>
          <w:rFonts w:cs="Arial"/>
          <w:color w:val="000000"/>
          <w:szCs w:val="24"/>
          <w:lang w:val="fr-FR"/>
        </w:rPr>
        <w:t>lettre-là</w:t>
      </w:r>
      <w:proofErr w:type="spellEnd"/>
      <w:r w:rsidRPr="00274671">
        <w:rPr>
          <w:rFonts w:cs="Arial"/>
          <w:color w:val="000000"/>
          <w:szCs w:val="24"/>
          <w:lang w:val="fr-FR"/>
        </w:rPr>
        <w:t>?</w:t>
      </w:r>
      <w:r w:rsidRPr="00274671">
        <w:rPr>
          <w:rFonts w:cs="Arial"/>
          <w:color w:val="000000"/>
          <w:szCs w:val="24"/>
          <w:lang w:val="en-US"/>
        </w:rPr>
        <w:t xml:space="preserve"> </w:t>
      </w:r>
      <w:r w:rsidRPr="00274671">
        <w:rPr>
          <w:rFonts w:cs="Arial"/>
          <w:color w:val="000000"/>
          <w:szCs w:val="24"/>
          <w:lang w:val="fr-FR"/>
        </w:rPr>
        <w:t>R. Je ne l'ai pas sur moi, mais je dois l'avoir chez nous; l'autre jour en regardant des papiers, il me semble l'avoir vue.</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Que disait cette lettre?</w:t>
      </w:r>
      <w:r w:rsidRPr="00274671">
        <w:rPr>
          <w:rFonts w:cs="Arial"/>
          <w:color w:val="000000"/>
          <w:szCs w:val="24"/>
          <w:lang w:val="en-US"/>
        </w:rPr>
        <w:t xml:space="preserve"> </w:t>
      </w:r>
      <w:r w:rsidRPr="00274671">
        <w:rPr>
          <w:rFonts w:cs="Arial"/>
          <w:color w:val="000000"/>
          <w:szCs w:val="24"/>
          <w:lang w:val="fr-FR"/>
        </w:rPr>
        <w:t>R. Elle disait à peu près ceci:</w:t>
      </w:r>
      <w:r w:rsidRPr="00274671">
        <w:rPr>
          <w:rFonts w:cs="Arial"/>
          <w:color w:val="000000"/>
          <w:szCs w:val="24"/>
          <w:lang w:val="en-US"/>
        </w:rPr>
        <w:t xml:space="preserve"> </w:t>
      </w:r>
      <w:r w:rsidRPr="00274671">
        <w:rPr>
          <w:rFonts w:cs="Arial"/>
          <w:color w:val="000000"/>
          <w:szCs w:val="24"/>
          <w:lang w:val="fr-FR"/>
        </w:rPr>
        <w:t>qu'il m'avait défendu de marquer les bulletins, de faire ces choses-là et que, si je les faisais, c'était à mes risques et périls, si je le faisais ou si je l'avais fait.</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Qui vous a remis cette lettre?</w:t>
      </w:r>
      <w:r w:rsidRPr="00274671">
        <w:rPr>
          <w:rFonts w:cs="Arial"/>
          <w:color w:val="000000"/>
          <w:szCs w:val="24"/>
          <w:lang w:val="en-US"/>
        </w:rPr>
        <w:t xml:space="preserve"> </w:t>
      </w:r>
      <w:r w:rsidRPr="00274671">
        <w:rPr>
          <w:rFonts w:cs="Arial"/>
          <w:color w:val="000000"/>
          <w:szCs w:val="24"/>
          <w:lang w:val="fr-FR"/>
        </w:rPr>
        <w:t xml:space="preserve">Q. C'est monsieur </w:t>
      </w:r>
      <w:r w:rsidRPr="00274671">
        <w:rPr>
          <w:rFonts w:cs="Arial"/>
          <w:i/>
          <w:iCs/>
          <w:color w:val="000000"/>
          <w:szCs w:val="24"/>
          <w:lang w:val="fr-FR"/>
        </w:rPr>
        <w:t>Bissonnette</w:t>
      </w:r>
      <w:r w:rsidRPr="00274671">
        <w:rPr>
          <w:rFonts w:cs="Arial"/>
          <w:color w:val="000000"/>
          <w:szCs w:val="24"/>
          <w:lang w:val="fr-FR"/>
        </w:rPr>
        <w:t>, je crois.</w:t>
      </w:r>
    </w:p>
    <w:p w:rsidR="00EA539F" w:rsidRPr="00274671" w:rsidRDefault="00EA539F" w:rsidP="00B70990">
      <w:pPr>
        <w:pStyle w:val="Indent1"/>
        <w:rPr>
          <w:rFonts w:cs="Arial"/>
          <w:color w:val="000000"/>
          <w:szCs w:val="24"/>
          <w:lang w:val="fr-FR"/>
        </w:rPr>
      </w:pPr>
      <w:r w:rsidRPr="00274671">
        <w:rPr>
          <w:rFonts w:cs="Arial"/>
          <w:color w:val="000000"/>
          <w:szCs w:val="24"/>
          <w:lang w:val="fr-FR"/>
        </w:rPr>
        <w:t xml:space="preserve">Q. Monsieur </w:t>
      </w:r>
      <w:r w:rsidRPr="00274671">
        <w:rPr>
          <w:rFonts w:cs="Arial"/>
          <w:i/>
          <w:iCs/>
          <w:color w:val="000000"/>
          <w:szCs w:val="24"/>
          <w:lang w:val="fr-FR"/>
        </w:rPr>
        <w:t>François Bissonnette?</w:t>
      </w:r>
      <w:r w:rsidRPr="00274671">
        <w:rPr>
          <w:rFonts w:cs="Arial"/>
          <w:color w:val="000000"/>
          <w:szCs w:val="24"/>
          <w:lang w:val="en-US"/>
        </w:rPr>
        <w:t xml:space="preserve"> </w:t>
      </w:r>
      <w:r w:rsidRPr="00274671">
        <w:rPr>
          <w:rFonts w:cs="Arial"/>
          <w:color w:val="000000"/>
          <w:szCs w:val="24"/>
          <w:lang w:val="fr-FR"/>
        </w:rPr>
        <w:t>R. Oui.</w:t>
      </w:r>
    </w:p>
    <w:p w:rsidR="00EA539F" w:rsidRPr="00274671" w:rsidRDefault="00EA539F" w:rsidP="00B70990">
      <w:pPr>
        <w:pStyle w:val="Indent1"/>
        <w:rPr>
          <w:rFonts w:cs="Arial"/>
          <w:color w:val="000000"/>
          <w:szCs w:val="24"/>
          <w:lang w:val="fr-FR"/>
        </w:rPr>
      </w:pPr>
      <w:r w:rsidRPr="00274671">
        <w:rPr>
          <w:rFonts w:cs="Arial"/>
          <w:color w:val="000000"/>
          <w:szCs w:val="24"/>
          <w:lang w:val="fr-FR"/>
        </w:rPr>
        <w:t xml:space="preserve">Q. Le secrétaire d'élection de monsieur </w:t>
      </w:r>
      <w:proofErr w:type="spellStart"/>
      <w:r w:rsidRPr="00274671">
        <w:rPr>
          <w:rFonts w:cs="Arial"/>
          <w:i/>
          <w:iCs/>
          <w:color w:val="000000"/>
          <w:szCs w:val="24"/>
          <w:lang w:val="fr-FR"/>
        </w:rPr>
        <w:t>Pharand</w:t>
      </w:r>
      <w:proofErr w:type="spellEnd"/>
      <w:r w:rsidRPr="00274671">
        <w:rPr>
          <w:rFonts w:cs="Arial"/>
          <w:color w:val="000000"/>
          <w:szCs w:val="24"/>
          <w:lang w:val="fr-FR"/>
        </w:rPr>
        <w:t>, l'officier-rapporteur?</w:t>
      </w:r>
      <w:r w:rsidRPr="00274671">
        <w:rPr>
          <w:rFonts w:cs="Arial"/>
          <w:color w:val="000000"/>
          <w:szCs w:val="24"/>
          <w:lang w:val="en-US"/>
        </w:rPr>
        <w:t xml:space="preserve"> </w:t>
      </w:r>
      <w:r w:rsidRPr="00274671">
        <w:rPr>
          <w:rFonts w:cs="Arial"/>
          <w:color w:val="000000"/>
          <w:szCs w:val="24"/>
          <w:lang w:val="fr-FR"/>
        </w:rPr>
        <w:t xml:space="preserve">R. Je ne le sais </w:t>
      </w:r>
      <w:r w:rsidRPr="00274671">
        <w:rPr>
          <w:rFonts w:cs="Arial"/>
          <w:color w:val="000000"/>
          <w:szCs w:val="24"/>
          <w:lang w:val="fr-FR"/>
        </w:rPr>
        <w:lastRenderedPageBreak/>
        <w:t>pas.</w:t>
      </w:r>
    </w:p>
    <w:p w:rsidR="00EA539F" w:rsidRPr="00274671" w:rsidRDefault="00EA539F" w:rsidP="00B70990">
      <w:pPr>
        <w:pStyle w:val="Indent1"/>
        <w:rPr>
          <w:rFonts w:cs="Arial"/>
          <w:color w:val="000000"/>
          <w:szCs w:val="24"/>
          <w:lang w:val="fr-FR"/>
        </w:rPr>
      </w:pPr>
      <w:r w:rsidRPr="00274671">
        <w:rPr>
          <w:rFonts w:cs="Arial"/>
          <w:color w:val="000000"/>
          <w:szCs w:val="24"/>
          <w:lang w:val="fr-FR"/>
        </w:rPr>
        <w:t xml:space="preserve">Q. Vous a-t-il dit de mettre cette </w:t>
      </w:r>
      <w:proofErr w:type="spellStart"/>
      <w:r w:rsidRPr="00274671">
        <w:rPr>
          <w:rFonts w:cs="Arial"/>
          <w:color w:val="000000"/>
          <w:szCs w:val="24"/>
          <w:lang w:val="fr-FR"/>
        </w:rPr>
        <w:t>lettre-là</w:t>
      </w:r>
      <w:proofErr w:type="spellEnd"/>
      <w:r w:rsidRPr="00274671">
        <w:rPr>
          <w:rFonts w:cs="Arial"/>
          <w:color w:val="000000"/>
          <w:szCs w:val="24"/>
          <w:lang w:val="fr-FR"/>
        </w:rPr>
        <w:t xml:space="preserve"> dans les archives de votre bureau de votation?</w:t>
      </w:r>
      <w:r w:rsidRPr="00274671">
        <w:rPr>
          <w:rFonts w:cs="Arial"/>
          <w:color w:val="000000"/>
          <w:szCs w:val="24"/>
          <w:lang w:val="en-US"/>
        </w:rPr>
        <w:t xml:space="preserve"> </w:t>
      </w:r>
      <w:r w:rsidRPr="00274671">
        <w:rPr>
          <w:rFonts w:cs="Arial"/>
          <w:color w:val="000000"/>
          <w:szCs w:val="24"/>
          <w:lang w:val="fr-FR"/>
        </w:rPr>
        <w:t xml:space="preserve">R. Après qu'il m'eut remis la lettre, il est resté dans le </w:t>
      </w:r>
      <w:proofErr w:type="spellStart"/>
      <w:r w:rsidRPr="00274671">
        <w:rPr>
          <w:rFonts w:cs="Arial"/>
          <w:color w:val="000000"/>
          <w:szCs w:val="24"/>
          <w:lang w:val="fr-FR"/>
        </w:rPr>
        <w:t>poll</w:t>
      </w:r>
      <w:proofErr w:type="spellEnd"/>
      <w:r w:rsidRPr="00274671">
        <w:rPr>
          <w:rFonts w:cs="Arial"/>
          <w:color w:val="000000"/>
          <w:szCs w:val="24"/>
          <w:lang w:val="fr-FR"/>
        </w:rPr>
        <w:t xml:space="preserve"> une </w:t>
      </w:r>
      <w:proofErr w:type="spellStart"/>
      <w:r w:rsidRPr="00274671">
        <w:rPr>
          <w:rFonts w:cs="Arial"/>
          <w:color w:val="000000"/>
          <w:szCs w:val="24"/>
          <w:lang w:val="fr-FR"/>
        </w:rPr>
        <w:t>escousse</w:t>
      </w:r>
      <w:proofErr w:type="spellEnd"/>
      <w:r w:rsidRPr="00274671">
        <w:rPr>
          <w:rFonts w:cs="Arial"/>
          <w:color w:val="000000"/>
          <w:szCs w:val="24"/>
          <w:lang w:val="fr-FR"/>
        </w:rPr>
        <w:t xml:space="preserve">, et quand il est parti, il m'a dit de mettre la lettre dans les archives du </w:t>
      </w:r>
      <w:proofErr w:type="spellStart"/>
      <w:r w:rsidRPr="00274671">
        <w:rPr>
          <w:rFonts w:cs="Arial"/>
          <w:color w:val="000000"/>
          <w:szCs w:val="24"/>
          <w:lang w:val="fr-FR"/>
        </w:rPr>
        <w:t>poll</w:t>
      </w:r>
      <w:proofErr w:type="spellEnd"/>
      <w:r w:rsidRPr="00274671">
        <w:rPr>
          <w:rFonts w:cs="Arial"/>
          <w:color w:val="000000"/>
          <w:szCs w:val="24"/>
          <w:lang w:val="fr-FR"/>
        </w:rPr>
        <w:t>.</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Il</w:t>
      </w:r>
      <w:r w:rsidRPr="00274671">
        <w:rPr>
          <w:rFonts w:cs="Arial"/>
          <w:color w:val="000000"/>
          <w:szCs w:val="24"/>
          <w:lang w:val="en-US"/>
        </w:rPr>
        <w:t xml:space="preserve"> </w:t>
      </w:r>
      <w:r w:rsidRPr="00274671">
        <w:rPr>
          <w:rFonts w:cs="Arial"/>
          <w:color w:val="000000"/>
          <w:szCs w:val="24"/>
          <w:lang w:val="fr-FR"/>
        </w:rPr>
        <w:t xml:space="preserve">vous a dit de mettre la lettre dans les archives du </w:t>
      </w:r>
      <w:proofErr w:type="spellStart"/>
      <w:r w:rsidRPr="00274671">
        <w:rPr>
          <w:rFonts w:cs="Arial"/>
          <w:color w:val="000000"/>
          <w:szCs w:val="24"/>
          <w:lang w:val="fr-FR"/>
        </w:rPr>
        <w:t>poll</w:t>
      </w:r>
      <w:proofErr w:type="spellEnd"/>
      <w:r w:rsidRPr="00274671">
        <w:rPr>
          <w:rFonts w:cs="Arial"/>
          <w:color w:val="000000"/>
          <w:szCs w:val="24"/>
          <w:lang w:val="fr-FR"/>
        </w:rPr>
        <w:t>?</w:t>
      </w:r>
      <w:r w:rsidRPr="00274671">
        <w:rPr>
          <w:rFonts w:cs="Arial"/>
          <w:color w:val="000000"/>
          <w:szCs w:val="24"/>
          <w:lang w:val="en-US"/>
        </w:rPr>
        <w:t xml:space="preserve"> </w:t>
      </w:r>
      <w:r w:rsidRPr="00274671">
        <w:rPr>
          <w:rFonts w:cs="Arial"/>
          <w:color w:val="000000"/>
          <w:szCs w:val="24"/>
          <w:lang w:val="fr-FR"/>
        </w:rPr>
        <w:t xml:space="preserve">R. Oui, monsieur </w:t>
      </w:r>
      <w:r w:rsidRPr="00274671">
        <w:rPr>
          <w:rFonts w:cs="Arial"/>
          <w:i/>
          <w:iCs/>
          <w:color w:val="000000"/>
          <w:szCs w:val="24"/>
          <w:lang w:val="fr-FR"/>
        </w:rPr>
        <w:t>Bissonnette</w:t>
      </w:r>
      <w:r w:rsidRPr="00274671">
        <w:rPr>
          <w:rFonts w:cs="Arial"/>
          <w:color w:val="000000"/>
          <w:szCs w:val="24"/>
          <w:lang w:val="fr-FR"/>
        </w:rPr>
        <w:t xml:space="preserve"> m'a dit de la mettre dans les archives,</w:t>
      </w:r>
      <w:r w:rsidRPr="00274671">
        <w:rPr>
          <w:rFonts w:cs="Arial"/>
          <w:color w:val="000000"/>
          <w:szCs w:val="24"/>
          <w:lang w:val="en-US"/>
        </w:rPr>
        <w:t xml:space="preserve"> </w:t>
      </w:r>
      <w:r w:rsidRPr="00274671">
        <w:rPr>
          <w:rFonts w:cs="Arial"/>
          <w:color w:val="000000"/>
          <w:szCs w:val="24"/>
          <w:lang w:val="fr-FR"/>
        </w:rPr>
        <w:t>mais la lettre ne le dit pas.</w:t>
      </w:r>
    </w:p>
    <w:p w:rsidR="00EA539F" w:rsidRPr="00274671" w:rsidRDefault="00EA539F" w:rsidP="00B70990">
      <w:pPr>
        <w:pStyle w:val="Indent1"/>
        <w:rPr>
          <w:rFonts w:cs="Arial"/>
          <w:color w:val="000000"/>
          <w:szCs w:val="24"/>
          <w:lang w:val="fr-FR"/>
        </w:rPr>
      </w:pPr>
      <w:r w:rsidRPr="00274671">
        <w:rPr>
          <w:rFonts w:cs="Arial"/>
          <w:color w:val="000000"/>
          <w:szCs w:val="24"/>
          <w:lang w:val="fr-FR"/>
        </w:rPr>
        <w:t xml:space="preserve">Q. Avez-vous mis la lettre dans les archives du </w:t>
      </w:r>
      <w:r w:rsidRPr="00274671">
        <w:rPr>
          <w:rFonts w:cs="Arial"/>
          <w:color w:val="000000"/>
          <w:szCs w:val="24"/>
          <w:lang w:val="en-US"/>
        </w:rPr>
        <w:t xml:space="preserve">poll? </w:t>
      </w:r>
      <w:r w:rsidRPr="00274671">
        <w:rPr>
          <w:rFonts w:cs="Arial"/>
          <w:color w:val="000000"/>
          <w:szCs w:val="24"/>
          <w:lang w:val="fr-FR"/>
        </w:rPr>
        <w:t>R. Non, parce que je considérais que c'était une lettre privée.</w:t>
      </w:r>
    </w:p>
    <w:p w:rsidR="00EA539F" w:rsidRPr="00274671" w:rsidRDefault="00EA539F" w:rsidP="00B70990">
      <w:pPr>
        <w:pStyle w:val="Indent1"/>
        <w:rPr>
          <w:rFonts w:cs="Arial"/>
          <w:color w:val="000000"/>
          <w:szCs w:val="24"/>
          <w:lang w:val="fr-FR"/>
        </w:rPr>
      </w:pPr>
      <w:r w:rsidRPr="00274671">
        <w:rPr>
          <w:rFonts w:cs="Arial"/>
          <w:color w:val="000000"/>
          <w:szCs w:val="24"/>
          <w:lang w:val="fr-FR"/>
        </w:rPr>
        <w:t xml:space="preserve">Q. Avez-vous montré cette lettre au représentant de monsieur </w:t>
      </w:r>
      <w:r w:rsidRPr="00274671">
        <w:rPr>
          <w:rFonts w:cs="Arial"/>
          <w:i/>
          <w:iCs/>
          <w:color w:val="000000"/>
          <w:szCs w:val="24"/>
          <w:lang w:val="fr-FR"/>
        </w:rPr>
        <w:t>Bain</w:t>
      </w:r>
      <w:r w:rsidRPr="00274671">
        <w:rPr>
          <w:rFonts w:cs="Arial"/>
          <w:color w:val="000000"/>
          <w:szCs w:val="24"/>
          <w:lang w:val="fr-FR"/>
        </w:rPr>
        <w:t xml:space="preserve">, dans ce </w:t>
      </w:r>
      <w:proofErr w:type="spellStart"/>
      <w:r w:rsidRPr="00274671">
        <w:rPr>
          <w:rFonts w:cs="Arial"/>
          <w:color w:val="000000"/>
          <w:szCs w:val="24"/>
          <w:lang w:val="fr-FR"/>
        </w:rPr>
        <w:t>poll</w:t>
      </w:r>
      <w:proofErr w:type="spellEnd"/>
      <w:r w:rsidRPr="00274671">
        <w:rPr>
          <w:rFonts w:cs="Arial"/>
          <w:color w:val="000000"/>
          <w:szCs w:val="24"/>
          <w:lang w:val="fr-FR"/>
        </w:rPr>
        <w:t>-là?</w:t>
      </w:r>
      <w:r w:rsidRPr="00274671">
        <w:rPr>
          <w:rFonts w:cs="Arial"/>
          <w:color w:val="000000"/>
          <w:szCs w:val="24"/>
          <w:lang w:val="en-US"/>
        </w:rPr>
        <w:t xml:space="preserve"> </w:t>
      </w:r>
      <w:r w:rsidRPr="00274671">
        <w:rPr>
          <w:rFonts w:cs="Arial"/>
          <w:color w:val="000000"/>
          <w:szCs w:val="24"/>
          <w:lang w:val="fr-FR"/>
        </w:rPr>
        <w:t>R. Oui, monsieur, parce qu'il me l'a demandé.</w:t>
      </w:r>
    </w:p>
    <w:p w:rsidR="00EA539F" w:rsidRPr="00274671" w:rsidRDefault="00EA539F" w:rsidP="00B70990">
      <w:pPr>
        <w:pStyle w:val="Indent1"/>
        <w:rPr>
          <w:rFonts w:cs="Arial"/>
          <w:color w:val="000000"/>
          <w:szCs w:val="24"/>
          <w:lang w:val="en-US"/>
        </w:rPr>
      </w:pPr>
      <w:r w:rsidRPr="00274671">
        <w:rPr>
          <w:rFonts w:cs="Arial"/>
          <w:color w:val="000000"/>
          <w:szCs w:val="24"/>
          <w:lang w:val="fr-FR"/>
        </w:rPr>
        <w:t xml:space="preserve">Q. Le représentant de monsieur </w:t>
      </w:r>
      <w:r w:rsidRPr="00274671">
        <w:rPr>
          <w:rFonts w:cs="Arial"/>
          <w:i/>
          <w:iCs/>
          <w:color w:val="000000"/>
          <w:szCs w:val="24"/>
          <w:lang w:val="fr-FR"/>
        </w:rPr>
        <w:t>Bain</w:t>
      </w:r>
      <w:r w:rsidRPr="00274671">
        <w:rPr>
          <w:rFonts w:cs="Arial"/>
          <w:color w:val="000000"/>
          <w:szCs w:val="24"/>
          <w:lang w:val="fr-FR"/>
        </w:rPr>
        <w:t xml:space="preserve"> vous a demandé la lettre?</w:t>
      </w:r>
    </w:p>
    <w:p w:rsidR="00EA539F" w:rsidRPr="00274671" w:rsidRDefault="00EA539F" w:rsidP="00B70990">
      <w:pPr>
        <w:pStyle w:val="Indent1"/>
        <w:rPr>
          <w:rFonts w:cs="Arial"/>
          <w:color w:val="000000"/>
          <w:szCs w:val="24"/>
          <w:lang w:val="fr-FR"/>
        </w:rPr>
      </w:pPr>
      <w:r w:rsidRPr="00274671">
        <w:rPr>
          <w:rFonts w:cs="Arial"/>
          <w:color w:val="000000"/>
          <w:szCs w:val="24"/>
          <w:lang w:val="fr-FR"/>
        </w:rPr>
        <w:t>R. Il m'a demandé si je voulais lui montrer la lettre et je la lui ai</w:t>
      </w:r>
      <w:r w:rsidRPr="00274671">
        <w:rPr>
          <w:rFonts w:cs="Arial"/>
          <w:color w:val="000000"/>
          <w:szCs w:val="24"/>
          <w:lang w:val="en-US"/>
        </w:rPr>
        <w:t xml:space="preserve"> </w:t>
      </w:r>
      <w:r w:rsidRPr="00274671">
        <w:rPr>
          <w:rFonts w:cs="Arial"/>
          <w:color w:val="000000"/>
          <w:szCs w:val="24"/>
          <w:lang w:val="fr-FR"/>
        </w:rPr>
        <w:t>montrée.</w:t>
      </w:r>
    </w:p>
    <w:p w:rsidR="00EA539F" w:rsidRPr="00274671" w:rsidRDefault="00C0321A" w:rsidP="00C0321A">
      <w:pPr>
        <w:pStyle w:val="Page"/>
        <w:rPr>
          <w:lang w:val="fr-FR"/>
        </w:rPr>
      </w:pPr>
      <w:r w:rsidRPr="00C0321A">
        <w:rPr>
          <w:rFonts w:cs="Arial"/>
          <w:color w:val="000000"/>
          <w:szCs w:val="24"/>
          <w:lang w:val="fr-FR"/>
        </w:rPr>
        <w:t>[Page</w:t>
      </w:r>
      <w:r w:rsidR="00EA539F" w:rsidRPr="00274671">
        <w:rPr>
          <w:rFonts w:cs="Arial"/>
          <w:color w:val="000000"/>
          <w:szCs w:val="24"/>
          <w:lang w:val="fr-FR"/>
        </w:rPr>
        <w:t xml:space="preserve"> 662]</w:t>
      </w:r>
    </w:p>
    <w:p w:rsidR="00EA539F" w:rsidRPr="00274671" w:rsidRDefault="00EA539F" w:rsidP="00B70990">
      <w:pPr>
        <w:pStyle w:val="Indent1"/>
        <w:rPr>
          <w:rFonts w:cs="Arial"/>
          <w:color w:val="000000"/>
          <w:szCs w:val="24"/>
          <w:lang w:val="fr-FR"/>
        </w:rPr>
      </w:pPr>
      <w:r w:rsidRPr="00274671">
        <w:rPr>
          <w:rFonts w:cs="Arial"/>
          <w:color w:val="000000"/>
          <w:szCs w:val="24"/>
          <w:lang w:val="fr-FR"/>
        </w:rPr>
        <w:t xml:space="preserve">Q. Avez-vous </w:t>
      </w:r>
      <w:proofErr w:type="spellStart"/>
      <w:r w:rsidRPr="00274671">
        <w:rPr>
          <w:rFonts w:cs="Arial"/>
          <w:color w:val="000000"/>
          <w:szCs w:val="24"/>
          <w:lang w:val="fr-FR"/>
        </w:rPr>
        <w:t>recu</w:t>
      </w:r>
      <w:proofErr w:type="spellEnd"/>
      <w:r w:rsidRPr="00274671">
        <w:rPr>
          <w:rFonts w:cs="Arial"/>
          <w:color w:val="000000"/>
          <w:szCs w:val="24"/>
          <w:lang w:val="fr-FR"/>
        </w:rPr>
        <w:t xml:space="preserve"> la même demande de la part du représentant de M. </w:t>
      </w:r>
      <w:proofErr w:type="spellStart"/>
      <w:r w:rsidRPr="00274671">
        <w:rPr>
          <w:rFonts w:cs="Arial"/>
          <w:i/>
          <w:iCs/>
          <w:color w:val="000000"/>
          <w:szCs w:val="24"/>
          <w:lang w:val="fr-FR"/>
        </w:rPr>
        <w:t>deBeaujeu</w:t>
      </w:r>
      <w:proofErr w:type="spellEnd"/>
      <w:r w:rsidRPr="00274671">
        <w:rPr>
          <w:rFonts w:cs="Arial"/>
          <w:i/>
          <w:iCs/>
          <w:color w:val="000000"/>
          <w:szCs w:val="24"/>
          <w:lang w:val="fr-FR"/>
        </w:rPr>
        <w:t>?</w:t>
      </w:r>
      <w:r w:rsidRPr="00274671">
        <w:rPr>
          <w:rFonts w:cs="Arial"/>
          <w:color w:val="000000"/>
          <w:szCs w:val="24"/>
          <w:lang w:val="en-US"/>
        </w:rPr>
        <w:t xml:space="preserve"> </w:t>
      </w:r>
      <w:r w:rsidRPr="00274671">
        <w:rPr>
          <w:rFonts w:cs="Arial"/>
          <w:color w:val="000000"/>
          <w:szCs w:val="24"/>
          <w:lang w:val="fr-FR"/>
        </w:rPr>
        <w:t>R. Peut-être......c'est possible......je crois que oui.</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Lui avez-vous montré la lettre?</w:t>
      </w:r>
      <w:r w:rsidRPr="00274671">
        <w:rPr>
          <w:rFonts w:cs="Arial"/>
          <w:color w:val="000000"/>
          <w:szCs w:val="24"/>
          <w:lang w:val="en-US"/>
        </w:rPr>
        <w:t xml:space="preserve"> </w:t>
      </w:r>
      <w:r w:rsidRPr="00274671">
        <w:rPr>
          <w:rFonts w:cs="Arial"/>
          <w:color w:val="000000"/>
          <w:szCs w:val="24"/>
          <w:lang w:val="fr-FR"/>
        </w:rPr>
        <w:t xml:space="preserve">R. Non, je ne la lui ai pas montrée, monsieur </w:t>
      </w:r>
      <w:proofErr w:type="spellStart"/>
      <w:r w:rsidRPr="00274671">
        <w:rPr>
          <w:rFonts w:cs="Arial"/>
          <w:i/>
          <w:iCs/>
          <w:color w:val="000000"/>
          <w:szCs w:val="24"/>
          <w:lang w:val="en-US"/>
        </w:rPr>
        <w:t>Cornellier</w:t>
      </w:r>
      <w:proofErr w:type="spellEnd"/>
      <w:r w:rsidRPr="00274671">
        <w:rPr>
          <w:rFonts w:cs="Arial"/>
          <w:color w:val="000000"/>
          <w:szCs w:val="24"/>
          <w:lang w:val="en-US"/>
        </w:rPr>
        <w:t xml:space="preserve"> </w:t>
      </w:r>
      <w:r w:rsidRPr="00274671">
        <w:rPr>
          <w:rFonts w:cs="Arial"/>
          <w:color w:val="000000"/>
          <w:szCs w:val="24"/>
          <w:lang w:val="fr-FR"/>
        </w:rPr>
        <w:t>l'avait dans les mains quand il me l'a demandée et il me l'a donnée ensuite.</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Vous ne la lui avez pas montrée?</w:t>
      </w:r>
      <w:r w:rsidRPr="00274671">
        <w:rPr>
          <w:rFonts w:cs="Arial"/>
          <w:color w:val="000000"/>
          <w:szCs w:val="24"/>
          <w:lang w:val="en-US"/>
        </w:rPr>
        <w:t xml:space="preserve"> </w:t>
      </w:r>
      <w:r w:rsidRPr="00274671">
        <w:rPr>
          <w:rFonts w:cs="Arial"/>
          <w:color w:val="000000"/>
          <w:szCs w:val="24"/>
          <w:lang w:val="fr-FR"/>
        </w:rPr>
        <w:t>R. Non.</w:t>
      </w:r>
    </w:p>
    <w:p w:rsidR="00EA539F" w:rsidRPr="00274671" w:rsidRDefault="00EA539F" w:rsidP="00B70990">
      <w:pPr>
        <w:pStyle w:val="Indent1"/>
        <w:rPr>
          <w:rFonts w:cs="Arial"/>
          <w:color w:val="000000"/>
          <w:szCs w:val="24"/>
          <w:lang w:val="fr-FR"/>
        </w:rPr>
      </w:pPr>
      <w:r w:rsidRPr="00274671">
        <w:rPr>
          <w:rFonts w:cs="Arial"/>
          <w:color w:val="000000"/>
          <w:szCs w:val="24"/>
          <w:lang w:val="fr-FR"/>
        </w:rPr>
        <w:t xml:space="preserve">Q. Pourquoi n'avez-vous pas communiqué cette </w:t>
      </w:r>
      <w:proofErr w:type="spellStart"/>
      <w:r w:rsidRPr="00274671">
        <w:rPr>
          <w:rFonts w:cs="Arial"/>
          <w:color w:val="000000"/>
          <w:szCs w:val="24"/>
          <w:lang w:val="fr-FR"/>
        </w:rPr>
        <w:t>lettre-là</w:t>
      </w:r>
      <w:proofErr w:type="spellEnd"/>
      <w:r w:rsidRPr="00274671">
        <w:rPr>
          <w:rFonts w:cs="Arial"/>
          <w:color w:val="000000"/>
          <w:szCs w:val="24"/>
          <w:lang w:val="fr-FR"/>
        </w:rPr>
        <w:t xml:space="preserve"> aux deux représentants des deux candidats?</w:t>
      </w:r>
      <w:r w:rsidRPr="00274671">
        <w:rPr>
          <w:rFonts w:cs="Arial"/>
          <w:color w:val="000000"/>
          <w:szCs w:val="24"/>
          <w:lang w:val="en-US"/>
        </w:rPr>
        <w:t xml:space="preserve"> </w:t>
      </w:r>
      <w:r w:rsidRPr="00274671">
        <w:rPr>
          <w:rFonts w:cs="Arial"/>
          <w:color w:val="000000"/>
          <w:szCs w:val="24"/>
          <w:lang w:val="fr-FR"/>
        </w:rPr>
        <w:t>R. Parce que c'était une lettre privée et je suis bien le maître de montrer mes lettres à qui je</w:t>
      </w:r>
      <w:r w:rsidRPr="00274671">
        <w:rPr>
          <w:rFonts w:cs="Arial"/>
          <w:color w:val="000000"/>
          <w:szCs w:val="24"/>
          <w:lang w:val="en-US"/>
        </w:rPr>
        <w:t xml:space="preserve"> </w:t>
      </w:r>
      <w:r w:rsidRPr="00274671">
        <w:rPr>
          <w:rFonts w:cs="Arial"/>
          <w:color w:val="000000"/>
          <w:szCs w:val="24"/>
          <w:lang w:val="fr-FR"/>
        </w:rPr>
        <w:t>voudrai.</w:t>
      </w:r>
    </w:p>
    <w:p w:rsidR="00EA539F" w:rsidRPr="00274671" w:rsidRDefault="00EA539F" w:rsidP="00B70990">
      <w:pPr>
        <w:pStyle w:val="Indent1"/>
        <w:rPr>
          <w:rFonts w:cs="Arial"/>
          <w:color w:val="000000"/>
          <w:szCs w:val="24"/>
          <w:lang w:val="fr-FR"/>
        </w:rPr>
      </w:pPr>
      <w:r w:rsidRPr="00274671">
        <w:rPr>
          <w:rFonts w:cs="Arial"/>
          <w:color w:val="000000"/>
          <w:szCs w:val="24"/>
          <w:lang w:val="fr-FR"/>
        </w:rPr>
        <w:t xml:space="preserve">Q. Vous ne l'avez pas mise dans les archives du </w:t>
      </w:r>
      <w:proofErr w:type="spellStart"/>
      <w:r w:rsidRPr="00274671">
        <w:rPr>
          <w:rFonts w:cs="Arial"/>
          <w:color w:val="000000"/>
          <w:szCs w:val="24"/>
          <w:lang w:val="fr-FR"/>
        </w:rPr>
        <w:t>poll</w:t>
      </w:r>
      <w:proofErr w:type="spellEnd"/>
      <w:r w:rsidRPr="00274671">
        <w:rPr>
          <w:rFonts w:cs="Arial"/>
          <w:color w:val="000000"/>
          <w:szCs w:val="24"/>
          <w:lang w:val="fr-FR"/>
        </w:rPr>
        <w:t>, parce que vous considériez que c'était une lettre privée?</w:t>
      </w:r>
      <w:r w:rsidRPr="00274671">
        <w:rPr>
          <w:rFonts w:cs="Arial"/>
          <w:color w:val="000000"/>
          <w:szCs w:val="24"/>
          <w:lang w:val="en-US"/>
        </w:rPr>
        <w:t xml:space="preserve"> </w:t>
      </w:r>
      <w:r w:rsidRPr="00274671">
        <w:rPr>
          <w:rFonts w:cs="Arial"/>
          <w:color w:val="000000"/>
          <w:szCs w:val="24"/>
          <w:lang w:val="fr-FR"/>
        </w:rPr>
        <w:t>R. Oui.</w:t>
      </w:r>
    </w:p>
    <w:p w:rsidR="00EA539F" w:rsidRPr="00274671" w:rsidRDefault="00EA539F" w:rsidP="00B70990">
      <w:pPr>
        <w:pStyle w:val="Reasons"/>
        <w:rPr>
          <w:lang w:val="en-US"/>
        </w:rPr>
      </w:pPr>
      <w:r w:rsidRPr="00274671">
        <w:rPr>
          <w:lang w:val="en-US"/>
        </w:rPr>
        <w:t xml:space="preserve">I cannot conceive that </w:t>
      </w:r>
      <w:r w:rsidRPr="00274671">
        <w:rPr>
          <w:lang w:val="fr-FR"/>
        </w:rPr>
        <w:t xml:space="preserve">an agent </w:t>
      </w:r>
      <w:r w:rsidRPr="00274671">
        <w:rPr>
          <w:lang w:val="en-US"/>
        </w:rPr>
        <w:t xml:space="preserve">of </w:t>
      </w:r>
      <w:r w:rsidRPr="00274671">
        <w:rPr>
          <w:lang w:val="fr-FR"/>
        </w:rPr>
        <w:t xml:space="preserve">a candidate, or a </w:t>
      </w:r>
      <w:r w:rsidRPr="00274671">
        <w:rPr>
          <w:lang w:val="en-US"/>
        </w:rPr>
        <w:t>deputy returning officer, could act in a more flagrant manner in violation of the law, to defeat the right of voters and prevent a fair and honest election according to law than was done in this case by the respondent's agent and this unworthy deputy returning officer. Here is what another party says:</w:t>
      </w:r>
    </w:p>
    <w:p w:rsidR="00EA539F" w:rsidRPr="00274671" w:rsidRDefault="00EA539F" w:rsidP="00B70990">
      <w:pPr>
        <w:pStyle w:val="Indent1"/>
        <w:rPr>
          <w:lang w:val="en-US"/>
        </w:rPr>
      </w:pPr>
      <w:r w:rsidRPr="00274671">
        <w:rPr>
          <w:lang w:val="en-US"/>
        </w:rPr>
        <w:t xml:space="preserve">Q, Monsieur </w:t>
      </w:r>
      <w:proofErr w:type="spellStart"/>
      <w:r w:rsidRPr="00274671">
        <w:rPr>
          <w:i/>
          <w:iCs/>
          <w:lang w:val="en-US"/>
        </w:rPr>
        <w:t>Parèyre</w:t>
      </w:r>
      <w:proofErr w:type="spellEnd"/>
      <w:r w:rsidRPr="00274671">
        <w:rPr>
          <w:lang w:val="en-US"/>
        </w:rPr>
        <w:t xml:space="preserve">, </w:t>
      </w:r>
      <w:proofErr w:type="spellStart"/>
      <w:r w:rsidRPr="00274671">
        <w:rPr>
          <w:lang w:val="en-US"/>
        </w:rPr>
        <w:t>avez-vous</w:t>
      </w:r>
      <w:proofErr w:type="spellEnd"/>
      <w:r w:rsidRPr="00274671">
        <w:rPr>
          <w:lang w:val="en-US"/>
        </w:rPr>
        <w:t xml:space="preserve"> </w:t>
      </w:r>
      <w:proofErr w:type="gramStart"/>
      <w:r w:rsidRPr="00274671">
        <w:rPr>
          <w:lang w:val="fr-FR"/>
        </w:rPr>
        <w:t>durant</w:t>
      </w:r>
      <w:proofErr w:type="gramEnd"/>
      <w:r w:rsidRPr="00274671">
        <w:rPr>
          <w:lang w:val="fr-FR"/>
        </w:rPr>
        <w:t xml:space="preserve"> la dernière élection rencontré </w:t>
      </w:r>
      <w:r w:rsidRPr="00274671">
        <w:rPr>
          <w:lang w:val="en-US"/>
        </w:rPr>
        <w:t xml:space="preserve">monsieur </w:t>
      </w:r>
      <w:r w:rsidRPr="00274671">
        <w:rPr>
          <w:i/>
          <w:iCs/>
          <w:lang w:val="en-US"/>
        </w:rPr>
        <w:t xml:space="preserve">Charles </w:t>
      </w:r>
      <w:r w:rsidRPr="00274671">
        <w:rPr>
          <w:i/>
          <w:iCs/>
          <w:lang w:val="fr-FR"/>
        </w:rPr>
        <w:t xml:space="preserve">Auguste </w:t>
      </w:r>
      <w:proofErr w:type="spellStart"/>
      <w:r w:rsidRPr="00274671">
        <w:rPr>
          <w:i/>
          <w:iCs/>
          <w:lang w:val="en-US"/>
        </w:rPr>
        <w:t>Cornellier</w:t>
      </w:r>
      <w:proofErr w:type="spellEnd"/>
      <w:r w:rsidRPr="00274671">
        <w:rPr>
          <w:lang w:val="en-US"/>
        </w:rPr>
        <w:t xml:space="preserve">, </w:t>
      </w:r>
      <w:proofErr w:type="spellStart"/>
      <w:r w:rsidRPr="00274671">
        <w:rPr>
          <w:lang w:val="en-US"/>
        </w:rPr>
        <w:t>écuyer</w:t>
      </w:r>
      <w:proofErr w:type="spellEnd"/>
      <w:r w:rsidRPr="00274671">
        <w:rPr>
          <w:lang w:val="en-US"/>
        </w:rPr>
        <w:t xml:space="preserve">, </w:t>
      </w:r>
      <w:r w:rsidRPr="00274671">
        <w:rPr>
          <w:lang w:val="fr-FR"/>
        </w:rPr>
        <w:t xml:space="preserve">avocat, quelque </w:t>
      </w:r>
      <w:r w:rsidRPr="00274671">
        <w:rPr>
          <w:lang w:val="en-US"/>
        </w:rPr>
        <w:t xml:space="preserve">part? </w:t>
      </w:r>
      <w:r w:rsidRPr="00274671">
        <w:rPr>
          <w:lang w:val="fr-FR"/>
        </w:rPr>
        <w:t xml:space="preserve">R. Oui, </w:t>
      </w:r>
      <w:r w:rsidRPr="00274671">
        <w:rPr>
          <w:lang w:val="en-US"/>
        </w:rPr>
        <w:t xml:space="preserve">monsieur, </w:t>
      </w:r>
      <w:r w:rsidRPr="00274671">
        <w:rPr>
          <w:lang w:val="fr-FR"/>
        </w:rPr>
        <w:t xml:space="preserve">je l'ai </w:t>
      </w:r>
      <w:proofErr w:type="spellStart"/>
      <w:r w:rsidRPr="00274671">
        <w:rPr>
          <w:lang w:val="en-US"/>
        </w:rPr>
        <w:t>rencontré</w:t>
      </w:r>
      <w:proofErr w:type="spellEnd"/>
      <w:r w:rsidRPr="00274671">
        <w:rPr>
          <w:lang w:val="en-US"/>
        </w:rPr>
        <w:t xml:space="preserve"> </w:t>
      </w:r>
      <w:r w:rsidRPr="00274671">
        <w:rPr>
          <w:lang w:val="fr-FR"/>
        </w:rPr>
        <w:t xml:space="preserve">chez </w:t>
      </w:r>
      <w:proofErr w:type="spellStart"/>
      <w:r w:rsidRPr="00274671">
        <w:rPr>
          <w:i/>
          <w:iCs/>
          <w:lang w:val="en-US"/>
        </w:rPr>
        <w:t>Stanislas</w:t>
      </w:r>
      <w:proofErr w:type="spellEnd"/>
      <w:r w:rsidRPr="00274671">
        <w:rPr>
          <w:i/>
          <w:iCs/>
          <w:lang w:val="en-US"/>
        </w:rPr>
        <w:t xml:space="preserve"> </w:t>
      </w:r>
      <w:proofErr w:type="spellStart"/>
      <w:r w:rsidRPr="00274671">
        <w:rPr>
          <w:i/>
          <w:iCs/>
          <w:lang w:val="en-US"/>
        </w:rPr>
        <w:t>Filiatrault</w:t>
      </w:r>
      <w:proofErr w:type="spellEnd"/>
      <w:r w:rsidRPr="00274671">
        <w:rPr>
          <w:lang w:val="en-US"/>
        </w:rPr>
        <w:t xml:space="preserve">, </w:t>
      </w:r>
      <w:r w:rsidRPr="00274671">
        <w:rPr>
          <w:lang w:val="fr-FR"/>
        </w:rPr>
        <w:t xml:space="preserve">la veille de </w:t>
      </w:r>
      <w:r w:rsidRPr="00274671">
        <w:rPr>
          <w:lang w:val="en-US"/>
        </w:rPr>
        <w:t>la nomination.</w:t>
      </w:r>
    </w:p>
    <w:p w:rsidR="00EA539F" w:rsidRPr="00274671" w:rsidRDefault="00EA539F" w:rsidP="00B70990">
      <w:pPr>
        <w:pStyle w:val="Indent1"/>
        <w:rPr>
          <w:rFonts w:cs="Arial"/>
          <w:color w:val="000000"/>
          <w:szCs w:val="24"/>
          <w:lang w:val="fr-FR"/>
        </w:rPr>
      </w:pPr>
      <w:r w:rsidRPr="00274671">
        <w:rPr>
          <w:rFonts w:cs="Arial"/>
          <w:color w:val="000000"/>
          <w:szCs w:val="24"/>
          <w:lang w:val="fr-FR"/>
        </w:rPr>
        <w:t xml:space="preserve">Q. </w:t>
      </w:r>
      <w:proofErr w:type="spellStart"/>
      <w:r w:rsidRPr="00274671">
        <w:rPr>
          <w:rFonts w:cs="Arial"/>
          <w:color w:val="000000"/>
          <w:szCs w:val="24"/>
          <w:lang w:val="en-US"/>
        </w:rPr>
        <w:t>Etiez-vous</w:t>
      </w:r>
      <w:proofErr w:type="spellEnd"/>
      <w:r w:rsidRPr="00274671">
        <w:rPr>
          <w:rFonts w:cs="Arial"/>
          <w:color w:val="000000"/>
          <w:szCs w:val="24"/>
          <w:lang w:val="en-US"/>
        </w:rPr>
        <w:t xml:space="preserve"> </w:t>
      </w:r>
      <w:r w:rsidRPr="00274671">
        <w:rPr>
          <w:rFonts w:cs="Arial"/>
          <w:color w:val="000000"/>
          <w:szCs w:val="24"/>
          <w:lang w:val="fr-FR"/>
        </w:rPr>
        <w:t>allé spécialement pour le voir?</w:t>
      </w:r>
      <w:r w:rsidRPr="00274671">
        <w:rPr>
          <w:rFonts w:cs="Arial"/>
          <w:color w:val="000000"/>
          <w:szCs w:val="24"/>
          <w:lang w:val="en-US"/>
        </w:rPr>
        <w:t xml:space="preserve"> </w:t>
      </w:r>
      <w:r w:rsidRPr="00274671">
        <w:rPr>
          <w:rFonts w:cs="Arial"/>
          <w:color w:val="000000"/>
          <w:szCs w:val="24"/>
          <w:lang w:val="fr-FR"/>
        </w:rPr>
        <w:t xml:space="preserve">R. J'avais été demandé, c'est-à-dire, </w:t>
      </w:r>
      <w:r w:rsidRPr="00274671">
        <w:rPr>
          <w:rFonts w:cs="Arial"/>
          <w:color w:val="000000"/>
          <w:szCs w:val="24"/>
          <w:lang w:val="fr-FR"/>
        </w:rPr>
        <w:lastRenderedPageBreak/>
        <w:t xml:space="preserve">monsieur </w:t>
      </w:r>
      <w:proofErr w:type="spellStart"/>
      <w:r w:rsidRPr="00274671">
        <w:rPr>
          <w:rFonts w:cs="Arial"/>
          <w:i/>
          <w:iCs/>
          <w:color w:val="000000"/>
          <w:szCs w:val="24"/>
          <w:lang w:val="fr-FR"/>
        </w:rPr>
        <w:t>Filiatrault</w:t>
      </w:r>
      <w:proofErr w:type="spellEnd"/>
      <w:r w:rsidRPr="00274671">
        <w:rPr>
          <w:rFonts w:cs="Arial"/>
          <w:color w:val="000000"/>
          <w:szCs w:val="24"/>
          <w:lang w:val="fr-FR"/>
        </w:rPr>
        <w:t xml:space="preserve"> avait envoyé son petit garçon pour me chercher disant que M. </w:t>
      </w:r>
      <w:proofErr w:type="spellStart"/>
      <w:r w:rsidRPr="00274671">
        <w:rPr>
          <w:rFonts w:cs="Arial"/>
          <w:i/>
          <w:iCs/>
          <w:color w:val="000000"/>
          <w:szCs w:val="24"/>
          <w:lang w:val="en-US"/>
        </w:rPr>
        <w:t>Cornellier</w:t>
      </w:r>
      <w:proofErr w:type="spellEnd"/>
      <w:r w:rsidRPr="00274671">
        <w:rPr>
          <w:rFonts w:cs="Arial"/>
          <w:color w:val="000000"/>
          <w:szCs w:val="24"/>
          <w:lang w:val="en-US"/>
        </w:rPr>
        <w:t xml:space="preserve"> </w:t>
      </w:r>
      <w:r w:rsidRPr="00274671">
        <w:rPr>
          <w:rFonts w:cs="Arial"/>
          <w:color w:val="000000"/>
          <w:szCs w:val="24"/>
          <w:lang w:val="fr-FR"/>
        </w:rPr>
        <w:t>désirait me donner</w:t>
      </w:r>
      <w:r w:rsidRPr="00274671">
        <w:rPr>
          <w:rFonts w:cs="Arial"/>
          <w:color w:val="000000"/>
          <w:szCs w:val="24"/>
          <w:lang w:val="en-US"/>
        </w:rPr>
        <w:t xml:space="preserve"> </w:t>
      </w:r>
      <w:r w:rsidRPr="00274671">
        <w:rPr>
          <w:rFonts w:cs="Arial"/>
          <w:color w:val="000000"/>
          <w:szCs w:val="24"/>
          <w:lang w:val="fr-FR"/>
        </w:rPr>
        <w:t>des instructions.</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A quel titre devait-il vous donner ces instructions?</w:t>
      </w:r>
      <w:r w:rsidRPr="00274671">
        <w:rPr>
          <w:rFonts w:cs="Arial"/>
          <w:color w:val="000000"/>
          <w:szCs w:val="24"/>
          <w:lang w:val="en-US"/>
        </w:rPr>
        <w:t xml:space="preserve"> </w:t>
      </w:r>
      <w:r w:rsidRPr="00274671">
        <w:rPr>
          <w:rFonts w:cs="Arial"/>
          <w:color w:val="000000"/>
          <w:szCs w:val="24"/>
          <w:lang w:val="fr-FR"/>
        </w:rPr>
        <w:t>R. Il me donnait ces instructions comme devant être nommé sous-officier-rapporteur.</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Aviez-vous raison de vous attendre à être nommé sous-officier-rapporteur. R. Je n'en savais rien, je n'avais pas eu de commission, seulement on m'avait dit que je devais l'être;</w:t>
      </w:r>
      <w:r w:rsidRPr="00274671">
        <w:rPr>
          <w:rFonts w:cs="Arial"/>
          <w:color w:val="000000"/>
          <w:szCs w:val="24"/>
          <w:lang w:val="en-US"/>
        </w:rPr>
        <w:t xml:space="preserve"> </w:t>
      </w:r>
      <w:r w:rsidRPr="00274671">
        <w:rPr>
          <w:rFonts w:cs="Arial"/>
          <w:color w:val="000000"/>
          <w:szCs w:val="24"/>
          <w:lang w:val="fr-FR"/>
        </w:rPr>
        <w:t>mais l'</w:t>
      </w:r>
      <w:proofErr w:type="spellStart"/>
      <w:r w:rsidRPr="00274671">
        <w:rPr>
          <w:rFonts w:cs="Arial"/>
          <w:color w:val="000000"/>
          <w:szCs w:val="24"/>
          <w:lang w:val="en-US"/>
        </w:rPr>
        <w:t>officier-rappor</w:t>
      </w:r>
      <w:proofErr w:type="spellEnd"/>
      <w:r w:rsidRPr="00274671">
        <w:rPr>
          <w:rFonts w:cs="Arial"/>
          <w:color w:val="000000"/>
          <w:szCs w:val="24"/>
          <w:lang w:val="en-US"/>
        </w:rPr>
        <w:t>-</w:t>
      </w:r>
      <w:proofErr w:type="spellStart"/>
      <w:r w:rsidRPr="00274671">
        <w:rPr>
          <w:rFonts w:cs="Arial"/>
          <w:color w:val="000000"/>
          <w:szCs w:val="24"/>
          <w:lang w:val="fr-FR"/>
        </w:rPr>
        <w:t>teur</w:t>
      </w:r>
      <w:proofErr w:type="spellEnd"/>
      <w:r w:rsidRPr="00274671">
        <w:rPr>
          <w:rFonts w:cs="Arial"/>
          <w:color w:val="000000"/>
          <w:szCs w:val="24"/>
          <w:lang w:val="fr-FR"/>
        </w:rPr>
        <w:t xml:space="preserve"> ne</w:t>
      </w:r>
      <w:r w:rsidRPr="00274671">
        <w:rPr>
          <w:rFonts w:cs="Arial"/>
          <w:color w:val="000000"/>
          <w:szCs w:val="24"/>
          <w:lang w:val="en-US"/>
        </w:rPr>
        <w:t xml:space="preserve"> </w:t>
      </w:r>
      <w:r w:rsidRPr="00274671">
        <w:rPr>
          <w:rFonts w:cs="Arial"/>
          <w:color w:val="000000"/>
          <w:szCs w:val="24"/>
          <w:lang w:val="fr-FR"/>
        </w:rPr>
        <w:t>m'en avait jamais parlé.</w:t>
      </w:r>
    </w:p>
    <w:p w:rsidR="00EA539F" w:rsidRPr="00274671" w:rsidRDefault="00EA539F" w:rsidP="00B70990">
      <w:pPr>
        <w:pStyle w:val="Indent1"/>
        <w:rPr>
          <w:rFonts w:cs="Arial"/>
          <w:color w:val="000000"/>
          <w:szCs w:val="24"/>
          <w:lang w:val="fr-FR"/>
        </w:rPr>
      </w:pPr>
      <w:r w:rsidRPr="00274671">
        <w:rPr>
          <w:rFonts w:cs="Arial"/>
          <w:color w:val="000000"/>
          <w:szCs w:val="24"/>
          <w:lang w:val="fr-FR"/>
        </w:rPr>
        <w:t xml:space="preserve">Q. </w:t>
      </w:r>
      <w:proofErr w:type="spellStart"/>
      <w:r w:rsidRPr="00274671">
        <w:rPr>
          <w:rFonts w:cs="Arial"/>
          <w:color w:val="000000"/>
          <w:szCs w:val="24"/>
          <w:lang w:val="en-US"/>
        </w:rPr>
        <w:t>Veuillez</w:t>
      </w:r>
      <w:proofErr w:type="spellEnd"/>
      <w:r w:rsidRPr="00274671">
        <w:rPr>
          <w:rFonts w:cs="Arial"/>
          <w:color w:val="000000"/>
          <w:szCs w:val="24"/>
          <w:lang w:val="en-US"/>
        </w:rPr>
        <w:t xml:space="preserve"> </w:t>
      </w:r>
      <w:r w:rsidRPr="00274671">
        <w:rPr>
          <w:rFonts w:cs="Arial"/>
          <w:color w:val="000000"/>
          <w:szCs w:val="24"/>
          <w:lang w:val="fr-FR"/>
        </w:rPr>
        <w:t xml:space="preserve">donc raconter à la cour ce qui s'est passé entre M. </w:t>
      </w:r>
      <w:proofErr w:type="spellStart"/>
      <w:r w:rsidRPr="00274671">
        <w:rPr>
          <w:rFonts w:cs="Arial"/>
          <w:i/>
          <w:iCs/>
          <w:color w:val="000000"/>
          <w:szCs w:val="24"/>
          <w:lang w:val="fr-FR"/>
        </w:rPr>
        <w:t>Cornellier</w:t>
      </w:r>
      <w:proofErr w:type="spellEnd"/>
      <w:r w:rsidRPr="00274671">
        <w:rPr>
          <w:rFonts w:cs="Arial"/>
          <w:color w:val="000000"/>
          <w:szCs w:val="24"/>
          <w:lang w:val="fr-FR"/>
        </w:rPr>
        <w:t xml:space="preserve"> et vous?</w:t>
      </w:r>
      <w:r w:rsidRPr="00274671">
        <w:rPr>
          <w:rFonts w:cs="Arial"/>
          <w:color w:val="000000"/>
          <w:szCs w:val="24"/>
          <w:lang w:val="en-US"/>
        </w:rPr>
        <w:t xml:space="preserve"> </w:t>
      </w:r>
      <w:r w:rsidRPr="00274671">
        <w:rPr>
          <w:rFonts w:cs="Arial"/>
          <w:color w:val="000000"/>
          <w:szCs w:val="24"/>
          <w:lang w:val="fr-FR"/>
        </w:rPr>
        <w:t xml:space="preserve">R. Je suis arrivé le jour de la nomination, au soir, et M. </w:t>
      </w:r>
      <w:proofErr w:type="spellStart"/>
      <w:r w:rsidRPr="00274671">
        <w:rPr>
          <w:rFonts w:cs="Arial"/>
          <w:i/>
          <w:iCs/>
          <w:color w:val="000000"/>
          <w:szCs w:val="24"/>
          <w:lang w:val="fr-FR"/>
        </w:rPr>
        <w:t>Cornellier</w:t>
      </w:r>
      <w:proofErr w:type="spellEnd"/>
      <w:r w:rsidRPr="00274671">
        <w:rPr>
          <w:rFonts w:cs="Arial"/>
          <w:color w:val="000000"/>
          <w:szCs w:val="24"/>
          <w:lang w:val="fr-FR"/>
        </w:rPr>
        <w:t xml:space="preserve"> m'a dit qu'il désirait me parler. M. </w:t>
      </w:r>
      <w:proofErr w:type="spellStart"/>
      <w:r w:rsidRPr="00274671">
        <w:rPr>
          <w:rFonts w:cs="Arial"/>
          <w:i/>
          <w:iCs/>
          <w:color w:val="000000"/>
          <w:szCs w:val="24"/>
          <w:lang w:val="fr-FR"/>
        </w:rPr>
        <w:t>Filiatrault</w:t>
      </w:r>
      <w:proofErr w:type="spellEnd"/>
      <w:r w:rsidRPr="00274671">
        <w:rPr>
          <w:rFonts w:cs="Arial"/>
          <w:color w:val="000000"/>
          <w:szCs w:val="24"/>
          <w:lang w:val="fr-FR"/>
        </w:rPr>
        <w:t xml:space="preserve"> m'a introduit à M. </w:t>
      </w:r>
      <w:proofErr w:type="spellStart"/>
      <w:r w:rsidRPr="00274671">
        <w:rPr>
          <w:rFonts w:cs="Arial"/>
          <w:i/>
          <w:iCs/>
          <w:color w:val="000000"/>
          <w:szCs w:val="24"/>
          <w:lang w:val="fr-FR"/>
        </w:rPr>
        <w:t>Cornellier</w:t>
      </w:r>
      <w:proofErr w:type="spellEnd"/>
      <w:r w:rsidRPr="00274671">
        <w:rPr>
          <w:rFonts w:cs="Arial"/>
          <w:i/>
          <w:iCs/>
          <w:color w:val="000000"/>
          <w:szCs w:val="24"/>
          <w:lang w:val="fr-FR"/>
        </w:rPr>
        <w:t>.</w:t>
      </w:r>
      <w:r w:rsidRPr="00274671">
        <w:rPr>
          <w:rFonts w:cs="Arial"/>
          <w:color w:val="000000"/>
          <w:szCs w:val="24"/>
          <w:lang w:val="fr-FR"/>
        </w:rPr>
        <w:t xml:space="preserve"> M. </w:t>
      </w:r>
      <w:proofErr w:type="spellStart"/>
      <w:r w:rsidRPr="00274671">
        <w:rPr>
          <w:rFonts w:cs="Arial"/>
          <w:i/>
          <w:iCs/>
          <w:color w:val="000000"/>
          <w:szCs w:val="24"/>
          <w:lang w:val="fr-FR"/>
        </w:rPr>
        <w:t>Cornellier</w:t>
      </w:r>
      <w:proofErr w:type="spellEnd"/>
      <w:r w:rsidRPr="00274671">
        <w:rPr>
          <w:rFonts w:cs="Arial"/>
          <w:color w:val="000000"/>
          <w:szCs w:val="24"/>
          <w:lang w:val="fr-FR"/>
        </w:rPr>
        <w:t xml:space="preserve"> a dit:</w:t>
      </w:r>
      <w:r w:rsidRPr="00274671">
        <w:rPr>
          <w:rFonts w:cs="Arial"/>
          <w:color w:val="000000"/>
          <w:szCs w:val="24"/>
          <w:lang w:val="en-US"/>
        </w:rPr>
        <w:t xml:space="preserve"> "</w:t>
      </w:r>
      <w:r w:rsidRPr="00274671">
        <w:rPr>
          <w:rFonts w:cs="Arial"/>
          <w:color w:val="000000"/>
          <w:szCs w:val="24"/>
          <w:lang w:val="fr-FR"/>
        </w:rPr>
        <w:t>Asseyez-vous;</w:t>
      </w:r>
      <w:r w:rsidRPr="00274671">
        <w:rPr>
          <w:rFonts w:cs="Arial"/>
          <w:color w:val="000000"/>
          <w:szCs w:val="24"/>
          <w:lang w:val="en-US"/>
        </w:rPr>
        <w:t xml:space="preserve"> </w:t>
      </w:r>
      <w:r w:rsidRPr="00274671">
        <w:rPr>
          <w:rFonts w:cs="Arial"/>
          <w:color w:val="000000"/>
          <w:szCs w:val="24"/>
          <w:lang w:val="fr-FR"/>
        </w:rPr>
        <w:t>je vous ai fait demander pour vous donner des instructions concernant l'élection;</w:t>
      </w:r>
      <w:r w:rsidRPr="00274671">
        <w:rPr>
          <w:rFonts w:cs="Arial"/>
          <w:color w:val="000000"/>
          <w:szCs w:val="24"/>
          <w:lang w:val="en-US"/>
        </w:rPr>
        <w:t xml:space="preserve"> </w:t>
      </w:r>
      <w:r w:rsidRPr="00274671">
        <w:rPr>
          <w:rFonts w:cs="Arial"/>
          <w:color w:val="000000"/>
          <w:szCs w:val="24"/>
          <w:lang w:val="fr-FR"/>
        </w:rPr>
        <w:t xml:space="preserve">on </w:t>
      </w:r>
      <w:proofErr w:type="spellStart"/>
      <w:r w:rsidRPr="00274671">
        <w:rPr>
          <w:rFonts w:cs="Arial"/>
          <w:color w:val="000000"/>
          <w:szCs w:val="24"/>
          <w:lang w:val="en-US"/>
        </w:rPr>
        <w:t>m'a</w:t>
      </w:r>
      <w:proofErr w:type="spellEnd"/>
      <w:r w:rsidRPr="00274671">
        <w:rPr>
          <w:rFonts w:cs="Arial"/>
          <w:color w:val="000000"/>
          <w:szCs w:val="24"/>
          <w:lang w:val="en-US"/>
        </w:rPr>
        <w:t xml:space="preserve"> </w:t>
      </w:r>
      <w:r w:rsidRPr="00274671">
        <w:rPr>
          <w:rFonts w:cs="Arial"/>
          <w:color w:val="000000"/>
          <w:szCs w:val="24"/>
          <w:lang w:val="fr-FR"/>
        </w:rPr>
        <w:t>dit que vous deviez être nommé officier-rapporteur, et j'ai des instructions à vous donner</w:t>
      </w:r>
      <w:r w:rsidRPr="00274671">
        <w:rPr>
          <w:rFonts w:cs="Arial"/>
          <w:color w:val="000000"/>
          <w:szCs w:val="24"/>
          <w:lang w:val="en-US"/>
        </w:rPr>
        <w:t xml:space="preserve">": </w:t>
      </w:r>
      <w:r w:rsidRPr="00274671">
        <w:rPr>
          <w:rFonts w:cs="Arial"/>
          <w:color w:val="000000"/>
          <w:szCs w:val="24"/>
          <w:lang w:val="fr-FR"/>
        </w:rPr>
        <w:t xml:space="preserve">Et M. </w:t>
      </w:r>
      <w:proofErr w:type="spellStart"/>
      <w:r w:rsidRPr="00274671">
        <w:rPr>
          <w:rFonts w:cs="Arial"/>
          <w:i/>
          <w:iCs/>
          <w:color w:val="000000"/>
          <w:szCs w:val="24"/>
          <w:lang w:val="fr-FR"/>
        </w:rPr>
        <w:t>Cornellier</w:t>
      </w:r>
      <w:proofErr w:type="spellEnd"/>
      <w:r w:rsidRPr="00274671">
        <w:rPr>
          <w:rFonts w:cs="Arial"/>
          <w:color w:val="000000"/>
          <w:szCs w:val="24"/>
          <w:lang w:val="fr-FR"/>
        </w:rPr>
        <w:t xml:space="preserve"> a</w:t>
      </w:r>
    </w:p>
    <w:p w:rsidR="00EA539F" w:rsidRPr="00274671" w:rsidRDefault="00C0321A" w:rsidP="00C0321A">
      <w:pPr>
        <w:pStyle w:val="Page"/>
        <w:rPr>
          <w:lang w:val="fr-FR"/>
        </w:rPr>
      </w:pPr>
      <w:r w:rsidRPr="00C0321A">
        <w:rPr>
          <w:rFonts w:cs="Arial"/>
          <w:color w:val="000000"/>
          <w:szCs w:val="24"/>
          <w:lang w:val="fr-FR"/>
        </w:rPr>
        <w:t>[Page</w:t>
      </w:r>
      <w:r w:rsidR="00EA539F" w:rsidRPr="00274671">
        <w:rPr>
          <w:rFonts w:cs="Arial"/>
          <w:color w:val="000000"/>
          <w:szCs w:val="24"/>
          <w:lang w:val="fr-FR"/>
        </w:rPr>
        <w:t xml:space="preserve"> 663]</w:t>
      </w:r>
    </w:p>
    <w:p w:rsidR="00EA539F" w:rsidRPr="00274671" w:rsidRDefault="00EA539F" w:rsidP="00B70990">
      <w:pPr>
        <w:pStyle w:val="Indent1"/>
        <w:rPr>
          <w:rFonts w:cs="Arial"/>
          <w:color w:val="000000"/>
          <w:szCs w:val="24"/>
          <w:lang w:val="fr-FR"/>
        </w:rPr>
      </w:pPr>
      <w:proofErr w:type="gramStart"/>
      <w:r w:rsidRPr="00274671">
        <w:rPr>
          <w:rFonts w:cs="Arial"/>
          <w:color w:val="000000"/>
          <w:szCs w:val="24"/>
          <w:lang w:val="fr-FR"/>
        </w:rPr>
        <w:t>commencé</w:t>
      </w:r>
      <w:proofErr w:type="gramEnd"/>
      <w:r w:rsidRPr="00274671">
        <w:rPr>
          <w:rFonts w:cs="Arial"/>
          <w:color w:val="000000"/>
          <w:szCs w:val="24"/>
          <w:lang w:val="fr-FR"/>
        </w:rPr>
        <w:t xml:space="preserve"> ses instructions, il a commencé à me dire qu'il y aurait des votes d'objectés, et que ces objections seraient présentées par l'agent de M. </w:t>
      </w:r>
      <w:r w:rsidRPr="00274671">
        <w:rPr>
          <w:rFonts w:cs="Arial"/>
          <w:i/>
          <w:iCs/>
          <w:color w:val="000000"/>
          <w:szCs w:val="24"/>
          <w:lang w:val="fr-FR"/>
        </w:rPr>
        <w:t>Bain</w:t>
      </w:r>
      <w:r w:rsidRPr="00274671">
        <w:rPr>
          <w:rFonts w:cs="Arial"/>
          <w:color w:val="000000"/>
          <w:szCs w:val="24"/>
          <w:lang w:val="fr-FR"/>
        </w:rPr>
        <w:t>;</w:t>
      </w:r>
    </w:p>
    <w:p w:rsidR="00EA539F" w:rsidRPr="00274671" w:rsidRDefault="00EA539F" w:rsidP="00B70990">
      <w:pPr>
        <w:pStyle w:val="Indent1"/>
        <w:rPr>
          <w:rFonts w:cs="Arial"/>
          <w:color w:val="000000"/>
          <w:szCs w:val="24"/>
          <w:lang w:val="fr-FR"/>
        </w:rPr>
      </w:pPr>
      <w:r w:rsidRPr="00274671">
        <w:rPr>
          <w:rFonts w:cs="Arial"/>
          <w:color w:val="000000"/>
          <w:szCs w:val="24"/>
          <w:lang w:val="fr-FR"/>
        </w:rPr>
        <w:t>Q. Vous a-t-il mentionné le fait que ces objections devaient être imprimées ou quelque chose?</w:t>
      </w:r>
      <w:r w:rsidRPr="00274671">
        <w:rPr>
          <w:rFonts w:cs="Arial"/>
          <w:color w:val="000000"/>
          <w:szCs w:val="24"/>
          <w:lang w:val="en-US"/>
        </w:rPr>
        <w:t xml:space="preserve"> </w:t>
      </w:r>
      <w:r w:rsidRPr="00274671">
        <w:rPr>
          <w:rFonts w:cs="Arial"/>
          <w:color w:val="000000"/>
          <w:szCs w:val="24"/>
          <w:lang w:val="fr-FR"/>
        </w:rPr>
        <w:t>R. Ces objections étaient imprimées dans le temps. Ensuite il m'a dit:</w:t>
      </w:r>
      <w:r w:rsidRPr="00274671">
        <w:rPr>
          <w:rFonts w:cs="Arial"/>
          <w:color w:val="000000"/>
          <w:szCs w:val="24"/>
          <w:lang w:val="en-US"/>
        </w:rPr>
        <w:t xml:space="preserve"> "</w:t>
      </w:r>
      <w:r w:rsidRPr="00274671">
        <w:rPr>
          <w:rFonts w:cs="Arial"/>
          <w:color w:val="000000"/>
          <w:szCs w:val="24"/>
          <w:lang w:val="fr-FR"/>
        </w:rPr>
        <w:t xml:space="preserve">Lors que quel qu'un se présentera pour voter, vous mettrez la première objection qui vous sera présentée, objection No. </w:t>
      </w:r>
      <w:proofErr w:type="gramStart"/>
      <w:r w:rsidRPr="00274671">
        <w:rPr>
          <w:rFonts w:cs="Arial"/>
          <w:color w:val="000000"/>
          <w:szCs w:val="24"/>
          <w:lang w:val="en-US"/>
        </w:rPr>
        <w:t xml:space="preserve">1, </w:t>
      </w:r>
      <w:r w:rsidRPr="00274671">
        <w:rPr>
          <w:rFonts w:cs="Arial"/>
          <w:color w:val="000000"/>
          <w:szCs w:val="24"/>
          <w:lang w:val="fr-FR"/>
        </w:rPr>
        <w:t>ainsi de suite pour les autres.</w:t>
      </w:r>
      <w:proofErr w:type="gramEnd"/>
    </w:p>
    <w:p w:rsidR="00EA539F" w:rsidRPr="00274671" w:rsidRDefault="00EA539F" w:rsidP="00B70990">
      <w:pPr>
        <w:pStyle w:val="Indent1"/>
        <w:rPr>
          <w:rFonts w:cs="Arial"/>
          <w:color w:val="000000"/>
          <w:szCs w:val="24"/>
          <w:lang w:val="fr-FR"/>
        </w:rPr>
      </w:pPr>
      <w:r w:rsidRPr="00274671">
        <w:rPr>
          <w:rFonts w:cs="Arial"/>
          <w:color w:val="000000"/>
          <w:szCs w:val="24"/>
          <w:lang w:val="fr-FR"/>
        </w:rPr>
        <w:t xml:space="preserve">Q. Vous </w:t>
      </w:r>
      <w:r w:rsidRPr="00274671">
        <w:rPr>
          <w:rFonts w:cs="Arial"/>
          <w:color w:val="000000"/>
          <w:szCs w:val="24"/>
          <w:lang w:val="en-US"/>
        </w:rPr>
        <w:t>a-t-</w:t>
      </w:r>
      <w:r w:rsidRPr="00274671">
        <w:rPr>
          <w:rFonts w:cs="Arial"/>
          <w:color w:val="000000"/>
          <w:szCs w:val="24"/>
          <w:lang w:val="fr-FR"/>
        </w:rPr>
        <w:t>il mentionné quelques noms de personnes, à propos de ces objections dans le temps?</w:t>
      </w:r>
      <w:r w:rsidRPr="00274671">
        <w:rPr>
          <w:rFonts w:cs="Arial"/>
          <w:color w:val="000000"/>
          <w:szCs w:val="24"/>
          <w:lang w:val="en-US"/>
        </w:rPr>
        <w:t xml:space="preserve"> </w:t>
      </w:r>
      <w:r w:rsidRPr="00274671">
        <w:rPr>
          <w:rFonts w:cs="Arial"/>
          <w:color w:val="000000"/>
          <w:szCs w:val="24"/>
          <w:lang w:val="fr-FR"/>
        </w:rPr>
        <w:t xml:space="preserve">R. Il m'a mentionné </w:t>
      </w:r>
      <w:r w:rsidRPr="00274671">
        <w:rPr>
          <w:rFonts w:cs="Arial"/>
          <w:i/>
          <w:iCs/>
          <w:color w:val="000000"/>
          <w:szCs w:val="24"/>
          <w:lang w:val="fr-FR"/>
        </w:rPr>
        <w:t>Séraphin Deschamps</w:t>
      </w:r>
      <w:r w:rsidRPr="00274671">
        <w:rPr>
          <w:rFonts w:cs="Arial"/>
          <w:color w:val="000000"/>
          <w:szCs w:val="24"/>
          <w:lang w:val="fr-FR"/>
        </w:rPr>
        <w:t>, père. Il m'a dit:</w:t>
      </w:r>
      <w:r w:rsidRPr="00274671">
        <w:rPr>
          <w:rFonts w:cs="Arial"/>
          <w:color w:val="000000"/>
          <w:szCs w:val="24"/>
          <w:lang w:val="en-US"/>
        </w:rPr>
        <w:t xml:space="preserve"> "</w:t>
      </w:r>
      <w:r w:rsidRPr="00274671">
        <w:rPr>
          <w:rFonts w:cs="Arial"/>
          <w:color w:val="000000"/>
          <w:szCs w:val="24"/>
          <w:lang w:val="fr-FR"/>
        </w:rPr>
        <w:t xml:space="preserve">Si </w:t>
      </w:r>
      <w:r w:rsidRPr="00274671">
        <w:rPr>
          <w:rFonts w:cs="Arial"/>
          <w:i/>
          <w:iCs/>
          <w:color w:val="000000"/>
          <w:szCs w:val="24"/>
          <w:lang w:val="en-US"/>
        </w:rPr>
        <w:t xml:space="preserve">Seraphim </w:t>
      </w:r>
      <w:r w:rsidRPr="00274671">
        <w:rPr>
          <w:rFonts w:cs="Arial"/>
          <w:i/>
          <w:iCs/>
          <w:color w:val="000000"/>
          <w:szCs w:val="24"/>
          <w:lang w:val="fr-FR"/>
        </w:rPr>
        <w:t>Deschamps</w:t>
      </w:r>
      <w:r w:rsidRPr="00274671">
        <w:rPr>
          <w:rFonts w:cs="Arial"/>
          <w:color w:val="000000"/>
          <w:szCs w:val="24"/>
          <w:lang w:val="fr-FR"/>
        </w:rPr>
        <w:t>, père, se présentait," et ainsi de suite.</w:t>
      </w:r>
    </w:p>
    <w:p w:rsidR="00EA539F" w:rsidRPr="00274671" w:rsidRDefault="00EA539F" w:rsidP="00B70990">
      <w:pPr>
        <w:pStyle w:val="Indent1"/>
        <w:rPr>
          <w:rFonts w:cs="Arial"/>
          <w:color w:val="000000"/>
          <w:szCs w:val="24"/>
          <w:lang w:val="fr-FR"/>
        </w:rPr>
      </w:pPr>
      <w:r w:rsidRPr="00274671">
        <w:rPr>
          <w:rFonts w:cs="Arial"/>
          <w:color w:val="000000"/>
          <w:szCs w:val="24"/>
          <w:lang w:val="fr-FR"/>
        </w:rPr>
        <w:t xml:space="preserve">Q. Si je comprends bien votre réponse, M. </w:t>
      </w:r>
      <w:proofErr w:type="spellStart"/>
      <w:r w:rsidRPr="00274671">
        <w:rPr>
          <w:rFonts w:cs="Arial"/>
          <w:i/>
          <w:iCs/>
          <w:color w:val="000000"/>
          <w:szCs w:val="24"/>
          <w:lang w:val="fr-FR"/>
        </w:rPr>
        <w:t>Cornellier</w:t>
      </w:r>
      <w:proofErr w:type="spellEnd"/>
      <w:r w:rsidRPr="00274671">
        <w:rPr>
          <w:rFonts w:cs="Arial"/>
          <w:color w:val="000000"/>
          <w:szCs w:val="24"/>
          <w:lang w:val="fr-FR"/>
        </w:rPr>
        <w:t xml:space="preserve"> vous aurait dit de marquer cela sur le dos des bulletins?</w:t>
      </w:r>
      <w:r w:rsidRPr="00274671">
        <w:rPr>
          <w:rFonts w:cs="Arial"/>
          <w:color w:val="000000"/>
          <w:szCs w:val="24"/>
          <w:lang w:val="en-US"/>
        </w:rPr>
        <w:t xml:space="preserve"> </w:t>
      </w:r>
      <w:r w:rsidRPr="00274671">
        <w:rPr>
          <w:rFonts w:cs="Arial"/>
          <w:color w:val="000000"/>
          <w:szCs w:val="24"/>
          <w:lang w:val="fr-FR"/>
        </w:rPr>
        <w:t xml:space="preserve">R. Sur le dos des bulletins, et ensuite au dépouillement, mettre les bulletins marqués avec les objections, les mettre sous enveloppe; en ayant soin de mettre sous enveloppe les bulletins écartés. Et ensuite j'ai demandé pour quelle raison. </w:t>
      </w:r>
      <w:r w:rsidRPr="00274671">
        <w:rPr>
          <w:rFonts w:cs="Arial"/>
          <w:color w:val="000000"/>
          <w:szCs w:val="24"/>
          <w:lang w:val="en-US"/>
        </w:rPr>
        <w:t>"</w:t>
      </w:r>
      <w:r w:rsidRPr="00274671">
        <w:rPr>
          <w:rFonts w:cs="Arial"/>
          <w:color w:val="000000"/>
          <w:szCs w:val="24"/>
          <w:lang w:val="fr-FR"/>
        </w:rPr>
        <w:t xml:space="preserve">La raison, c'est celle-ci, a-t-il dit, c'est que les bulletins iront devant le juge, et le juge décidera si ces bulletins devront servir à M. </w:t>
      </w:r>
      <w:r w:rsidRPr="00274671">
        <w:rPr>
          <w:rFonts w:cs="Arial"/>
          <w:i/>
          <w:iCs/>
          <w:color w:val="000000"/>
          <w:szCs w:val="24"/>
          <w:lang w:val="fr-FR"/>
        </w:rPr>
        <w:t>de Beaujeu</w:t>
      </w:r>
      <w:r w:rsidRPr="00274671">
        <w:rPr>
          <w:rFonts w:cs="Arial"/>
          <w:color w:val="000000"/>
          <w:szCs w:val="24"/>
          <w:lang w:val="fr-FR"/>
        </w:rPr>
        <w:t xml:space="preserve"> ou non," et alors il m'a lu quelque chose; il m'a lu quelque chose comme quoi il avait raison de faire cela.</w:t>
      </w:r>
    </w:p>
    <w:p w:rsidR="00EA539F" w:rsidRPr="00274671" w:rsidRDefault="00EA539F" w:rsidP="00B70990">
      <w:pPr>
        <w:pStyle w:val="Reasons"/>
        <w:rPr>
          <w:lang w:val="en-US"/>
        </w:rPr>
      </w:pPr>
      <w:r w:rsidRPr="00274671">
        <w:rPr>
          <w:lang w:val="en-US"/>
        </w:rPr>
        <w:t xml:space="preserve">The conduct of both these parties deserves, in my opinion, the severest condemnation. The agent of the respondent, in the first place, trying privately to induce a person whom he supposed would be appointed deputy returning officer, in case he was so appointed, to violate the law in the interest of the party for whom he was acting; and afterwards privately interfering with a public officer and inducing him to violate the law and his duty under it, and so to act in opposition to what I cannot doubt from his connection in this transaction with the deputy returning officer he must have known, (in fact </w:t>
      </w:r>
      <w:r w:rsidRPr="00274671">
        <w:rPr>
          <w:i/>
          <w:iCs/>
          <w:lang w:val="fr-FR"/>
        </w:rPr>
        <w:t>Prieur</w:t>
      </w:r>
      <w:r w:rsidRPr="00274671">
        <w:rPr>
          <w:lang w:val="fr-FR"/>
        </w:rPr>
        <w:t xml:space="preserve"> </w:t>
      </w:r>
      <w:r w:rsidRPr="00274671">
        <w:rPr>
          <w:lang w:val="en-US"/>
        </w:rPr>
        <w:t xml:space="preserve">swears he told him,) were the </w:t>
      </w:r>
      <w:r w:rsidRPr="00274671">
        <w:rPr>
          <w:lang w:val="en-US"/>
        </w:rPr>
        <w:lastRenderedPageBreak/>
        <w:t>instructions of his superior, the returning officer; and the deputy returning officer, in holding private conversations behind the back of his superior officer and advising with an agent of one of the candidates, and acting on such advice by marking ballots of voters with a view to their identification, and so to destroy them and</w:t>
      </w:r>
    </w:p>
    <w:p w:rsidR="00EA539F" w:rsidRPr="00274671" w:rsidRDefault="00C0321A" w:rsidP="00C0321A">
      <w:pPr>
        <w:pStyle w:val="Page"/>
        <w:rPr>
          <w:lang w:val="en-US"/>
        </w:rPr>
      </w:pPr>
      <w:r w:rsidRPr="00C0321A">
        <w:rPr>
          <w:rFonts w:cs="Arial"/>
          <w:color w:val="000000"/>
          <w:szCs w:val="24"/>
          <w:lang w:val="en-US"/>
        </w:rPr>
        <w:t>[Page</w:t>
      </w:r>
      <w:r w:rsidR="00B70990" w:rsidRPr="00274671">
        <w:rPr>
          <w:rFonts w:cs="Arial"/>
          <w:color w:val="000000"/>
          <w:szCs w:val="24"/>
          <w:lang w:val="en-US"/>
        </w:rPr>
        <w:t xml:space="preserve"> </w:t>
      </w:r>
      <w:r w:rsidR="00EA539F" w:rsidRPr="00274671">
        <w:rPr>
          <w:rFonts w:cs="Arial"/>
          <w:color w:val="000000"/>
          <w:szCs w:val="24"/>
          <w:lang w:val="en-US"/>
        </w:rPr>
        <w:t>664</w:t>
      </w:r>
      <w:r w:rsidR="00B70990" w:rsidRPr="00274671">
        <w:rPr>
          <w:rFonts w:cs="Arial"/>
          <w:color w:val="000000"/>
          <w:szCs w:val="24"/>
          <w:lang w:val="en-US"/>
        </w:rPr>
        <w:t>]</w:t>
      </w:r>
    </w:p>
    <w:p w:rsidR="00EA539F" w:rsidRPr="00274671" w:rsidRDefault="00EA539F" w:rsidP="00B70990">
      <w:pPr>
        <w:pStyle w:val="Reasons"/>
        <w:rPr>
          <w:rFonts w:cs="Arial"/>
          <w:color w:val="000000"/>
          <w:szCs w:val="24"/>
          <w:lang w:val="en-US"/>
        </w:rPr>
      </w:pPr>
      <w:r w:rsidRPr="00274671">
        <w:rPr>
          <w:rFonts w:cs="Arial"/>
          <w:color w:val="000000"/>
          <w:szCs w:val="24"/>
          <w:lang w:val="en-US"/>
        </w:rPr>
        <w:t xml:space="preserve">prevent their being counted in the interest of such candidate, (and this, too, on an unfounded </w:t>
      </w:r>
      <w:proofErr w:type="spellStart"/>
      <w:r w:rsidRPr="00274671">
        <w:rPr>
          <w:rFonts w:cs="Arial"/>
          <w:color w:val="000000"/>
          <w:szCs w:val="24"/>
          <w:lang w:val="en-US"/>
        </w:rPr>
        <w:t>pretence</w:t>
      </w:r>
      <w:proofErr w:type="spellEnd"/>
      <w:r w:rsidRPr="00274671">
        <w:rPr>
          <w:rFonts w:cs="Arial"/>
          <w:color w:val="000000"/>
          <w:szCs w:val="24"/>
          <w:lang w:val="en-US"/>
        </w:rPr>
        <w:t xml:space="preserve"> that such voters had been judicially disqualified, when, in fact, there had been no such disqualification,) not only in defiance of the law, but in defiance of the officer appointing him, responsible for the appointment of proper persons under him, and in breach of the instructions of his superior and of his promise and undertaking to that officer, that he would act in conformity with the law and his instructions, and without the giving of which promise it is obvious he would never have been appointed.</w:t>
      </w:r>
    </w:p>
    <w:p w:rsidR="00EA539F" w:rsidRPr="00274671" w:rsidRDefault="00EA539F" w:rsidP="00B70990">
      <w:pPr>
        <w:pStyle w:val="Reasons"/>
        <w:rPr>
          <w:rFonts w:cs="Arial"/>
          <w:color w:val="000000"/>
          <w:szCs w:val="24"/>
          <w:lang w:val="en-US"/>
        </w:rPr>
      </w:pPr>
      <w:r w:rsidRPr="00274671">
        <w:rPr>
          <w:rFonts w:cs="Arial"/>
          <w:color w:val="000000"/>
          <w:szCs w:val="24"/>
          <w:lang w:val="en-US"/>
        </w:rPr>
        <w:t xml:space="preserve">I can hardly conceive a more fraudulent device or contrivance in the language of the 95th section of the Dominion Elections Act, "to impede, prevent, or interfere "with the free exercise of the franchise of the "voters." This being so, there clearly has been a violation of that section by the terms of which the party guilty of such violation is to be deemed to have committed the offence of undue influence, and which by sec. 98 is declared to be a corrupt practice, and by sec. 101 any corrupt practice committed by a candidate at an election, or by agent, whether with or without the actual knowledge and consent of such candidate, the election of such candidate, if he has been elected, shall be void. I cannot conceive a case which calls more imperatively for the marked condemnation of this court than this, for if tampering with returning officers by candidates or their agents is tolerated, or such combinations and conspiracies to act in direct opposition to the law can be entered into with impunity between candidates or their agents and returning officers, both the letter and spirit of the law is set at </w:t>
      </w:r>
      <w:proofErr w:type="spellStart"/>
      <w:r w:rsidRPr="00274671">
        <w:rPr>
          <w:rFonts w:cs="Arial"/>
          <w:color w:val="000000"/>
          <w:szCs w:val="24"/>
          <w:lang w:val="en-US"/>
        </w:rPr>
        <w:t>nought</w:t>
      </w:r>
      <w:proofErr w:type="spellEnd"/>
      <w:r w:rsidRPr="00274671">
        <w:rPr>
          <w:rFonts w:cs="Arial"/>
          <w:color w:val="000000"/>
          <w:szCs w:val="24"/>
          <w:lang w:val="en-US"/>
        </w:rPr>
        <w:t xml:space="preserve"> and an honest, free election becomes an impossibility, if unscrupulous parties choose so to combine, and returning officers can be found to lend themselves to such like</w:t>
      </w:r>
    </w:p>
    <w:p w:rsidR="00EA539F" w:rsidRPr="00274671" w:rsidRDefault="00C0321A" w:rsidP="00C0321A">
      <w:pPr>
        <w:pStyle w:val="Page"/>
        <w:rPr>
          <w:lang w:val="en-US"/>
        </w:rPr>
      </w:pPr>
      <w:r w:rsidRPr="00C0321A">
        <w:rPr>
          <w:rFonts w:cs="Arial"/>
          <w:color w:val="000000"/>
          <w:szCs w:val="24"/>
          <w:lang w:val="en-US"/>
        </w:rPr>
        <w:t>[Page</w:t>
      </w:r>
      <w:r w:rsidR="00EA539F" w:rsidRPr="00274671">
        <w:rPr>
          <w:rFonts w:cs="Arial"/>
          <w:color w:val="000000"/>
          <w:szCs w:val="24"/>
          <w:lang w:val="en-US"/>
        </w:rPr>
        <w:t xml:space="preserve"> 665]</w:t>
      </w:r>
    </w:p>
    <w:p w:rsidR="00EA539F" w:rsidRPr="00274671" w:rsidRDefault="00EA539F" w:rsidP="00B70990">
      <w:pPr>
        <w:pStyle w:val="Reasons"/>
        <w:rPr>
          <w:rFonts w:cs="Arial"/>
          <w:color w:val="000000"/>
          <w:szCs w:val="24"/>
          <w:lang w:val="en-US"/>
        </w:rPr>
      </w:pPr>
      <w:proofErr w:type="gramStart"/>
      <w:r w:rsidRPr="00274671">
        <w:rPr>
          <w:rFonts w:cs="Arial"/>
          <w:color w:val="000000"/>
          <w:szCs w:val="24"/>
          <w:lang w:val="en-US"/>
        </w:rPr>
        <w:t>schemes</w:t>
      </w:r>
      <w:proofErr w:type="gramEnd"/>
      <w:r w:rsidRPr="00274671">
        <w:rPr>
          <w:rFonts w:cs="Arial"/>
          <w:color w:val="000000"/>
          <w:szCs w:val="24"/>
          <w:lang w:val="en-US"/>
        </w:rPr>
        <w:t xml:space="preserve"> and be permitted in their official capacity to carry them out with impunity.</w:t>
      </w:r>
    </w:p>
    <w:p w:rsidR="00EA539F" w:rsidRPr="00274671" w:rsidRDefault="00EA539F" w:rsidP="00B70990">
      <w:pPr>
        <w:pStyle w:val="Reasons"/>
        <w:rPr>
          <w:rFonts w:cs="Arial"/>
          <w:color w:val="000000"/>
          <w:szCs w:val="24"/>
          <w:lang w:val="en-US"/>
        </w:rPr>
      </w:pPr>
      <w:r w:rsidRPr="00274671">
        <w:rPr>
          <w:rFonts w:cs="Arial"/>
          <w:color w:val="000000"/>
          <w:szCs w:val="24"/>
          <w:lang w:val="en-US"/>
        </w:rPr>
        <w:t>STRONG, J.:—</w:t>
      </w:r>
    </w:p>
    <w:p w:rsidR="00EA539F" w:rsidRPr="00274671" w:rsidRDefault="00EA539F" w:rsidP="00B70990">
      <w:pPr>
        <w:pStyle w:val="Reasons"/>
        <w:rPr>
          <w:rFonts w:cs="Arial"/>
          <w:color w:val="000000"/>
          <w:szCs w:val="24"/>
          <w:lang w:val="en-US"/>
        </w:rPr>
      </w:pPr>
      <w:r w:rsidRPr="00274671">
        <w:rPr>
          <w:rFonts w:cs="Arial"/>
          <w:color w:val="000000"/>
          <w:szCs w:val="24"/>
          <w:lang w:val="en-US"/>
        </w:rPr>
        <w:lastRenderedPageBreak/>
        <w:t xml:space="preserve">I am likewise of opinion that this election must be set aside, and that upon two distinct grounds: First, on the ground of threats to voters and attempts at intimidation; and, secondly, upon the ground that the arrangement come to between </w:t>
      </w:r>
      <w:r w:rsidRPr="00274671">
        <w:rPr>
          <w:rFonts w:cs="Arial"/>
          <w:color w:val="000000"/>
          <w:szCs w:val="24"/>
          <w:lang w:val="fr-FR"/>
        </w:rPr>
        <w:t xml:space="preserve">Mr. </w:t>
      </w:r>
      <w:proofErr w:type="spellStart"/>
      <w:r w:rsidRPr="00274671">
        <w:rPr>
          <w:rFonts w:cs="Arial"/>
          <w:i/>
          <w:iCs/>
          <w:color w:val="000000"/>
          <w:szCs w:val="24"/>
          <w:lang w:val="fr-FR"/>
        </w:rPr>
        <w:t>Cornellier</w:t>
      </w:r>
      <w:proofErr w:type="spellEnd"/>
      <w:r w:rsidRPr="00274671">
        <w:rPr>
          <w:rFonts w:cs="Arial"/>
          <w:color w:val="000000"/>
          <w:szCs w:val="24"/>
          <w:lang w:val="fr-FR"/>
        </w:rPr>
        <w:t xml:space="preserve"> </w:t>
      </w:r>
      <w:r w:rsidRPr="00274671">
        <w:rPr>
          <w:rFonts w:cs="Arial"/>
          <w:color w:val="000000"/>
          <w:szCs w:val="24"/>
          <w:lang w:val="en-US"/>
        </w:rPr>
        <w:t>and the deputy returning officer to mark the ballots of certain voters, and what was done in pursuance that of arrangement, were acts of improper interference with the exercise of their franchises by those voters within the meaning of sec. 95 of the Dominion Elections Act, 1874.</w:t>
      </w:r>
    </w:p>
    <w:p w:rsidR="00EA539F" w:rsidRPr="00274671" w:rsidRDefault="00EA539F" w:rsidP="00B70990">
      <w:pPr>
        <w:pStyle w:val="Reasons"/>
        <w:rPr>
          <w:rFonts w:cs="Arial"/>
          <w:color w:val="000000"/>
          <w:szCs w:val="24"/>
          <w:lang w:val="en-US"/>
        </w:rPr>
      </w:pPr>
      <w:r w:rsidRPr="00274671">
        <w:rPr>
          <w:rFonts w:cs="Arial"/>
          <w:color w:val="000000"/>
          <w:szCs w:val="24"/>
          <w:lang w:val="en-US"/>
        </w:rPr>
        <w:t xml:space="preserve">The original attempt at intimidation was made at a meeting held at </w:t>
      </w:r>
      <w:r w:rsidRPr="00274671">
        <w:rPr>
          <w:rFonts w:cs="Arial"/>
          <w:i/>
          <w:iCs/>
          <w:color w:val="000000"/>
          <w:szCs w:val="24"/>
          <w:lang w:val="en-US"/>
        </w:rPr>
        <w:t xml:space="preserve">St. </w:t>
      </w:r>
      <w:proofErr w:type="spellStart"/>
      <w:r w:rsidRPr="00274671">
        <w:rPr>
          <w:rFonts w:cs="Arial"/>
          <w:i/>
          <w:iCs/>
          <w:color w:val="000000"/>
          <w:szCs w:val="24"/>
          <w:lang w:val="en-US"/>
        </w:rPr>
        <w:t>Zotique</w:t>
      </w:r>
      <w:proofErr w:type="spellEnd"/>
      <w:r w:rsidRPr="00274671">
        <w:rPr>
          <w:rFonts w:cs="Arial"/>
          <w:color w:val="000000"/>
          <w:szCs w:val="24"/>
          <w:lang w:val="en-US"/>
        </w:rPr>
        <w:t xml:space="preserve"> previous to the election, and is referred to in a passage of the judgment of the learned judge who tried the petition—Mr. Justice </w:t>
      </w:r>
      <w:r w:rsidRPr="00274671">
        <w:rPr>
          <w:rFonts w:cs="Arial"/>
          <w:i/>
          <w:iCs/>
          <w:color w:val="000000"/>
          <w:szCs w:val="24"/>
          <w:lang w:val="en-US"/>
        </w:rPr>
        <w:t>Johnson—</w:t>
      </w:r>
      <w:r w:rsidRPr="00274671">
        <w:rPr>
          <w:rFonts w:cs="Arial"/>
          <w:color w:val="000000"/>
          <w:szCs w:val="24"/>
          <w:lang w:val="en-US"/>
        </w:rPr>
        <w:t>who thus states his conclusion from the evidence:—</w:t>
      </w:r>
    </w:p>
    <w:p w:rsidR="00EA539F" w:rsidRPr="00274671" w:rsidRDefault="00EA539F" w:rsidP="00B70990">
      <w:pPr>
        <w:pStyle w:val="Indent1"/>
        <w:rPr>
          <w:lang w:val="en-US"/>
        </w:rPr>
      </w:pPr>
      <w:r w:rsidRPr="00274671">
        <w:rPr>
          <w:lang w:val="en-US"/>
        </w:rPr>
        <w:t xml:space="preserve">If there were any doubt as to the meaning of </w:t>
      </w:r>
      <w:r w:rsidRPr="00274671">
        <w:rPr>
          <w:lang w:val="fr-FR"/>
        </w:rPr>
        <w:t xml:space="preserve">Mr. </w:t>
      </w:r>
      <w:proofErr w:type="spellStart"/>
      <w:r w:rsidRPr="00274671">
        <w:rPr>
          <w:i/>
          <w:iCs/>
          <w:lang w:val="en-US"/>
        </w:rPr>
        <w:t>Cornellier</w:t>
      </w:r>
      <w:proofErr w:type="spellEnd"/>
      <w:r w:rsidRPr="00274671">
        <w:rPr>
          <w:i/>
          <w:iCs/>
          <w:lang w:val="en-US"/>
        </w:rPr>
        <w:t>'</w:t>
      </w:r>
      <w:r w:rsidRPr="00274671">
        <w:rPr>
          <w:i/>
          <w:iCs/>
          <w:lang w:val="fr-FR"/>
        </w:rPr>
        <w:t>s</w:t>
      </w:r>
      <w:r w:rsidRPr="00274671">
        <w:rPr>
          <w:lang w:val="fr-FR"/>
        </w:rPr>
        <w:t xml:space="preserve"> </w:t>
      </w:r>
      <w:r w:rsidRPr="00274671">
        <w:rPr>
          <w:lang w:val="en-US"/>
        </w:rPr>
        <w:t xml:space="preserve">speech at </w:t>
      </w:r>
      <w:r w:rsidRPr="00274671">
        <w:rPr>
          <w:i/>
          <w:iCs/>
          <w:lang w:val="en-US"/>
        </w:rPr>
        <w:t xml:space="preserve">St. </w:t>
      </w:r>
      <w:proofErr w:type="spellStart"/>
      <w:r w:rsidRPr="00274671">
        <w:rPr>
          <w:i/>
          <w:iCs/>
          <w:lang w:val="en-US"/>
        </w:rPr>
        <w:t>Zotique</w:t>
      </w:r>
      <w:proofErr w:type="spellEnd"/>
      <w:r w:rsidRPr="00274671">
        <w:rPr>
          <w:lang w:val="en-US"/>
        </w:rPr>
        <w:t xml:space="preserve"> (and making due allowance for party feeling, I really think that the witnesses on both sides agree pretty much as to what was said), there could be none as to what was really meant; for, unless we assume they meant one thing on one day and another on another day, we have in writing in the notice just what was the position taken by the respondent and his agents in this matter; and it is not pretended that the tenor of the speeches was different from that of the notices.</w:t>
      </w:r>
    </w:p>
    <w:p w:rsidR="00EA539F" w:rsidRPr="00274671" w:rsidRDefault="00EA539F" w:rsidP="00B70990">
      <w:pPr>
        <w:pStyle w:val="Reasons"/>
        <w:rPr>
          <w:rFonts w:cs="Arial"/>
          <w:color w:val="000000"/>
          <w:szCs w:val="24"/>
          <w:lang w:val="en-US"/>
        </w:rPr>
      </w:pPr>
      <w:r w:rsidRPr="00274671">
        <w:rPr>
          <w:rFonts w:cs="Arial"/>
          <w:color w:val="000000"/>
          <w:szCs w:val="24"/>
          <w:lang w:val="en-US"/>
        </w:rPr>
        <w:t>This is a rather more favorable construction than I should have been inclined, had I been dealing with this case in a court of first instance, to have placed on the evidence, but I am willing and, probably, I am bound, according to the principles of dealing with evidence in an appellate court, to accept this finding as conclusive.</w:t>
      </w:r>
    </w:p>
    <w:p w:rsidR="00EA539F" w:rsidRPr="00274671" w:rsidRDefault="00EA539F" w:rsidP="00B70990">
      <w:pPr>
        <w:pStyle w:val="Reasons"/>
        <w:rPr>
          <w:rFonts w:cs="Arial"/>
          <w:color w:val="000000"/>
          <w:szCs w:val="24"/>
          <w:lang w:val="en-US"/>
        </w:rPr>
      </w:pPr>
      <w:r w:rsidRPr="00274671">
        <w:rPr>
          <w:rFonts w:cs="Arial"/>
          <w:color w:val="000000"/>
          <w:szCs w:val="24"/>
          <w:lang w:val="en-US"/>
        </w:rPr>
        <w:t xml:space="preserve">In addition to this however it was proved that Mr. </w:t>
      </w:r>
      <w:proofErr w:type="spellStart"/>
      <w:r w:rsidRPr="00274671">
        <w:rPr>
          <w:rFonts w:cs="Arial"/>
          <w:i/>
          <w:iCs/>
          <w:color w:val="000000"/>
          <w:szCs w:val="24"/>
          <w:lang w:val="en-US"/>
        </w:rPr>
        <w:t>Cornellier</w:t>
      </w:r>
      <w:proofErr w:type="spellEnd"/>
      <w:r w:rsidRPr="00274671">
        <w:rPr>
          <w:rFonts w:cs="Arial"/>
          <w:color w:val="000000"/>
          <w:szCs w:val="24"/>
          <w:lang w:val="en-US"/>
        </w:rPr>
        <w:t xml:space="preserve"> told these electors that if they voted in violation of the law they should be prosecuted.</w:t>
      </w:r>
    </w:p>
    <w:p w:rsidR="00EA539F" w:rsidRPr="00274671" w:rsidRDefault="00C0321A" w:rsidP="00C0321A">
      <w:pPr>
        <w:pStyle w:val="Page"/>
        <w:rPr>
          <w:lang w:val="en-US"/>
        </w:rPr>
      </w:pPr>
      <w:r w:rsidRPr="00C0321A">
        <w:rPr>
          <w:rFonts w:cs="Arial"/>
          <w:color w:val="000000"/>
          <w:szCs w:val="24"/>
          <w:lang w:val="en-US"/>
        </w:rPr>
        <w:t>[Page</w:t>
      </w:r>
      <w:r w:rsidR="00EA539F" w:rsidRPr="00274671">
        <w:rPr>
          <w:rFonts w:cs="Arial"/>
          <w:color w:val="000000"/>
          <w:szCs w:val="24"/>
          <w:lang w:val="en-US"/>
        </w:rPr>
        <w:t xml:space="preserve"> 666]</w:t>
      </w:r>
    </w:p>
    <w:p w:rsidR="00EA539F" w:rsidRPr="00274671" w:rsidRDefault="00EA539F" w:rsidP="00B70990">
      <w:pPr>
        <w:pStyle w:val="Reasons"/>
        <w:rPr>
          <w:rFonts w:cs="Arial"/>
          <w:color w:val="000000"/>
          <w:szCs w:val="24"/>
          <w:lang w:val="en-US"/>
        </w:rPr>
      </w:pPr>
      <w:r w:rsidRPr="00274671">
        <w:rPr>
          <w:rFonts w:cs="Arial"/>
          <w:color w:val="000000"/>
          <w:szCs w:val="24"/>
          <w:lang w:val="en-US"/>
        </w:rPr>
        <w:t xml:space="preserve">Then, assuming that </w:t>
      </w:r>
      <w:proofErr w:type="spellStart"/>
      <w:r w:rsidRPr="00274671">
        <w:rPr>
          <w:rFonts w:cs="Arial"/>
          <w:color w:val="000000"/>
          <w:szCs w:val="24"/>
          <w:lang w:val="en-US"/>
        </w:rPr>
        <w:t>Mr</w:t>
      </w:r>
      <w:proofErr w:type="spellEnd"/>
      <w:r w:rsidRPr="00274671">
        <w:rPr>
          <w:rFonts w:cs="Arial"/>
          <w:color w:val="000000"/>
          <w:szCs w:val="24"/>
          <w:lang w:val="en-US"/>
        </w:rPr>
        <w:t xml:space="preserve"> </w:t>
      </w:r>
      <w:proofErr w:type="spellStart"/>
      <w:r w:rsidRPr="00274671">
        <w:rPr>
          <w:rFonts w:cs="Arial"/>
          <w:i/>
          <w:iCs/>
          <w:color w:val="000000"/>
          <w:szCs w:val="24"/>
          <w:lang w:val="en-US"/>
        </w:rPr>
        <w:t>Cornellier</w:t>
      </w:r>
      <w:proofErr w:type="spellEnd"/>
      <w:r w:rsidRPr="00274671">
        <w:rPr>
          <w:rFonts w:cs="Arial"/>
          <w:color w:val="000000"/>
          <w:szCs w:val="24"/>
          <w:lang w:val="en-US"/>
        </w:rPr>
        <w:t xml:space="preserve">, in his speech at </w:t>
      </w:r>
      <w:r w:rsidRPr="00274671">
        <w:rPr>
          <w:rFonts w:cs="Arial"/>
          <w:i/>
          <w:iCs/>
          <w:color w:val="000000"/>
          <w:szCs w:val="24"/>
          <w:lang w:val="en-US"/>
        </w:rPr>
        <w:t xml:space="preserve">St. </w:t>
      </w:r>
      <w:proofErr w:type="spellStart"/>
      <w:r w:rsidRPr="00274671">
        <w:rPr>
          <w:rFonts w:cs="Arial"/>
          <w:i/>
          <w:iCs/>
          <w:color w:val="000000"/>
          <w:szCs w:val="24"/>
          <w:lang w:val="en-US"/>
        </w:rPr>
        <w:t>Zotique</w:t>
      </w:r>
      <w:proofErr w:type="spellEnd"/>
      <w:r w:rsidRPr="00274671">
        <w:rPr>
          <w:rFonts w:cs="Arial"/>
          <w:color w:val="000000"/>
          <w:szCs w:val="24"/>
          <w:lang w:val="en-US"/>
        </w:rPr>
        <w:t>, stated neither more nor less, but just what was contained in the notices subsequently served on the voters in question at the poll, let us see what that statement was in point of fact, and then enquire what we must consider to be its legal effect.</w:t>
      </w:r>
    </w:p>
    <w:p w:rsidR="00EA539F" w:rsidRPr="00274671" w:rsidRDefault="00EA539F" w:rsidP="00B70990">
      <w:pPr>
        <w:pStyle w:val="Reasons"/>
        <w:rPr>
          <w:rFonts w:cs="Arial"/>
          <w:color w:val="000000"/>
          <w:szCs w:val="24"/>
          <w:lang w:val="en-US"/>
        </w:rPr>
      </w:pPr>
      <w:r w:rsidRPr="00274671">
        <w:rPr>
          <w:rFonts w:cs="Arial"/>
          <w:color w:val="000000"/>
          <w:szCs w:val="24"/>
          <w:lang w:val="en-US"/>
        </w:rPr>
        <w:t>The notice served is as follows:—</w:t>
      </w:r>
    </w:p>
    <w:p w:rsidR="00EA539F" w:rsidRPr="00274671" w:rsidRDefault="00EA539F" w:rsidP="00B70990">
      <w:pPr>
        <w:pStyle w:val="Indent1"/>
        <w:rPr>
          <w:lang w:val="en-US"/>
        </w:rPr>
      </w:pPr>
      <w:r w:rsidRPr="00274671">
        <w:rPr>
          <w:lang w:val="fr-FR"/>
        </w:rPr>
        <w:t xml:space="preserve">Je soussigné, </w:t>
      </w:r>
      <w:r w:rsidRPr="00274671">
        <w:rPr>
          <w:lang w:val="en-US"/>
        </w:rPr>
        <w:t xml:space="preserve">agent </w:t>
      </w:r>
      <w:r w:rsidRPr="00274671">
        <w:rPr>
          <w:lang w:val="fr-FR"/>
        </w:rPr>
        <w:t xml:space="preserve">dûment autorisé de </w:t>
      </w:r>
      <w:r w:rsidRPr="00274671">
        <w:rPr>
          <w:i/>
          <w:iCs/>
          <w:lang w:val="fr-FR"/>
        </w:rPr>
        <w:t>James William Bain</w:t>
      </w:r>
      <w:r w:rsidRPr="00274671">
        <w:rPr>
          <w:lang w:val="fr-FR"/>
        </w:rPr>
        <w:t xml:space="preserve">, écuyer, l'un des candidats à la présente élection, objecte au vote de </w:t>
      </w:r>
      <w:r w:rsidRPr="00274671">
        <w:rPr>
          <w:i/>
          <w:iCs/>
          <w:lang w:val="fr-FR"/>
        </w:rPr>
        <w:t>Charles Châles</w:t>
      </w:r>
      <w:r w:rsidRPr="00274671">
        <w:rPr>
          <w:lang w:val="fr-FR"/>
        </w:rPr>
        <w:t xml:space="preserve">, fils, de </w:t>
      </w:r>
      <w:r w:rsidRPr="00274671">
        <w:rPr>
          <w:i/>
          <w:iCs/>
          <w:lang w:val="fr-FR"/>
        </w:rPr>
        <w:t xml:space="preserve">St. </w:t>
      </w:r>
      <w:proofErr w:type="spellStart"/>
      <w:r w:rsidRPr="00274671">
        <w:rPr>
          <w:i/>
          <w:iCs/>
          <w:lang w:val="fr-FR"/>
        </w:rPr>
        <w:t>Zotique</w:t>
      </w:r>
      <w:proofErr w:type="spellEnd"/>
      <w:r w:rsidRPr="00274671">
        <w:rPr>
          <w:lang w:val="fr-FR"/>
        </w:rPr>
        <w:t xml:space="preserve">, électeur apparaissant à la liste électorale de l'arrondissement No. </w:t>
      </w:r>
      <w:r w:rsidRPr="00274671">
        <w:rPr>
          <w:lang w:val="en-US"/>
        </w:rPr>
        <w:t xml:space="preserve">8, </w:t>
      </w:r>
      <w:proofErr w:type="gramStart"/>
      <w:r w:rsidRPr="00274671">
        <w:rPr>
          <w:lang w:val="fr-FR"/>
        </w:rPr>
        <w:t>et</w:t>
      </w:r>
      <w:proofErr w:type="gramEnd"/>
      <w:r w:rsidRPr="00274671">
        <w:rPr>
          <w:lang w:val="fr-FR"/>
        </w:rPr>
        <w:t xml:space="preserve"> qui s'est présenté pour </w:t>
      </w:r>
      <w:r w:rsidRPr="00274671">
        <w:rPr>
          <w:lang w:val="fr-FR"/>
        </w:rPr>
        <w:lastRenderedPageBreak/>
        <w:t xml:space="preserve">voter sous le numéro huit du cahier de votation du </w:t>
      </w:r>
      <w:r w:rsidRPr="00274671">
        <w:rPr>
          <w:lang w:val="en-US"/>
        </w:rPr>
        <w:t xml:space="preserve">Poll </w:t>
      </w:r>
      <w:r w:rsidRPr="00274671">
        <w:rPr>
          <w:lang w:val="fr-FR"/>
        </w:rPr>
        <w:t xml:space="preserve">No. </w:t>
      </w:r>
      <w:r w:rsidRPr="00274671">
        <w:rPr>
          <w:lang w:val="en-US"/>
        </w:rPr>
        <w:t>8.</w:t>
      </w:r>
    </w:p>
    <w:p w:rsidR="00EA539F" w:rsidRPr="00274671" w:rsidRDefault="00EA539F" w:rsidP="00B70990">
      <w:pPr>
        <w:pStyle w:val="Indent1"/>
        <w:rPr>
          <w:lang w:val="fr-FR"/>
        </w:rPr>
      </w:pPr>
      <w:r w:rsidRPr="00274671">
        <w:rPr>
          <w:lang w:val="fr-FR"/>
        </w:rPr>
        <w:t xml:space="preserve">Et pour raisons au soutien de cette objection, je déclare en ma qualité susdite, que je m'objecte à ce que le présent électeur ne donne son vote, attendu que par jugement prononcé le six octobre dernier </w:t>
      </w:r>
      <w:r w:rsidRPr="00274671">
        <w:rPr>
          <w:lang w:val="en-US"/>
        </w:rPr>
        <w:t xml:space="preserve">(1883), </w:t>
      </w:r>
      <w:r w:rsidRPr="00274671">
        <w:rPr>
          <w:lang w:val="fr-FR"/>
        </w:rPr>
        <w:t xml:space="preserve">à </w:t>
      </w:r>
      <w:r w:rsidRPr="00274671">
        <w:rPr>
          <w:i/>
          <w:iCs/>
          <w:lang w:val="fr-FR"/>
        </w:rPr>
        <w:t xml:space="preserve">Coteau </w:t>
      </w:r>
      <w:r w:rsidRPr="00274671">
        <w:rPr>
          <w:i/>
          <w:iCs/>
          <w:lang w:val="en-US"/>
        </w:rPr>
        <w:t>Landing</w:t>
      </w:r>
      <w:r w:rsidRPr="00274671">
        <w:rPr>
          <w:lang w:val="en-US"/>
        </w:rPr>
        <w:t xml:space="preserve">, </w:t>
      </w:r>
      <w:r w:rsidRPr="00274671">
        <w:rPr>
          <w:lang w:val="fr-FR"/>
        </w:rPr>
        <w:t xml:space="preserve">dans la cause de contestation d'élection, dans laquelle </w:t>
      </w:r>
      <w:r w:rsidRPr="00274671">
        <w:rPr>
          <w:i/>
          <w:iCs/>
          <w:lang w:val="fr-FR"/>
        </w:rPr>
        <w:t xml:space="preserve">Stanislas </w:t>
      </w:r>
      <w:proofErr w:type="spellStart"/>
      <w:r w:rsidRPr="00274671">
        <w:rPr>
          <w:i/>
          <w:iCs/>
          <w:lang w:val="fr-FR"/>
        </w:rPr>
        <w:t>Filiatreault</w:t>
      </w:r>
      <w:proofErr w:type="spellEnd"/>
      <w:r w:rsidRPr="00274671">
        <w:rPr>
          <w:lang w:val="fr-FR"/>
        </w:rPr>
        <w:t xml:space="preserve">, commerçant du </w:t>
      </w:r>
      <w:r w:rsidRPr="00274671">
        <w:rPr>
          <w:i/>
          <w:iCs/>
          <w:lang w:val="fr-FR"/>
        </w:rPr>
        <w:t xml:space="preserve">Coteau </w:t>
      </w:r>
      <w:r w:rsidRPr="00274671">
        <w:rPr>
          <w:i/>
          <w:iCs/>
          <w:lang w:val="en-US"/>
        </w:rPr>
        <w:t>Landing</w:t>
      </w:r>
      <w:r w:rsidRPr="00274671">
        <w:rPr>
          <w:lang w:val="en-US"/>
        </w:rPr>
        <w:t xml:space="preserve">, </w:t>
      </w:r>
      <w:r w:rsidRPr="00274671">
        <w:rPr>
          <w:lang w:val="fr-FR"/>
        </w:rPr>
        <w:t xml:space="preserve">était pétitionnaire, et </w:t>
      </w:r>
      <w:r w:rsidRPr="00274671">
        <w:rPr>
          <w:i/>
          <w:iCs/>
          <w:lang w:val="fr-FR"/>
        </w:rPr>
        <w:t>G. R. L. G. H. S.</w:t>
      </w:r>
      <w:r w:rsidRPr="00274671">
        <w:rPr>
          <w:lang w:val="fr-FR"/>
        </w:rPr>
        <w:t xml:space="preserve"> de </w:t>
      </w:r>
      <w:r w:rsidRPr="00274671">
        <w:rPr>
          <w:i/>
          <w:iCs/>
          <w:lang w:val="fr-FR"/>
        </w:rPr>
        <w:t>Beaujeu</w:t>
      </w:r>
      <w:r w:rsidRPr="00274671">
        <w:rPr>
          <w:lang w:val="fr-FR"/>
        </w:rPr>
        <w:t xml:space="preserve">, était défendeur et inscrite sous le numéro trois des dossiers de la Cour Supérieure </w:t>
      </w:r>
      <w:proofErr w:type="spellStart"/>
      <w:r w:rsidRPr="00274671">
        <w:rPr>
          <w:lang w:val="fr-FR"/>
        </w:rPr>
        <w:t>siégant</w:t>
      </w:r>
      <w:proofErr w:type="spellEnd"/>
      <w:r w:rsidRPr="00274671">
        <w:rPr>
          <w:lang w:val="fr-FR"/>
        </w:rPr>
        <w:t xml:space="preserve"> sous l'acte des élections fédérales contestées de </w:t>
      </w:r>
      <w:r w:rsidRPr="00274671">
        <w:rPr>
          <w:lang w:val="en-US"/>
        </w:rPr>
        <w:t xml:space="preserve">1874 </w:t>
      </w:r>
      <w:r w:rsidRPr="00274671">
        <w:rPr>
          <w:lang w:val="fr-FR"/>
        </w:rPr>
        <w:t xml:space="preserve">et </w:t>
      </w:r>
      <w:r w:rsidRPr="00274671">
        <w:rPr>
          <w:lang w:val="en-US"/>
        </w:rPr>
        <w:t xml:space="preserve">amendments, </w:t>
      </w:r>
      <w:r w:rsidRPr="00274671">
        <w:rPr>
          <w:lang w:val="fr-FR"/>
        </w:rPr>
        <w:t xml:space="preserve">le dit jugement prononcé par son Honneur le juge </w:t>
      </w:r>
      <w:proofErr w:type="spellStart"/>
      <w:r w:rsidRPr="00274671">
        <w:rPr>
          <w:i/>
          <w:iCs/>
          <w:lang w:val="fr-FR"/>
        </w:rPr>
        <w:t>Loranger</w:t>
      </w:r>
      <w:proofErr w:type="spellEnd"/>
      <w:r w:rsidRPr="00274671">
        <w:rPr>
          <w:lang w:val="fr-FR"/>
        </w:rPr>
        <w:t xml:space="preserve">—le dit </w:t>
      </w:r>
      <w:r w:rsidRPr="00274671">
        <w:rPr>
          <w:i/>
          <w:iCs/>
          <w:lang w:val="fr-FR"/>
        </w:rPr>
        <w:t>Charles Châles</w:t>
      </w:r>
      <w:r w:rsidRPr="00274671">
        <w:rPr>
          <w:lang w:val="fr-FR"/>
        </w:rPr>
        <w:t xml:space="preserve">, fils, après avis, dûment signifié sur lui et trouvé suffisant par le dit jugement, après contestation, a été trouvé coupable de manœuvres frauduleuses et menées corruptrices au sens </w:t>
      </w:r>
      <w:proofErr w:type="spellStart"/>
      <w:r w:rsidRPr="00274671">
        <w:rPr>
          <w:lang w:val="fr-FR"/>
        </w:rPr>
        <w:t>du dit</w:t>
      </w:r>
      <w:proofErr w:type="spellEnd"/>
      <w:r w:rsidRPr="00274671">
        <w:rPr>
          <w:lang w:val="fr-FR"/>
        </w:rPr>
        <w:t xml:space="preserve"> acte, et rapportées en conséquence à l'orateur de la Chambre des Communes du </w:t>
      </w:r>
      <w:r w:rsidRPr="00274671">
        <w:rPr>
          <w:i/>
          <w:iCs/>
          <w:lang w:val="fr-FR"/>
        </w:rPr>
        <w:t>Canada</w:t>
      </w:r>
      <w:r w:rsidRPr="00274671">
        <w:rPr>
          <w:lang w:val="fr-FR"/>
        </w:rPr>
        <w:t xml:space="preserve">, et que, partant, il est devenue électeur déqualifié </w:t>
      </w:r>
      <w:r w:rsidRPr="00274671">
        <w:rPr>
          <w:lang w:val="en-US"/>
        </w:rPr>
        <w:t xml:space="preserve">(scheduled briber) </w:t>
      </w:r>
      <w:r w:rsidRPr="00274671">
        <w:rPr>
          <w:lang w:val="fr-FR"/>
        </w:rPr>
        <w:t xml:space="preserve">au sens de la sec. </w:t>
      </w:r>
      <w:r w:rsidRPr="00274671">
        <w:rPr>
          <w:lang w:val="en-US"/>
        </w:rPr>
        <w:t xml:space="preserve">104 </w:t>
      </w:r>
      <w:proofErr w:type="spellStart"/>
      <w:r w:rsidRPr="00274671">
        <w:rPr>
          <w:lang w:val="fr-FR"/>
        </w:rPr>
        <w:t>du dit</w:t>
      </w:r>
      <w:proofErr w:type="spellEnd"/>
      <w:r w:rsidRPr="00274671">
        <w:rPr>
          <w:lang w:val="fr-FR"/>
        </w:rPr>
        <w:t xml:space="preserve"> acte des élections fédérales contestées de </w:t>
      </w:r>
      <w:r w:rsidRPr="00274671">
        <w:rPr>
          <w:lang w:val="en-US"/>
        </w:rPr>
        <w:t xml:space="preserve">1874 </w:t>
      </w:r>
      <w:proofErr w:type="gramStart"/>
      <w:r w:rsidRPr="00274671">
        <w:rPr>
          <w:lang w:val="fr-FR"/>
        </w:rPr>
        <w:t>et</w:t>
      </w:r>
      <w:proofErr w:type="gramEnd"/>
      <w:r w:rsidRPr="00274671">
        <w:rPr>
          <w:lang w:val="fr-FR"/>
        </w:rPr>
        <w:t xml:space="preserve"> amendements, et ce pour huit </w:t>
      </w:r>
      <w:proofErr w:type="spellStart"/>
      <w:r w:rsidRPr="00274671">
        <w:rPr>
          <w:lang w:val="fr-FR"/>
        </w:rPr>
        <w:t>annés</w:t>
      </w:r>
      <w:proofErr w:type="spellEnd"/>
      <w:r w:rsidRPr="00274671">
        <w:rPr>
          <w:lang w:val="fr-FR"/>
        </w:rPr>
        <w:t xml:space="preserve"> à</w:t>
      </w:r>
      <w:r w:rsidRPr="00274671">
        <w:rPr>
          <w:lang w:val="en-US"/>
        </w:rPr>
        <w:t xml:space="preserve"> </w:t>
      </w:r>
      <w:r w:rsidRPr="00274671">
        <w:rPr>
          <w:lang w:val="fr-FR"/>
        </w:rPr>
        <w:t xml:space="preserve">venir à dater du six octobre dernier </w:t>
      </w:r>
      <w:r w:rsidRPr="00274671">
        <w:rPr>
          <w:lang w:val="en-US"/>
        </w:rPr>
        <w:t xml:space="preserve">1883, </w:t>
      </w:r>
      <w:r w:rsidRPr="00274671">
        <w:rPr>
          <w:lang w:val="fr-FR"/>
        </w:rPr>
        <w:t>et qu'il ne peut voter à la présente élection.</w:t>
      </w:r>
    </w:p>
    <w:p w:rsidR="00EA539F" w:rsidRPr="00274671" w:rsidRDefault="00EA539F" w:rsidP="00B70990">
      <w:pPr>
        <w:pStyle w:val="Indent1"/>
        <w:rPr>
          <w:lang w:val="en-US"/>
        </w:rPr>
      </w:pPr>
      <w:r w:rsidRPr="00274671">
        <w:rPr>
          <w:lang w:val="fr-FR"/>
        </w:rPr>
        <w:t xml:space="preserve">Je requiers également l'assermentation du dit </w:t>
      </w:r>
      <w:r w:rsidRPr="00274671">
        <w:rPr>
          <w:i/>
          <w:iCs/>
          <w:lang w:val="fr-FR"/>
        </w:rPr>
        <w:t>Charles Châles</w:t>
      </w:r>
      <w:r w:rsidRPr="00274671">
        <w:rPr>
          <w:lang w:val="fr-FR"/>
        </w:rPr>
        <w:t xml:space="preserve">, fils et demande que la présente objection soit notée au dos du bulletin qui sera délivré (si aucun ne l'est), en par le sous-officier rapporteur mettant au dos du dit bulletin, s'il en délivre un, le même numéro que celui de l'objection, pour que sa décision </w:t>
      </w:r>
      <w:proofErr w:type="spellStart"/>
      <w:r w:rsidRPr="00274671">
        <w:rPr>
          <w:lang w:val="fr-FR"/>
        </w:rPr>
        <w:t>puiss</w:t>
      </w:r>
      <w:proofErr w:type="spellEnd"/>
      <w:r w:rsidRPr="00274671">
        <w:rPr>
          <w:lang w:val="fr-FR"/>
        </w:rPr>
        <w:t xml:space="preserve"> être révisée par la cour, au cas de </w:t>
      </w:r>
      <w:r w:rsidRPr="00274671">
        <w:rPr>
          <w:lang w:val="en-US"/>
        </w:rPr>
        <w:t>scrutiny.</w:t>
      </w:r>
    </w:p>
    <w:p w:rsidR="00B70990" w:rsidRPr="00274671" w:rsidRDefault="00B70990" w:rsidP="00B70990">
      <w:pPr>
        <w:pStyle w:val="Indent1"/>
        <w:ind w:left="6327" w:firstLine="153"/>
        <w:rPr>
          <w:i/>
          <w:iCs/>
          <w:lang w:val="fr-FR"/>
        </w:rPr>
      </w:pPr>
      <w:r w:rsidRPr="00274671">
        <w:rPr>
          <w:rFonts w:cs="Arial"/>
          <w:color w:val="000000"/>
          <w:szCs w:val="24"/>
          <w:lang w:val="fr-FR"/>
        </w:rPr>
        <w:t>A. CORNELLIER,</w:t>
      </w:r>
    </w:p>
    <w:p w:rsidR="00EA539F" w:rsidRPr="00274671" w:rsidRDefault="00EA539F" w:rsidP="00B70990">
      <w:pPr>
        <w:pStyle w:val="Indent1"/>
        <w:tabs>
          <w:tab w:val="left" w:pos="5850"/>
        </w:tabs>
        <w:rPr>
          <w:rFonts w:cs="Arial"/>
          <w:color w:val="000000"/>
          <w:szCs w:val="24"/>
          <w:lang w:val="fr-FR"/>
        </w:rPr>
      </w:pPr>
      <w:r w:rsidRPr="00274671">
        <w:rPr>
          <w:i/>
          <w:iCs/>
          <w:lang w:val="fr-FR"/>
        </w:rPr>
        <w:t xml:space="preserve">St. </w:t>
      </w:r>
      <w:proofErr w:type="spellStart"/>
      <w:r w:rsidRPr="00274671">
        <w:rPr>
          <w:i/>
          <w:iCs/>
          <w:lang w:val="fr-FR"/>
        </w:rPr>
        <w:t>Zotique</w:t>
      </w:r>
      <w:proofErr w:type="spellEnd"/>
      <w:r w:rsidRPr="00274671">
        <w:rPr>
          <w:lang w:val="fr-FR"/>
        </w:rPr>
        <w:t xml:space="preserve">, </w:t>
      </w:r>
      <w:r w:rsidRPr="00274671">
        <w:rPr>
          <w:lang w:val="en-US"/>
        </w:rPr>
        <w:t xml:space="preserve">27 </w:t>
      </w:r>
      <w:r w:rsidRPr="00274671">
        <w:rPr>
          <w:lang w:val="fr-FR"/>
        </w:rPr>
        <w:t xml:space="preserve">décembre </w:t>
      </w:r>
      <w:r w:rsidRPr="00274671">
        <w:rPr>
          <w:lang w:val="en-US"/>
        </w:rPr>
        <w:t>1883.</w:t>
      </w:r>
      <w:r w:rsidR="00B70990" w:rsidRPr="00274671">
        <w:rPr>
          <w:lang w:val="en-US"/>
        </w:rPr>
        <w:tab/>
      </w:r>
      <w:r w:rsidRPr="00274671">
        <w:rPr>
          <w:rFonts w:cs="Arial"/>
          <w:color w:val="000000"/>
          <w:szCs w:val="24"/>
          <w:lang w:val="fr-FR"/>
        </w:rPr>
        <w:t xml:space="preserve">Agent autorisé de </w:t>
      </w:r>
      <w:r w:rsidRPr="00274671">
        <w:rPr>
          <w:rFonts w:cs="Arial"/>
          <w:i/>
          <w:iCs/>
          <w:color w:val="000000"/>
          <w:szCs w:val="24"/>
          <w:lang w:val="en-US"/>
        </w:rPr>
        <w:t xml:space="preserve">J. </w:t>
      </w:r>
      <w:r w:rsidRPr="00274671">
        <w:rPr>
          <w:rFonts w:cs="Arial"/>
          <w:i/>
          <w:iCs/>
          <w:color w:val="000000"/>
          <w:szCs w:val="24"/>
          <w:lang w:val="fr-FR"/>
        </w:rPr>
        <w:t>W. Bain.</w:t>
      </w:r>
    </w:p>
    <w:p w:rsidR="00EA539F" w:rsidRPr="00274671" w:rsidRDefault="00EA539F" w:rsidP="00B70990">
      <w:pPr>
        <w:pStyle w:val="Reasons"/>
        <w:rPr>
          <w:rFonts w:cs="Arial"/>
          <w:color w:val="000000"/>
          <w:szCs w:val="24"/>
          <w:lang w:val="en-US"/>
        </w:rPr>
      </w:pPr>
      <w:r w:rsidRPr="00274671">
        <w:rPr>
          <w:rFonts w:cs="Arial"/>
          <w:color w:val="000000"/>
          <w:szCs w:val="24"/>
          <w:lang w:val="en-US"/>
        </w:rPr>
        <w:t xml:space="preserve">Therefore, adopting the </w:t>
      </w:r>
      <w:r w:rsidRPr="00274671">
        <w:rPr>
          <w:rFonts w:cs="Arial"/>
          <w:color w:val="000000"/>
          <w:szCs w:val="24"/>
          <w:lang w:val="fr-FR"/>
        </w:rPr>
        <w:t xml:space="preserve">conclusion </w:t>
      </w:r>
      <w:r w:rsidRPr="00274671">
        <w:rPr>
          <w:rFonts w:cs="Arial"/>
          <w:color w:val="000000"/>
          <w:szCs w:val="24"/>
          <w:lang w:val="en-US"/>
        </w:rPr>
        <w:t xml:space="preserve">of the learned judge, that the statement of Mr. </w:t>
      </w:r>
      <w:proofErr w:type="spellStart"/>
      <w:r w:rsidRPr="00274671">
        <w:rPr>
          <w:rFonts w:cs="Arial"/>
          <w:i/>
          <w:iCs/>
          <w:color w:val="000000"/>
          <w:szCs w:val="24"/>
          <w:lang w:val="en-US"/>
        </w:rPr>
        <w:t>Cornellier</w:t>
      </w:r>
      <w:proofErr w:type="spellEnd"/>
      <w:r w:rsidRPr="00274671">
        <w:rPr>
          <w:rFonts w:cs="Arial"/>
          <w:color w:val="000000"/>
          <w:szCs w:val="24"/>
          <w:lang w:val="en-US"/>
        </w:rPr>
        <w:t xml:space="preserve"> at the </w:t>
      </w:r>
      <w:r w:rsidRPr="00274671">
        <w:rPr>
          <w:rFonts w:cs="Arial"/>
          <w:i/>
          <w:iCs/>
          <w:color w:val="000000"/>
          <w:szCs w:val="24"/>
          <w:lang w:val="en-US"/>
        </w:rPr>
        <w:t xml:space="preserve">St. </w:t>
      </w:r>
      <w:proofErr w:type="spellStart"/>
      <w:r w:rsidRPr="00274671">
        <w:rPr>
          <w:rFonts w:cs="Arial"/>
          <w:i/>
          <w:iCs/>
          <w:color w:val="000000"/>
          <w:szCs w:val="24"/>
          <w:lang w:val="en-US"/>
        </w:rPr>
        <w:t>Zotique</w:t>
      </w:r>
      <w:proofErr w:type="spellEnd"/>
      <w:r w:rsidRPr="00274671">
        <w:rPr>
          <w:rFonts w:cs="Arial"/>
          <w:color w:val="000000"/>
          <w:szCs w:val="24"/>
          <w:lang w:val="en-US"/>
        </w:rPr>
        <w:t xml:space="preserve"> meeting was the equivalent of what was contained in</w:t>
      </w:r>
    </w:p>
    <w:p w:rsidR="00EA539F" w:rsidRPr="00274671" w:rsidRDefault="00C0321A" w:rsidP="00C0321A">
      <w:pPr>
        <w:pStyle w:val="Page"/>
        <w:rPr>
          <w:lang w:val="en-US"/>
        </w:rPr>
      </w:pPr>
      <w:r w:rsidRPr="00C0321A">
        <w:rPr>
          <w:rFonts w:cs="Arial"/>
          <w:color w:val="000000"/>
          <w:szCs w:val="24"/>
          <w:lang w:val="en-US"/>
        </w:rPr>
        <w:t>[Page</w:t>
      </w:r>
      <w:r w:rsidR="00EA539F" w:rsidRPr="00274671">
        <w:rPr>
          <w:rFonts w:cs="Arial"/>
          <w:color w:val="000000"/>
          <w:szCs w:val="24"/>
          <w:lang w:val="en-US"/>
        </w:rPr>
        <w:t xml:space="preserve"> 667]</w:t>
      </w:r>
    </w:p>
    <w:p w:rsidR="00EA539F" w:rsidRPr="00274671" w:rsidRDefault="00EA539F" w:rsidP="00B70990">
      <w:pPr>
        <w:pStyle w:val="Reasons"/>
        <w:rPr>
          <w:rFonts w:cs="Arial"/>
          <w:color w:val="000000"/>
          <w:szCs w:val="24"/>
          <w:lang w:val="en-US"/>
        </w:rPr>
      </w:pPr>
      <w:r w:rsidRPr="00274671">
        <w:rPr>
          <w:rFonts w:cs="Arial"/>
          <w:color w:val="000000"/>
          <w:szCs w:val="24"/>
          <w:lang w:val="en-US"/>
        </w:rPr>
        <w:t xml:space="preserve">these notices subsequently served, we must take it to be proved that Mr. </w:t>
      </w:r>
      <w:proofErr w:type="spellStart"/>
      <w:r w:rsidRPr="00274671">
        <w:rPr>
          <w:rFonts w:cs="Arial"/>
          <w:i/>
          <w:iCs/>
          <w:color w:val="000000"/>
          <w:szCs w:val="24"/>
          <w:lang w:val="en-US"/>
        </w:rPr>
        <w:t>Cornellier</w:t>
      </w:r>
      <w:proofErr w:type="spellEnd"/>
      <w:r w:rsidRPr="00274671">
        <w:rPr>
          <w:rFonts w:cs="Arial"/>
          <w:color w:val="000000"/>
          <w:szCs w:val="24"/>
          <w:lang w:val="en-US"/>
        </w:rPr>
        <w:t xml:space="preserve"> then publicly stated to and of those electors whose names were mentioned in the report made to the Speaker by Mr. Justice </w:t>
      </w:r>
      <w:proofErr w:type="spellStart"/>
      <w:r w:rsidRPr="00274671">
        <w:rPr>
          <w:rFonts w:cs="Arial"/>
          <w:i/>
          <w:iCs/>
          <w:color w:val="000000"/>
          <w:szCs w:val="24"/>
          <w:lang w:val="en-US"/>
        </w:rPr>
        <w:t>Loranger</w:t>
      </w:r>
      <w:proofErr w:type="spellEnd"/>
      <w:r w:rsidRPr="00274671">
        <w:rPr>
          <w:rFonts w:cs="Arial"/>
          <w:color w:val="000000"/>
          <w:szCs w:val="24"/>
          <w:lang w:val="en-US"/>
        </w:rPr>
        <w:t>, who tried a former controverted election for the county, that they had been found guilty of corrupt practices under sec. 104 of the Dominion Elections Act of 1874. That section is as follows:—</w:t>
      </w:r>
    </w:p>
    <w:p w:rsidR="00EA539F" w:rsidRPr="00274671" w:rsidRDefault="00EA539F" w:rsidP="00B70990">
      <w:pPr>
        <w:pStyle w:val="Indent1"/>
        <w:rPr>
          <w:lang w:val="en-US"/>
        </w:rPr>
      </w:pPr>
      <w:r w:rsidRPr="00274671">
        <w:rPr>
          <w:lang w:val="en-US"/>
        </w:rPr>
        <w:t>Any person, other than a candidate, found guilty of any corrupt practice, in which, after notice of the charge, he has had an opportunity of being heard, shall, during the eight years next after the time at which he is so found guilty, be incapable of being elected to and of sitting in the House of Commons, and of voting at any election of a member of the House of Commons, or of holding any office in the nomination of the Governor General of Canada.</w:t>
      </w:r>
    </w:p>
    <w:p w:rsidR="00EA539F" w:rsidRPr="00274671" w:rsidRDefault="00EA539F" w:rsidP="00B70990">
      <w:pPr>
        <w:pStyle w:val="Reasons"/>
        <w:rPr>
          <w:rFonts w:cs="Arial"/>
          <w:color w:val="000000"/>
          <w:szCs w:val="24"/>
          <w:lang w:val="en-US"/>
        </w:rPr>
      </w:pPr>
      <w:r w:rsidRPr="00274671">
        <w:rPr>
          <w:rFonts w:cs="Arial"/>
          <w:color w:val="000000"/>
          <w:szCs w:val="24"/>
          <w:lang w:val="en-US"/>
        </w:rPr>
        <w:lastRenderedPageBreak/>
        <w:t>Then it is the law that any voter who, having been legally disqualified by the judge trying an election petition, afterwards, in contravention of such sentence of disqualification, votes at a subsequent election, is in addition to a liability to an indictment at common law, subject to such penalties as might be imposed by an election judge pursuant to the provisions of sec. 117 of the Dominion Elections Act of 1874.</w:t>
      </w:r>
    </w:p>
    <w:p w:rsidR="00EA539F" w:rsidRPr="00274671" w:rsidRDefault="00EA539F" w:rsidP="00B70990">
      <w:pPr>
        <w:pStyle w:val="Reasons"/>
        <w:rPr>
          <w:rFonts w:cs="Arial"/>
          <w:color w:val="000000"/>
          <w:szCs w:val="24"/>
          <w:lang w:val="en-US"/>
        </w:rPr>
      </w:pPr>
      <w:r w:rsidRPr="00274671">
        <w:rPr>
          <w:rFonts w:cs="Arial"/>
          <w:color w:val="000000"/>
          <w:szCs w:val="24"/>
          <w:lang w:val="en-US"/>
        </w:rPr>
        <w:t xml:space="preserve">So that it is proved by the clearest evidence, and according to the finding of the judge, that Mr. </w:t>
      </w:r>
      <w:proofErr w:type="spellStart"/>
      <w:r w:rsidRPr="00274671">
        <w:rPr>
          <w:rFonts w:cs="Arial"/>
          <w:i/>
          <w:iCs/>
          <w:color w:val="000000"/>
          <w:szCs w:val="24"/>
          <w:lang w:val="en-US"/>
        </w:rPr>
        <w:t>Cornellier</w:t>
      </w:r>
      <w:proofErr w:type="spellEnd"/>
      <w:r w:rsidRPr="00274671">
        <w:rPr>
          <w:rFonts w:cs="Arial"/>
          <w:color w:val="000000"/>
          <w:szCs w:val="24"/>
          <w:lang w:val="en-US"/>
        </w:rPr>
        <w:t xml:space="preserve">, in his speech at </w:t>
      </w:r>
      <w:r w:rsidRPr="00274671">
        <w:rPr>
          <w:rFonts w:cs="Arial"/>
          <w:i/>
          <w:iCs/>
          <w:color w:val="000000"/>
          <w:szCs w:val="24"/>
          <w:lang w:val="en-US"/>
        </w:rPr>
        <w:t xml:space="preserve">St. </w:t>
      </w:r>
      <w:proofErr w:type="spellStart"/>
      <w:r w:rsidRPr="00274671">
        <w:rPr>
          <w:rFonts w:cs="Arial"/>
          <w:i/>
          <w:iCs/>
          <w:color w:val="000000"/>
          <w:szCs w:val="24"/>
          <w:lang w:val="en-US"/>
        </w:rPr>
        <w:t>Zotique</w:t>
      </w:r>
      <w:proofErr w:type="spellEnd"/>
      <w:r w:rsidRPr="00274671">
        <w:rPr>
          <w:rFonts w:cs="Arial"/>
          <w:color w:val="000000"/>
          <w:szCs w:val="24"/>
          <w:lang w:val="en-US"/>
        </w:rPr>
        <w:t xml:space="preserve">, openly and publicly declared to the voters named in Mr. Judge </w:t>
      </w:r>
      <w:proofErr w:type="spellStart"/>
      <w:r w:rsidRPr="00274671">
        <w:rPr>
          <w:rFonts w:cs="Arial"/>
          <w:i/>
          <w:iCs/>
          <w:color w:val="000000"/>
          <w:szCs w:val="24"/>
          <w:lang w:val="en-US"/>
        </w:rPr>
        <w:t>Loranger's</w:t>
      </w:r>
      <w:proofErr w:type="spellEnd"/>
      <w:r w:rsidRPr="00274671">
        <w:rPr>
          <w:rFonts w:cs="Arial"/>
          <w:color w:val="000000"/>
          <w:szCs w:val="24"/>
          <w:lang w:val="en-US"/>
        </w:rPr>
        <w:t xml:space="preserve"> report that they were disqualified from voting, and that if they voted they would be liable to such penalties and punishments as might be imposed by law, which, he further declared, should be enforced by all processes of law which could be taken advantage of against them for those purposes. The assertion of disqualification and threat of punishment in the case of voting thus made, I hold to have been, under the real facts of the case, a </w:t>
      </w:r>
      <w:proofErr w:type="spellStart"/>
      <w:r w:rsidRPr="00274671">
        <w:rPr>
          <w:rFonts w:cs="Arial"/>
          <w:color w:val="000000"/>
          <w:szCs w:val="24"/>
          <w:lang w:val="en-US"/>
        </w:rPr>
        <w:t>practising</w:t>
      </w:r>
      <w:proofErr w:type="spellEnd"/>
      <w:r w:rsidRPr="00274671">
        <w:rPr>
          <w:rFonts w:cs="Arial"/>
          <w:color w:val="000000"/>
          <w:szCs w:val="24"/>
          <w:lang w:val="en-US"/>
        </w:rPr>
        <w:t xml:space="preserve"> of intimidation upon the voters named, with a view to induce them to</w:t>
      </w:r>
    </w:p>
    <w:p w:rsidR="00EA539F" w:rsidRPr="00274671" w:rsidRDefault="00C0321A" w:rsidP="00C0321A">
      <w:pPr>
        <w:pStyle w:val="Page"/>
        <w:rPr>
          <w:lang w:val="en-US"/>
        </w:rPr>
      </w:pPr>
      <w:r w:rsidRPr="00C0321A">
        <w:rPr>
          <w:rFonts w:cs="Arial"/>
          <w:color w:val="000000"/>
          <w:szCs w:val="24"/>
          <w:lang w:val="en-US"/>
        </w:rPr>
        <w:t>[Page</w:t>
      </w:r>
      <w:r w:rsidR="00EA539F" w:rsidRPr="00274671">
        <w:rPr>
          <w:rFonts w:cs="Arial"/>
          <w:color w:val="000000"/>
          <w:szCs w:val="24"/>
          <w:lang w:val="en-US"/>
        </w:rPr>
        <w:t xml:space="preserve"> 668]</w:t>
      </w:r>
    </w:p>
    <w:p w:rsidR="00EA539F" w:rsidRPr="00274671" w:rsidRDefault="00EA539F" w:rsidP="00B70990">
      <w:pPr>
        <w:pStyle w:val="Reasons"/>
        <w:rPr>
          <w:rFonts w:cs="Arial"/>
          <w:color w:val="000000"/>
          <w:szCs w:val="24"/>
          <w:lang w:val="en-US"/>
        </w:rPr>
      </w:pPr>
      <w:proofErr w:type="gramStart"/>
      <w:r w:rsidRPr="00274671">
        <w:rPr>
          <w:rFonts w:cs="Arial"/>
          <w:color w:val="000000"/>
          <w:szCs w:val="24"/>
          <w:lang w:val="en-US"/>
        </w:rPr>
        <w:t>refrain</w:t>
      </w:r>
      <w:proofErr w:type="gramEnd"/>
      <w:r w:rsidRPr="00274671">
        <w:rPr>
          <w:rFonts w:cs="Arial"/>
          <w:color w:val="000000"/>
          <w:szCs w:val="24"/>
          <w:lang w:val="en-US"/>
        </w:rPr>
        <w:t xml:space="preserve"> from voting, under the express words of the 95th sec. of the Dominion Elections Act, 1874. It matters not that this attempted intimidation did not succeed, but that all these voters afterwards, and after being advised by others, had the courage, in the face of the intimidation which had been </w:t>
      </w:r>
      <w:proofErr w:type="spellStart"/>
      <w:r w:rsidRPr="00274671">
        <w:rPr>
          <w:rFonts w:cs="Arial"/>
          <w:color w:val="000000"/>
          <w:szCs w:val="24"/>
          <w:lang w:val="en-US"/>
        </w:rPr>
        <w:t>practised</w:t>
      </w:r>
      <w:proofErr w:type="spellEnd"/>
      <w:r w:rsidRPr="00274671">
        <w:rPr>
          <w:rFonts w:cs="Arial"/>
          <w:color w:val="000000"/>
          <w:szCs w:val="24"/>
          <w:lang w:val="en-US"/>
        </w:rPr>
        <w:t xml:space="preserve"> and the threats which had been made, to present themselves at the poll and insist upon their votes being received. Nothing is better established in point of law than the proposition that the threat, if made by an agent of the candidate, though unsuccessful in deterring the voter, is sufficient to avoid the election. In the </w:t>
      </w:r>
      <w:proofErr w:type="spellStart"/>
      <w:r w:rsidRPr="00274671">
        <w:rPr>
          <w:rFonts w:cs="Arial"/>
          <w:i/>
          <w:iCs/>
          <w:color w:val="000000"/>
          <w:szCs w:val="24"/>
          <w:lang w:val="en-US"/>
        </w:rPr>
        <w:t>Northallerton</w:t>
      </w:r>
      <w:proofErr w:type="spellEnd"/>
      <w:r w:rsidRPr="00274671">
        <w:rPr>
          <w:rFonts w:cs="Arial"/>
          <w:color w:val="000000"/>
          <w:szCs w:val="24"/>
          <w:lang w:val="en-US"/>
        </w:rPr>
        <w:t xml:space="preserve"> case </w:t>
      </w:r>
      <w:r w:rsidR="00874FB5" w:rsidRPr="00274671">
        <w:rPr>
          <w:rStyle w:val="Appelnotedebasdep"/>
          <w:rFonts w:cs="Arial"/>
          <w:color w:val="000000"/>
          <w:szCs w:val="24"/>
          <w:lang w:val="en-US"/>
        </w:rPr>
        <w:footnoteReference w:id="19"/>
      </w:r>
      <w:r w:rsidRPr="00274671">
        <w:rPr>
          <w:rFonts w:cs="Arial"/>
          <w:color w:val="000000"/>
          <w:szCs w:val="24"/>
          <w:lang w:val="en-US"/>
        </w:rPr>
        <w:t xml:space="preserve"> Mr. Justice </w:t>
      </w:r>
      <w:proofErr w:type="spellStart"/>
      <w:r w:rsidRPr="00274671">
        <w:rPr>
          <w:rFonts w:cs="Arial"/>
          <w:i/>
          <w:iCs/>
          <w:color w:val="000000"/>
          <w:szCs w:val="24"/>
          <w:lang w:val="en-US"/>
        </w:rPr>
        <w:t>Willes</w:t>
      </w:r>
      <w:proofErr w:type="spellEnd"/>
      <w:r w:rsidRPr="00274671">
        <w:rPr>
          <w:rFonts w:cs="Arial"/>
          <w:color w:val="000000"/>
          <w:szCs w:val="24"/>
          <w:lang w:val="en-US"/>
        </w:rPr>
        <w:t xml:space="preserve"> says:</w:t>
      </w:r>
    </w:p>
    <w:p w:rsidR="00EA539F" w:rsidRPr="00274671" w:rsidRDefault="00EA539F" w:rsidP="00B70990">
      <w:pPr>
        <w:pStyle w:val="Indent1"/>
        <w:rPr>
          <w:lang w:val="en-US"/>
        </w:rPr>
      </w:pPr>
      <w:r w:rsidRPr="00274671">
        <w:rPr>
          <w:lang w:val="en-US"/>
        </w:rPr>
        <w:t>A mere attempt on the part of an agent to intimidate a voter, though it was unsuccessful, would avoid an election.</w:t>
      </w:r>
    </w:p>
    <w:p w:rsidR="00EA539F" w:rsidRPr="00274671" w:rsidRDefault="00EA539F" w:rsidP="00B70990">
      <w:pPr>
        <w:pStyle w:val="Reasons"/>
        <w:rPr>
          <w:rFonts w:cs="Arial"/>
          <w:color w:val="000000"/>
          <w:szCs w:val="24"/>
          <w:lang w:val="en-US"/>
        </w:rPr>
      </w:pPr>
      <w:r w:rsidRPr="00274671">
        <w:rPr>
          <w:rFonts w:cs="Arial"/>
          <w:color w:val="000000"/>
          <w:szCs w:val="24"/>
          <w:lang w:val="en-US"/>
        </w:rPr>
        <w:t xml:space="preserve">Then, when the voters came to the poll there was a repetition of the attempt at intimidation which had been </w:t>
      </w:r>
      <w:proofErr w:type="spellStart"/>
      <w:r w:rsidRPr="00274671">
        <w:rPr>
          <w:rFonts w:cs="Arial"/>
          <w:color w:val="000000"/>
          <w:szCs w:val="24"/>
          <w:lang w:val="en-US"/>
        </w:rPr>
        <w:t>practised</w:t>
      </w:r>
      <w:proofErr w:type="spellEnd"/>
      <w:r w:rsidRPr="00274671">
        <w:rPr>
          <w:rFonts w:cs="Arial"/>
          <w:color w:val="000000"/>
          <w:szCs w:val="24"/>
          <w:lang w:val="en-US"/>
        </w:rPr>
        <w:t xml:space="preserve"> at the </w:t>
      </w:r>
      <w:r w:rsidRPr="00274671">
        <w:rPr>
          <w:rFonts w:cs="Arial"/>
          <w:i/>
          <w:iCs/>
          <w:color w:val="000000"/>
          <w:szCs w:val="24"/>
          <w:lang w:val="en-US"/>
        </w:rPr>
        <w:t xml:space="preserve">St. </w:t>
      </w:r>
      <w:proofErr w:type="spellStart"/>
      <w:r w:rsidRPr="00274671">
        <w:rPr>
          <w:rFonts w:cs="Arial"/>
          <w:i/>
          <w:iCs/>
          <w:color w:val="000000"/>
          <w:szCs w:val="24"/>
          <w:lang w:val="en-US"/>
        </w:rPr>
        <w:t>Zotique</w:t>
      </w:r>
      <w:proofErr w:type="spellEnd"/>
      <w:r w:rsidRPr="00274671">
        <w:rPr>
          <w:rFonts w:cs="Arial"/>
          <w:color w:val="000000"/>
          <w:szCs w:val="24"/>
          <w:lang w:val="en-US"/>
        </w:rPr>
        <w:t xml:space="preserve"> meeting, in a more formal and deliberate way, by serving upon the deputy returning officer, openly and in the presence of the voters, the notice already referred to, calling upon the officer to reject the votes because the voters had been found guilty of corrupt practices and fraudulent devices by the judge who had tried the former </w:t>
      </w:r>
      <w:r w:rsidRPr="00274671">
        <w:rPr>
          <w:rFonts w:cs="Arial"/>
          <w:color w:val="000000"/>
          <w:szCs w:val="24"/>
          <w:lang w:val="en-US"/>
        </w:rPr>
        <w:lastRenderedPageBreak/>
        <w:t xml:space="preserve">petition. Now, it is no answer as a justification of these charges of intimidation to say that the statement of Mr. </w:t>
      </w:r>
      <w:proofErr w:type="spellStart"/>
      <w:r w:rsidRPr="00274671">
        <w:rPr>
          <w:rFonts w:cs="Arial"/>
          <w:i/>
          <w:iCs/>
          <w:color w:val="000000"/>
          <w:szCs w:val="24"/>
          <w:lang w:val="en-US"/>
        </w:rPr>
        <w:t>Cornellier</w:t>
      </w:r>
      <w:proofErr w:type="spellEnd"/>
      <w:r w:rsidRPr="00274671">
        <w:rPr>
          <w:rFonts w:cs="Arial"/>
          <w:color w:val="000000"/>
          <w:szCs w:val="24"/>
          <w:lang w:val="en-US"/>
        </w:rPr>
        <w:t xml:space="preserve"> at the meeting, and the assertion to the same effect in the notice, that these persons had been found guilty, as alleged, is literally true, and, that Mr. Justice </w:t>
      </w:r>
      <w:proofErr w:type="spellStart"/>
      <w:r w:rsidRPr="00274671">
        <w:rPr>
          <w:rFonts w:cs="Arial"/>
          <w:i/>
          <w:iCs/>
          <w:color w:val="000000"/>
          <w:szCs w:val="24"/>
          <w:lang w:val="en-US"/>
        </w:rPr>
        <w:t>Loranger</w:t>
      </w:r>
      <w:proofErr w:type="spellEnd"/>
      <w:r w:rsidRPr="00274671">
        <w:rPr>
          <w:rFonts w:cs="Arial"/>
          <w:color w:val="000000"/>
          <w:szCs w:val="24"/>
          <w:lang w:val="en-US"/>
        </w:rPr>
        <w:t xml:space="preserve"> had, as the fact was, stated in his report to the Speaker, that they were guilty of corrupt practices. The charge advanced by Mr. </w:t>
      </w:r>
      <w:proofErr w:type="spellStart"/>
      <w:r w:rsidRPr="00274671">
        <w:rPr>
          <w:rFonts w:cs="Arial"/>
          <w:i/>
          <w:iCs/>
          <w:color w:val="000000"/>
          <w:szCs w:val="24"/>
          <w:lang w:val="en-US"/>
        </w:rPr>
        <w:t>Cornellier</w:t>
      </w:r>
      <w:proofErr w:type="spellEnd"/>
      <w:r w:rsidRPr="00274671">
        <w:rPr>
          <w:rFonts w:cs="Arial"/>
          <w:color w:val="000000"/>
          <w:szCs w:val="24"/>
          <w:lang w:val="en-US"/>
        </w:rPr>
        <w:t xml:space="preserve"> was, that they had been found guilty of corrupt practices in such a way as to disqualify them from voting, and to make them liable to punishment and penalties if they</w:t>
      </w:r>
    </w:p>
    <w:p w:rsidR="00EA539F" w:rsidRPr="00274671" w:rsidRDefault="00C0321A" w:rsidP="00C0321A">
      <w:pPr>
        <w:pStyle w:val="Page"/>
        <w:rPr>
          <w:lang w:val="en-US"/>
        </w:rPr>
      </w:pPr>
      <w:r w:rsidRPr="00C0321A">
        <w:rPr>
          <w:rFonts w:cs="Arial"/>
          <w:color w:val="000000"/>
          <w:szCs w:val="24"/>
          <w:lang w:val="en-US"/>
        </w:rPr>
        <w:t>[Page</w:t>
      </w:r>
      <w:r w:rsidR="00EA539F" w:rsidRPr="00274671">
        <w:rPr>
          <w:rFonts w:cs="Arial"/>
          <w:color w:val="000000"/>
          <w:szCs w:val="24"/>
          <w:lang w:val="en-US"/>
        </w:rPr>
        <w:t xml:space="preserve"> 669]</w:t>
      </w:r>
    </w:p>
    <w:p w:rsidR="00EA539F" w:rsidRPr="00274671" w:rsidRDefault="00EA539F" w:rsidP="005752CB">
      <w:pPr>
        <w:pStyle w:val="Reasons"/>
        <w:rPr>
          <w:rFonts w:cs="Arial"/>
          <w:color w:val="000000"/>
          <w:szCs w:val="24"/>
          <w:lang w:val="en-US"/>
        </w:rPr>
      </w:pPr>
      <w:proofErr w:type="gramStart"/>
      <w:r w:rsidRPr="00274671">
        <w:rPr>
          <w:rFonts w:cs="Arial"/>
          <w:color w:val="000000"/>
          <w:szCs w:val="24"/>
          <w:lang w:val="en-US"/>
        </w:rPr>
        <w:t>did</w:t>
      </w:r>
      <w:proofErr w:type="gramEnd"/>
      <w:r w:rsidRPr="00274671">
        <w:rPr>
          <w:rFonts w:cs="Arial"/>
          <w:color w:val="000000"/>
          <w:szCs w:val="24"/>
          <w:lang w:val="en-US"/>
        </w:rPr>
        <w:t xml:space="preserve"> vote. The report to the Speaker does not establish anything of the kind. In order to disqualify an elector and make him liable to penalties if he should vote after disqualification, it is made by the 104th section, which I have already stated, an indispensable condition that "after notice of the charge he shall have had an opportunity of being heard." Now, in the present case, it is manifest that this most just, fair and reasonable provision of the law had not been observed. It is true that the electors in question had been served with a notice to appear before Mr. Justice </w:t>
      </w:r>
      <w:proofErr w:type="spellStart"/>
      <w:r w:rsidRPr="00274671">
        <w:rPr>
          <w:rFonts w:cs="Arial"/>
          <w:i/>
          <w:iCs/>
          <w:color w:val="000000"/>
          <w:szCs w:val="24"/>
          <w:lang w:val="en-US"/>
        </w:rPr>
        <w:t>Loranger</w:t>
      </w:r>
      <w:proofErr w:type="spellEnd"/>
      <w:r w:rsidRPr="00274671">
        <w:rPr>
          <w:rFonts w:cs="Arial"/>
          <w:color w:val="000000"/>
          <w:szCs w:val="24"/>
          <w:lang w:val="en-US"/>
        </w:rPr>
        <w:t xml:space="preserve">, and to show cause why they should not be reported as guilty, and that they attempted to set aside this notice, but they never were confronted with the witnesses whose testimony was relied on to prove them guilty, and they never had an opportunity of making their </w:t>
      </w:r>
      <w:proofErr w:type="spellStart"/>
      <w:r w:rsidRPr="00274671">
        <w:rPr>
          <w:rFonts w:cs="Arial"/>
          <w:color w:val="000000"/>
          <w:szCs w:val="24"/>
          <w:lang w:val="en-US"/>
        </w:rPr>
        <w:t>defence</w:t>
      </w:r>
      <w:proofErr w:type="spellEnd"/>
      <w:r w:rsidRPr="00274671">
        <w:rPr>
          <w:rFonts w:cs="Arial"/>
          <w:color w:val="000000"/>
          <w:szCs w:val="24"/>
          <w:lang w:val="en-US"/>
        </w:rPr>
        <w:t xml:space="preserve">, for they never had an opportunity of cross-examining the witnesses against them, which, as will be universally acknowledged, is the most valuable incident of the right of </w:t>
      </w:r>
      <w:proofErr w:type="spellStart"/>
      <w:r w:rsidRPr="00274671">
        <w:rPr>
          <w:rFonts w:cs="Arial"/>
          <w:color w:val="000000"/>
          <w:szCs w:val="24"/>
          <w:lang w:val="en-US"/>
        </w:rPr>
        <w:t>defence</w:t>
      </w:r>
      <w:proofErr w:type="spellEnd"/>
      <w:r w:rsidRPr="00274671">
        <w:rPr>
          <w:rFonts w:cs="Arial"/>
          <w:color w:val="000000"/>
          <w:szCs w:val="24"/>
          <w:lang w:val="en-US"/>
        </w:rPr>
        <w:t xml:space="preserve"> which an accused person possesses. The witnesses relied on to prove corrupt practices against these persons may, it is true, have been cross-examined in the principal trial on the main issue—the validity of the election; but it was one thing to cross-examine them on behalf and in the interest of the respondent to the petition, and another and a totally different thing to cross-examine them on behalf of these electors accused of corrupt practices. It is beyond all question that no opportunity was ever afforded for a cross examination of this latter kind, and in the absence of it, it is impossible to say that these persons were ever heard in their </w:t>
      </w:r>
      <w:proofErr w:type="spellStart"/>
      <w:r w:rsidRPr="00274671">
        <w:rPr>
          <w:rFonts w:cs="Arial"/>
          <w:color w:val="000000"/>
          <w:szCs w:val="24"/>
          <w:lang w:val="en-US"/>
        </w:rPr>
        <w:t>defence</w:t>
      </w:r>
      <w:proofErr w:type="spellEnd"/>
      <w:r w:rsidRPr="00274671">
        <w:rPr>
          <w:rFonts w:cs="Arial"/>
          <w:color w:val="000000"/>
          <w:szCs w:val="24"/>
          <w:lang w:val="en-US"/>
        </w:rPr>
        <w:t>, or afforded an opportunity of being so heard, sufficient to bring them within the provision of the 104th section. They were, therefore, never legally disqualified, and had an unimpeachable right to vote.</w:t>
      </w:r>
    </w:p>
    <w:p w:rsidR="00EA539F" w:rsidRPr="00274671" w:rsidRDefault="00C0321A" w:rsidP="00C0321A">
      <w:pPr>
        <w:pStyle w:val="Page"/>
        <w:rPr>
          <w:lang w:val="en-US"/>
        </w:rPr>
      </w:pPr>
      <w:r w:rsidRPr="00C0321A">
        <w:rPr>
          <w:rFonts w:cs="Arial"/>
          <w:color w:val="000000"/>
          <w:szCs w:val="24"/>
          <w:lang w:val="en-US"/>
        </w:rPr>
        <w:t>[Page</w:t>
      </w:r>
      <w:r w:rsidR="00EA539F" w:rsidRPr="00274671">
        <w:rPr>
          <w:rFonts w:cs="Arial"/>
          <w:color w:val="000000"/>
          <w:szCs w:val="24"/>
          <w:lang w:val="en-US"/>
        </w:rPr>
        <w:t xml:space="preserve"> 670]</w:t>
      </w:r>
    </w:p>
    <w:p w:rsidR="00EA539F" w:rsidRPr="00274671" w:rsidRDefault="00EA539F" w:rsidP="00473A49">
      <w:pPr>
        <w:pStyle w:val="Reasons"/>
        <w:rPr>
          <w:rFonts w:cs="Arial"/>
          <w:color w:val="000000"/>
          <w:szCs w:val="24"/>
          <w:lang w:val="en-US"/>
        </w:rPr>
      </w:pPr>
      <w:r w:rsidRPr="00274671">
        <w:rPr>
          <w:rFonts w:cs="Arial"/>
          <w:color w:val="000000"/>
          <w:szCs w:val="24"/>
          <w:lang w:val="en-US"/>
        </w:rPr>
        <w:t xml:space="preserve">I am not prepared to say that Mr. </w:t>
      </w:r>
      <w:proofErr w:type="spellStart"/>
      <w:r w:rsidRPr="00274671">
        <w:rPr>
          <w:rFonts w:cs="Arial"/>
          <w:i/>
          <w:iCs/>
          <w:color w:val="000000"/>
          <w:szCs w:val="24"/>
          <w:lang w:val="en-US"/>
        </w:rPr>
        <w:t>Cornellier</w:t>
      </w:r>
      <w:proofErr w:type="spellEnd"/>
      <w:r w:rsidRPr="00274671">
        <w:rPr>
          <w:rFonts w:cs="Arial"/>
          <w:color w:val="000000"/>
          <w:szCs w:val="24"/>
          <w:lang w:val="en-US"/>
        </w:rPr>
        <w:t xml:space="preserve"> did not believe the law was as he stated it to be, </w:t>
      </w:r>
      <w:r w:rsidRPr="00274671">
        <w:rPr>
          <w:rFonts w:cs="Arial"/>
          <w:color w:val="000000"/>
          <w:szCs w:val="24"/>
          <w:lang w:val="en-US"/>
        </w:rPr>
        <w:lastRenderedPageBreak/>
        <w:t xml:space="preserve">or that he knew that the facts did not warrant his statement of the law. So far from imputing to Mr. </w:t>
      </w:r>
      <w:proofErr w:type="spellStart"/>
      <w:r w:rsidRPr="00274671">
        <w:rPr>
          <w:rFonts w:cs="Arial"/>
          <w:i/>
          <w:iCs/>
          <w:color w:val="000000"/>
          <w:szCs w:val="24"/>
          <w:lang w:val="en-US"/>
        </w:rPr>
        <w:t>Cornellier</w:t>
      </w:r>
      <w:proofErr w:type="spellEnd"/>
      <w:r w:rsidRPr="00274671">
        <w:rPr>
          <w:rFonts w:cs="Arial"/>
          <w:color w:val="000000"/>
          <w:szCs w:val="24"/>
          <w:lang w:val="en-US"/>
        </w:rPr>
        <w:t xml:space="preserve"> that he knowingly and </w:t>
      </w:r>
      <w:proofErr w:type="spellStart"/>
      <w:r w:rsidRPr="00274671">
        <w:rPr>
          <w:rFonts w:cs="Arial"/>
          <w:color w:val="000000"/>
          <w:szCs w:val="24"/>
          <w:lang w:val="en-US"/>
        </w:rPr>
        <w:t>wilfully</w:t>
      </w:r>
      <w:proofErr w:type="spellEnd"/>
      <w:r w:rsidRPr="00274671">
        <w:rPr>
          <w:rFonts w:cs="Arial"/>
          <w:color w:val="000000"/>
          <w:szCs w:val="24"/>
          <w:lang w:val="en-US"/>
        </w:rPr>
        <w:t xml:space="preserve"> misstated either facts or law, I now repeat what I said at the argument, that I believe he acted in perfect good faith, and considered himself justified in making the assertions he did to these persons. But what I hold is, that an agent of a candidate, whether advocate or layman, who undertakes to tell an elector he has no right to exercise his franchise, and will be subject to punishment or penalties if he does so, or who makes representations and assertions to an elector respecting his right to vote calculated to intimidate him and to induce him to refrain from voting, does so at his peril; and that it is incumbent on an agent so acting to be sure that his facts are correct and his law is sound, for in the event of his being in error in either respect his candidate must suffer the consequences. In the present case the right of these electors to vote was impugned on grounds which, on investigation, turn out to be without foundation in point of law and also in point of fact, and consequently the statement that they would be liable to prosecution, and would be prosecuted, if they exercised their franchises, must be regarded as the fulmination of an illegal threat, constituting a </w:t>
      </w:r>
      <w:proofErr w:type="spellStart"/>
      <w:r w:rsidRPr="00274671">
        <w:rPr>
          <w:rFonts w:cs="Arial"/>
          <w:color w:val="000000"/>
          <w:szCs w:val="24"/>
          <w:lang w:val="en-US"/>
        </w:rPr>
        <w:t>practising</w:t>
      </w:r>
      <w:proofErr w:type="spellEnd"/>
      <w:r w:rsidRPr="00274671">
        <w:rPr>
          <w:rFonts w:cs="Arial"/>
          <w:color w:val="000000"/>
          <w:szCs w:val="24"/>
          <w:lang w:val="en-US"/>
        </w:rPr>
        <w:t xml:space="preserve"> of intimidation within the meaning of the 95th section, which, by the same section, amounts to undue influence, and, being </w:t>
      </w:r>
      <w:proofErr w:type="spellStart"/>
      <w:r w:rsidRPr="00274671">
        <w:rPr>
          <w:rFonts w:cs="Arial"/>
          <w:color w:val="000000"/>
          <w:szCs w:val="24"/>
          <w:lang w:val="en-US"/>
        </w:rPr>
        <w:t>practised</w:t>
      </w:r>
      <w:proofErr w:type="spellEnd"/>
      <w:r w:rsidRPr="00274671">
        <w:rPr>
          <w:rFonts w:cs="Arial"/>
          <w:color w:val="000000"/>
          <w:szCs w:val="24"/>
          <w:lang w:val="en-US"/>
        </w:rPr>
        <w:t xml:space="preserve"> by an admitted agent, must make the election void.</w:t>
      </w:r>
    </w:p>
    <w:p w:rsidR="00EA539F" w:rsidRPr="00274671" w:rsidRDefault="00EA539F" w:rsidP="00473A49">
      <w:pPr>
        <w:pStyle w:val="Reasons"/>
        <w:rPr>
          <w:rFonts w:cs="Arial"/>
          <w:color w:val="000000"/>
          <w:szCs w:val="24"/>
          <w:lang w:val="en-US"/>
        </w:rPr>
      </w:pPr>
      <w:r w:rsidRPr="00274671">
        <w:rPr>
          <w:rFonts w:cs="Arial"/>
          <w:color w:val="000000"/>
          <w:szCs w:val="24"/>
          <w:lang w:val="en-US"/>
        </w:rPr>
        <w:t>I also agree with the Chief Justice that the election must be set aside upon the distinct ground mentioned by him, and for reasons in the main identical with those which his lordship has stated.</w:t>
      </w:r>
    </w:p>
    <w:p w:rsidR="00EA539F" w:rsidRPr="00274671" w:rsidRDefault="00EA539F" w:rsidP="00473A49">
      <w:pPr>
        <w:pStyle w:val="Reasons"/>
        <w:rPr>
          <w:rFonts w:cs="Arial"/>
          <w:color w:val="000000"/>
          <w:szCs w:val="24"/>
          <w:lang w:val="en-US"/>
        </w:rPr>
      </w:pPr>
      <w:r w:rsidRPr="00274671">
        <w:rPr>
          <w:rFonts w:cs="Arial"/>
          <w:color w:val="000000"/>
          <w:szCs w:val="24"/>
          <w:lang w:val="en-US"/>
        </w:rPr>
        <w:t xml:space="preserve">The returning officer only appointed </w:t>
      </w:r>
      <w:r w:rsidRPr="00274671">
        <w:rPr>
          <w:rFonts w:cs="Arial"/>
          <w:color w:val="000000"/>
          <w:szCs w:val="24"/>
          <w:lang w:val="fr-FR"/>
        </w:rPr>
        <w:t xml:space="preserve">Mr. </w:t>
      </w:r>
      <w:r w:rsidRPr="00274671">
        <w:rPr>
          <w:rFonts w:cs="Arial"/>
          <w:i/>
          <w:iCs/>
          <w:color w:val="000000"/>
          <w:szCs w:val="24"/>
          <w:lang w:val="fr-FR"/>
        </w:rPr>
        <w:t>Prieur</w:t>
      </w:r>
      <w:r w:rsidRPr="00274671">
        <w:rPr>
          <w:rFonts w:cs="Arial"/>
          <w:color w:val="000000"/>
          <w:szCs w:val="24"/>
          <w:lang w:val="fr-FR"/>
        </w:rPr>
        <w:t xml:space="preserve"> </w:t>
      </w:r>
      <w:r w:rsidRPr="00274671">
        <w:rPr>
          <w:rFonts w:cs="Arial"/>
          <w:color w:val="000000"/>
          <w:szCs w:val="24"/>
          <w:lang w:val="en-US"/>
        </w:rPr>
        <w:t>to be</w:t>
      </w:r>
    </w:p>
    <w:p w:rsidR="00EA539F" w:rsidRPr="00274671" w:rsidRDefault="00C0321A" w:rsidP="00C0321A">
      <w:pPr>
        <w:pStyle w:val="Page"/>
        <w:rPr>
          <w:lang w:val="en-US"/>
        </w:rPr>
      </w:pPr>
      <w:r w:rsidRPr="00C0321A">
        <w:rPr>
          <w:rFonts w:cs="Arial"/>
          <w:color w:val="000000"/>
          <w:szCs w:val="24"/>
          <w:lang w:val="en-US"/>
        </w:rPr>
        <w:t>[Page</w:t>
      </w:r>
      <w:r w:rsidR="00EA539F" w:rsidRPr="00274671">
        <w:rPr>
          <w:rFonts w:cs="Arial"/>
          <w:color w:val="000000"/>
          <w:szCs w:val="24"/>
          <w:lang w:val="en-US"/>
        </w:rPr>
        <w:t xml:space="preserve"> 671]</w:t>
      </w:r>
    </w:p>
    <w:p w:rsidR="00EA539F" w:rsidRPr="00274671" w:rsidRDefault="00EA539F" w:rsidP="00473A49">
      <w:pPr>
        <w:pStyle w:val="Reasons"/>
        <w:rPr>
          <w:rFonts w:cs="Arial"/>
          <w:color w:val="000000"/>
          <w:szCs w:val="24"/>
          <w:lang w:val="en-US"/>
        </w:rPr>
      </w:pPr>
      <w:r w:rsidRPr="00274671">
        <w:rPr>
          <w:rFonts w:cs="Arial"/>
          <w:color w:val="000000"/>
          <w:szCs w:val="24"/>
          <w:lang w:val="en-US"/>
        </w:rPr>
        <w:t xml:space="preserve">a deputy returning officer after taking proper and prudent precautions to assure himself that </w:t>
      </w:r>
      <w:r w:rsidRPr="00274671">
        <w:rPr>
          <w:rFonts w:cs="Arial"/>
          <w:color w:val="000000"/>
          <w:szCs w:val="24"/>
          <w:lang w:val="fr-FR"/>
        </w:rPr>
        <w:t xml:space="preserve">Mr. </w:t>
      </w:r>
      <w:r w:rsidRPr="00274671">
        <w:rPr>
          <w:rFonts w:cs="Arial"/>
          <w:i/>
          <w:iCs/>
          <w:color w:val="000000"/>
          <w:szCs w:val="24"/>
          <w:lang w:val="fr-FR"/>
        </w:rPr>
        <w:t>Prieur</w:t>
      </w:r>
      <w:r w:rsidRPr="00274671">
        <w:rPr>
          <w:rFonts w:cs="Arial"/>
          <w:color w:val="000000"/>
          <w:szCs w:val="24"/>
          <w:lang w:val="fr-FR"/>
        </w:rPr>
        <w:t xml:space="preserve">, </w:t>
      </w:r>
      <w:r w:rsidRPr="00274671">
        <w:rPr>
          <w:rFonts w:cs="Arial"/>
          <w:color w:val="000000"/>
          <w:szCs w:val="24"/>
          <w:lang w:val="en-US"/>
        </w:rPr>
        <w:t xml:space="preserve">though an open </w:t>
      </w:r>
      <w:proofErr w:type="spellStart"/>
      <w:r w:rsidRPr="00274671">
        <w:rPr>
          <w:rFonts w:cs="Arial"/>
          <w:color w:val="000000"/>
          <w:szCs w:val="24"/>
          <w:lang w:val="en-US"/>
        </w:rPr>
        <w:t>partizan</w:t>
      </w:r>
      <w:proofErr w:type="spellEnd"/>
      <w:r w:rsidRPr="00274671">
        <w:rPr>
          <w:rFonts w:cs="Arial"/>
          <w:color w:val="000000"/>
          <w:szCs w:val="24"/>
          <w:lang w:val="en-US"/>
        </w:rPr>
        <w:t xml:space="preserve"> of the respondent's, would act properly at the election. In the interview which the returning officer had with </w:t>
      </w:r>
      <w:r w:rsidRPr="00274671">
        <w:rPr>
          <w:rFonts w:cs="Arial"/>
          <w:color w:val="000000"/>
          <w:szCs w:val="24"/>
          <w:lang w:val="fr-FR"/>
        </w:rPr>
        <w:t xml:space="preserve">Mr. </w:t>
      </w:r>
      <w:r w:rsidRPr="00274671">
        <w:rPr>
          <w:rFonts w:cs="Arial"/>
          <w:i/>
          <w:iCs/>
          <w:color w:val="000000"/>
          <w:szCs w:val="24"/>
          <w:lang w:val="fr-FR"/>
        </w:rPr>
        <w:t>Prieur</w:t>
      </w:r>
      <w:r w:rsidRPr="00274671">
        <w:rPr>
          <w:rFonts w:cs="Arial"/>
          <w:color w:val="000000"/>
          <w:szCs w:val="24"/>
          <w:lang w:val="fr-FR"/>
        </w:rPr>
        <w:t xml:space="preserve">, </w:t>
      </w:r>
      <w:r w:rsidRPr="00274671">
        <w:rPr>
          <w:rFonts w:cs="Arial"/>
          <w:color w:val="000000"/>
          <w:szCs w:val="24"/>
          <w:lang w:val="en-US"/>
        </w:rPr>
        <w:t xml:space="preserve">preceding the appointment of the latter, reference was made to these voters mentioned in the report of the judge at the previous trial, and the returning officer exacted from </w:t>
      </w:r>
      <w:r w:rsidRPr="00274671">
        <w:rPr>
          <w:rFonts w:cs="Arial"/>
          <w:color w:val="000000"/>
          <w:szCs w:val="24"/>
          <w:lang w:val="fr-FR"/>
        </w:rPr>
        <w:t xml:space="preserve">Mr. </w:t>
      </w:r>
      <w:r w:rsidRPr="00274671">
        <w:rPr>
          <w:rFonts w:cs="Arial"/>
          <w:i/>
          <w:iCs/>
          <w:color w:val="000000"/>
          <w:szCs w:val="24"/>
          <w:lang w:val="fr-FR"/>
        </w:rPr>
        <w:t>Prieur</w:t>
      </w:r>
      <w:r w:rsidRPr="00274671">
        <w:rPr>
          <w:rFonts w:cs="Arial"/>
          <w:color w:val="000000"/>
          <w:szCs w:val="24"/>
          <w:lang w:val="fr-FR"/>
        </w:rPr>
        <w:t xml:space="preserve"> </w:t>
      </w:r>
      <w:r w:rsidRPr="00274671">
        <w:rPr>
          <w:rFonts w:cs="Arial"/>
          <w:color w:val="000000"/>
          <w:szCs w:val="24"/>
          <w:lang w:val="en-US"/>
        </w:rPr>
        <w:t xml:space="preserve">a promise that he would not put any marks on the ballots, or do anything in any way to interfere with the votes of these men. </w:t>
      </w:r>
      <w:r w:rsidRPr="00274671">
        <w:rPr>
          <w:rFonts w:cs="Arial"/>
          <w:color w:val="000000"/>
          <w:szCs w:val="24"/>
          <w:lang w:val="fr-FR"/>
        </w:rPr>
        <w:t xml:space="preserve">Mr. </w:t>
      </w:r>
      <w:r w:rsidRPr="00274671">
        <w:rPr>
          <w:rFonts w:cs="Arial"/>
          <w:i/>
          <w:iCs/>
          <w:color w:val="000000"/>
          <w:szCs w:val="24"/>
          <w:lang w:val="fr-FR"/>
        </w:rPr>
        <w:t>Prieur</w:t>
      </w:r>
      <w:r w:rsidRPr="00274671">
        <w:rPr>
          <w:rFonts w:cs="Arial"/>
          <w:color w:val="000000"/>
          <w:szCs w:val="24"/>
          <w:lang w:val="fr-FR"/>
        </w:rPr>
        <w:t xml:space="preserve"> </w:t>
      </w:r>
      <w:r w:rsidRPr="00274671">
        <w:rPr>
          <w:rFonts w:cs="Arial"/>
          <w:color w:val="000000"/>
          <w:szCs w:val="24"/>
          <w:lang w:val="en-US"/>
        </w:rPr>
        <w:t xml:space="preserve">accepted the office on that promise and understanding, and otherwise it would not have been conferred upon him. Then what does </w:t>
      </w:r>
      <w:r w:rsidRPr="00274671">
        <w:rPr>
          <w:rFonts w:cs="Arial"/>
          <w:color w:val="000000"/>
          <w:szCs w:val="24"/>
          <w:lang w:val="fr-FR"/>
        </w:rPr>
        <w:t xml:space="preserve">Mr. </w:t>
      </w:r>
      <w:r w:rsidRPr="00274671">
        <w:rPr>
          <w:rFonts w:cs="Arial"/>
          <w:i/>
          <w:iCs/>
          <w:color w:val="000000"/>
          <w:szCs w:val="24"/>
          <w:lang w:val="fr-FR"/>
        </w:rPr>
        <w:t>Prieur</w:t>
      </w:r>
      <w:r w:rsidRPr="00274671">
        <w:rPr>
          <w:rFonts w:cs="Arial"/>
          <w:color w:val="000000"/>
          <w:szCs w:val="24"/>
          <w:lang w:val="fr-FR"/>
        </w:rPr>
        <w:t xml:space="preserve"> </w:t>
      </w:r>
      <w:r w:rsidRPr="00274671">
        <w:rPr>
          <w:rFonts w:cs="Arial"/>
          <w:color w:val="000000"/>
          <w:szCs w:val="24"/>
          <w:lang w:val="en-US"/>
        </w:rPr>
        <w:t xml:space="preserve">do? If </w:t>
      </w:r>
      <w:proofErr w:type="spellStart"/>
      <w:r w:rsidRPr="00274671">
        <w:rPr>
          <w:rFonts w:cs="Arial"/>
          <w:color w:val="000000"/>
          <w:szCs w:val="24"/>
          <w:lang w:val="en-US"/>
        </w:rPr>
        <w:t>nothin</w:t>
      </w:r>
      <w:proofErr w:type="spellEnd"/>
      <w:r w:rsidRPr="00274671">
        <w:rPr>
          <w:rFonts w:cs="Arial"/>
          <w:color w:val="000000"/>
          <w:szCs w:val="24"/>
          <w:lang w:val="en-US"/>
        </w:rPr>
        <w:t xml:space="preserve"> further had </w:t>
      </w:r>
      <w:r w:rsidRPr="00274671">
        <w:rPr>
          <w:rFonts w:cs="Arial"/>
          <w:color w:val="000000"/>
          <w:szCs w:val="24"/>
          <w:lang w:val="en-US"/>
        </w:rPr>
        <w:lastRenderedPageBreak/>
        <w:t xml:space="preserve">taken place than his reception of the notices when they were handed to him at the poll, his conduct would have been unobjectionable. </w:t>
      </w:r>
      <w:proofErr w:type="gramStart"/>
      <w:r w:rsidRPr="00274671">
        <w:rPr>
          <w:rFonts w:cs="Arial"/>
          <w:color w:val="000000"/>
          <w:szCs w:val="24"/>
          <w:lang w:val="en-US"/>
        </w:rPr>
        <w:t xml:space="preserve">Even if he had marked the ballots, there being no </w:t>
      </w:r>
      <w:proofErr w:type="spellStart"/>
      <w:r w:rsidRPr="00274671">
        <w:rPr>
          <w:rFonts w:cs="Arial"/>
          <w:color w:val="000000"/>
          <w:szCs w:val="24"/>
          <w:lang w:val="en-US"/>
        </w:rPr>
        <w:t>preconcerted</w:t>
      </w:r>
      <w:proofErr w:type="spellEnd"/>
      <w:r w:rsidRPr="00274671">
        <w:rPr>
          <w:rFonts w:cs="Arial"/>
          <w:color w:val="000000"/>
          <w:szCs w:val="24"/>
          <w:lang w:val="en-US"/>
        </w:rPr>
        <w:t xml:space="preserve"> arrangement that he should do so, his so marking them might, perhaps, have indulgently been attributed to ignorance or to misconception of the somewhat complicated law which regulates elections.</w:t>
      </w:r>
      <w:proofErr w:type="gramEnd"/>
      <w:r w:rsidRPr="00274671">
        <w:rPr>
          <w:rFonts w:cs="Arial"/>
          <w:color w:val="000000"/>
          <w:szCs w:val="24"/>
          <w:lang w:val="en-US"/>
        </w:rPr>
        <w:t xml:space="preserve"> But we are precluded by the evidence from making these suppositions, for it is proved beyond doubt or question that in face of the caution he had received from the returning officer, and the promise he gave to act upon it, </w:t>
      </w:r>
      <w:r w:rsidRPr="00274671">
        <w:rPr>
          <w:rFonts w:cs="Arial"/>
          <w:color w:val="000000"/>
          <w:szCs w:val="24"/>
          <w:lang w:val="fr-FR"/>
        </w:rPr>
        <w:t xml:space="preserve">Mr. </w:t>
      </w:r>
      <w:r w:rsidRPr="00274671">
        <w:rPr>
          <w:rFonts w:cs="Arial"/>
          <w:i/>
          <w:iCs/>
          <w:color w:val="000000"/>
          <w:szCs w:val="24"/>
          <w:lang w:val="fr-FR"/>
        </w:rPr>
        <w:t>Prieur</w:t>
      </w:r>
      <w:r w:rsidRPr="00274671">
        <w:rPr>
          <w:rFonts w:cs="Arial"/>
          <w:color w:val="000000"/>
          <w:szCs w:val="24"/>
          <w:lang w:val="fr-FR"/>
        </w:rPr>
        <w:t xml:space="preserve"> </w:t>
      </w:r>
      <w:r w:rsidRPr="00274671">
        <w:rPr>
          <w:rFonts w:cs="Arial"/>
          <w:color w:val="000000"/>
          <w:szCs w:val="24"/>
          <w:lang w:val="en-US"/>
        </w:rPr>
        <w:t xml:space="preserve">had, before the polling, a private interview and conference with Mr. </w:t>
      </w:r>
      <w:proofErr w:type="spellStart"/>
      <w:r w:rsidRPr="00274671">
        <w:rPr>
          <w:rFonts w:cs="Arial"/>
          <w:i/>
          <w:iCs/>
          <w:color w:val="000000"/>
          <w:szCs w:val="24"/>
          <w:lang w:val="en-US"/>
        </w:rPr>
        <w:t>Cornellier</w:t>
      </w:r>
      <w:proofErr w:type="spellEnd"/>
      <w:r w:rsidRPr="00274671">
        <w:rPr>
          <w:rFonts w:cs="Arial"/>
          <w:color w:val="000000"/>
          <w:szCs w:val="24"/>
          <w:lang w:val="en-US"/>
        </w:rPr>
        <w:t xml:space="preserve">, the agent of the respondent, in which, notwithstanding his promise to his superior officer who had appointed him, not to mark the ballots, he agreed and conspired with Mr. </w:t>
      </w:r>
      <w:proofErr w:type="spellStart"/>
      <w:r w:rsidRPr="00274671">
        <w:rPr>
          <w:rFonts w:cs="Arial"/>
          <w:i/>
          <w:iCs/>
          <w:color w:val="000000"/>
          <w:szCs w:val="24"/>
          <w:lang w:val="en-US"/>
        </w:rPr>
        <w:t>Cornellier</w:t>
      </w:r>
      <w:proofErr w:type="spellEnd"/>
      <w:r w:rsidRPr="00274671">
        <w:rPr>
          <w:rFonts w:cs="Arial"/>
          <w:color w:val="000000"/>
          <w:szCs w:val="24"/>
          <w:lang w:val="en-US"/>
        </w:rPr>
        <w:t xml:space="preserve"> to do so. This conduct of the deputy returning officers, pursued in </w:t>
      </w:r>
      <w:proofErr w:type="spellStart"/>
      <w:r w:rsidRPr="00274671">
        <w:rPr>
          <w:rFonts w:cs="Arial"/>
          <w:color w:val="000000"/>
          <w:szCs w:val="24"/>
          <w:lang w:val="en-US"/>
        </w:rPr>
        <w:t>privity</w:t>
      </w:r>
      <w:proofErr w:type="spellEnd"/>
      <w:r w:rsidRPr="00274671">
        <w:rPr>
          <w:rFonts w:cs="Arial"/>
          <w:color w:val="000000"/>
          <w:szCs w:val="24"/>
          <w:lang w:val="en-US"/>
        </w:rPr>
        <w:t xml:space="preserve"> with the agent of the respondent, and induced by the irregular and clandestine solicitation of that agent, constitutes a ground for setting aside this election, distinct altogether from</w:t>
      </w:r>
    </w:p>
    <w:p w:rsidR="00EA539F" w:rsidRPr="00274671" w:rsidRDefault="00C0321A" w:rsidP="00C0321A">
      <w:pPr>
        <w:pStyle w:val="Page"/>
        <w:rPr>
          <w:lang w:val="en-US"/>
        </w:rPr>
      </w:pPr>
      <w:r w:rsidRPr="00C0321A">
        <w:rPr>
          <w:rFonts w:cs="Arial"/>
          <w:color w:val="000000"/>
          <w:szCs w:val="24"/>
          <w:lang w:val="en-US"/>
        </w:rPr>
        <w:t>[Page</w:t>
      </w:r>
      <w:r w:rsidR="00EA539F" w:rsidRPr="00274671">
        <w:rPr>
          <w:rFonts w:cs="Arial"/>
          <w:color w:val="000000"/>
          <w:szCs w:val="24"/>
          <w:lang w:val="en-US"/>
        </w:rPr>
        <w:t xml:space="preserve"> 672]</w:t>
      </w:r>
    </w:p>
    <w:p w:rsidR="00EA539F" w:rsidRPr="00274671" w:rsidRDefault="00EA539F" w:rsidP="00473A49">
      <w:pPr>
        <w:pStyle w:val="Reasons"/>
        <w:rPr>
          <w:rFonts w:cs="Arial"/>
          <w:color w:val="000000"/>
          <w:szCs w:val="24"/>
          <w:lang w:val="en-US"/>
        </w:rPr>
      </w:pPr>
      <w:r w:rsidRPr="00274671">
        <w:rPr>
          <w:rFonts w:cs="Arial"/>
          <w:color w:val="000000"/>
          <w:szCs w:val="24"/>
          <w:lang w:val="en-US"/>
        </w:rPr>
        <w:t>that of intimidation and threatening, before disposed of, as being "a fraudulent device or contrivance impeding, "preventing, or otherwise interfering with, the exercise "of the franchise" of the voters in question within the meaning of the provision of sec. 95, expressed in the words just quoted. In my opinion, a stronger exemplification of the evil which sec. 95 was intended to prevent than that of an agent of a candidate agreeing and conspiring with a returning officer to put a mark on the ballot of a particular voter, by which that ballot might be afterwards identified, could not be suggested. My conclusion therefore is, that on both the grounds indicated the appeal must be allowed, and with costs.</w:t>
      </w:r>
    </w:p>
    <w:p w:rsidR="00EA539F" w:rsidRPr="00274671" w:rsidRDefault="00EA539F" w:rsidP="00473A49">
      <w:pPr>
        <w:pStyle w:val="Reasons"/>
        <w:rPr>
          <w:rFonts w:cs="Arial"/>
          <w:color w:val="000000"/>
          <w:szCs w:val="24"/>
          <w:lang w:val="en-US"/>
        </w:rPr>
      </w:pPr>
      <w:r w:rsidRPr="00274671">
        <w:rPr>
          <w:rFonts w:cs="Arial"/>
          <w:color w:val="000000"/>
          <w:szCs w:val="24"/>
          <w:lang w:val="en-US"/>
        </w:rPr>
        <w:t>FOURNIER, J.:—</w:t>
      </w:r>
    </w:p>
    <w:p w:rsidR="00EA539F" w:rsidRPr="00274671" w:rsidRDefault="00EA539F" w:rsidP="00473A49">
      <w:pPr>
        <w:pStyle w:val="Reasons"/>
        <w:rPr>
          <w:rFonts w:cs="Arial"/>
          <w:color w:val="000000"/>
          <w:szCs w:val="24"/>
          <w:lang w:val="en-US"/>
        </w:rPr>
      </w:pPr>
      <w:r w:rsidRPr="00274671">
        <w:rPr>
          <w:rFonts w:cs="Arial"/>
          <w:color w:val="000000"/>
          <w:szCs w:val="24"/>
          <w:lang w:val="en-US"/>
        </w:rPr>
        <w:t>I am also of opinion that the election should be set aside for the two reasons given by the learned Chief Justice, for the intimidation which is proved, and also for a fraudulent contrivance to interfere with the freedom of the election.</w:t>
      </w:r>
    </w:p>
    <w:p w:rsidR="00EA539F" w:rsidRPr="00274671" w:rsidRDefault="00EA539F" w:rsidP="00473A49">
      <w:pPr>
        <w:pStyle w:val="Reasons"/>
        <w:rPr>
          <w:rFonts w:cs="Arial"/>
          <w:color w:val="000000"/>
          <w:szCs w:val="24"/>
          <w:lang w:val="en-US"/>
        </w:rPr>
      </w:pPr>
      <w:r w:rsidRPr="00274671">
        <w:rPr>
          <w:rFonts w:cs="Arial"/>
          <w:color w:val="000000"/>
          <w:szCs w:val="24"/>
          <w:lang w:val="en-US"/>
        </w:rPr>
        <w:t>TASCHEREAU, J.:</w:t>
      </w:r>
    </w:p>
    <w:p w:rsidR="00EA539F" w:rsidRPr="00274671" w:rsidRDefault="00EA539F" w:rsidP="00473A49">
      <w:pPr>
        <w:pStyle w:val="Reasons"/>
        <w:rPr>
          <w:rFonts w:cs="Arial"/>
          <w:color w:val="000000"/>
          <w:szCs w:val="24"/>
          <w:lang w:val="en-US"/>
        </w:rPr>
      </w:pPr>
      <w:r w:rsidRPr="00274671">
        <w:rPr>
          <w:rFonts w:cs="Arial"/>
          <w:color w:val="000000"/>
          <w:szCs w:val="24"/>
          <w:lang w:val="en-US"/>
        </w:rPr>
        <w:t xml:space="preserve">At an election held for this county in 1882, to fill the vacancy caused by the death of the previous member, two candidates, </w:t>
      </w:r>
      <w:proofErr w:type="spellStart"/>
      <w:r w:rsidRPr="00274671">
        <w:rPr>
          <w:rFonts w:cs="Arial"/>
          <w:i/>
          <w:iCs/>
          <w:color w:val="000000"/>
          <w:szCs w:val="24"/>
          <w:lang w:val="en-US"/>
        </w:rPr>
        <w:t>deBeaujeu</w:t>
      </w:r>
      <w:proofErr w:type="spellEnd"/>
      <w:r w:rsidRPr="00274671">
        <w:rPr>
          <w:rFonts w:cs="Arial"/>
          <w:color w:val="000000"/>
          <w:szCs w:val="24"/>
          <w:lang w:val="en-US"/>
        </w:rPr>
        <w:t xml:space="preserve"> and </w:t>
      </w:r>
      <w:r w:rsidRPr="00274671">
        <w:rPr>
          <w:rFonts w:cs="Arial"/>
          <w:i/>
          <w:iCs/>
          <w:color w:val="000000"/>
          <w:szCs w:val="24"/>
          <w:lang w:val="en-US"/>
        </w:rPr>
        <w:t>Bain</w:t>
      </w:r>
      <w:r w:rsidRPr="00274671">
        <w:rPr>
          <w:rFonts w:cs="Arial"/>
          <w:color w:val="000000"/>
          <w:szCs w:val="24"/>
          <w:lang w:val="en-US"/>
        </w:rPr>
        <w:t xml:space="preserve"> the present respondent, had </w:t>
      </w:r>
      <w:r w:rsidRPr="00274671">
        <w:rPr>
          <w:rFonts w:cs="Arial"/>
          <w:color w:val="000000"/>
          <w:szCs w:val="24"/>
          <w:lang w:val="en-US"/>
        </w:rPr>
        <w:lastRenderedPageBreak/>
        <w:t xml:space="preserve">contested the seat. The result was a majority of three for </w:t>
      </w:r>
      <w:proofErr w:type="spellStart"/>
      <w:r w:rsidRPr="00274671">
        <w:rPr>
          <w:rFonts w:cs="Arial"/>
          <w:i/>
          <w:iCs/>
          <w:color w:val="000000"/>
          <w:szCs w:val="24"/>
          <w:lang w:val="en-US"/>
        </w:rPr>
        <w:t>deBeaujeu</w:t>
      </w:r>
      <w:proofErr w:type="spellEnd"/>
      <w:r w:rsidRPr="00274671">
        <w:rPr>
          <w:rFonts w:cs="Arial"/>
          <w:i/>
          <w:iCs/>
          <w:color w:val="000000"/>
          <w:szCs w:val="24"/>
          <w:lang w:val="en-US"/>
        </w:rPr>
        <w:t>.</w:t>
      </w:r>
      <w:r w:rsidRPr="00274671">
        <w:rPr>
          <w:rFonts w:cs="Arial"/>
          <w:color w:val="000000"/>
          <w:szCs w:val="24"/>
          <w:lang w:val="en-US"/>
        </w:rPr>
        <w:t xml:space="preserve"> This election, however, was subsequently voided for corrupt practices by </w:t>
      </w:r>
      <w:r w:rsidRPr="00274671">
        <w:rPr>
          <w:rFonts w:cs="Arial"/>
          <w:i/>
          <w:iCs/>
          <w:color w:val="000000"/>
          <w:szCs w:val="24"/>
          <w:lang w:val="fr-FR"/>
        </w:rPr>
        <w:t>de</w:t>
      </w:r>
      <w:r w:rsidRPr="00274671">
        <w:rPr>
          <w:rFonts w:cs="Arial"/>
          <w:i/>
          <w:iCs/>
          <w:color w:val="000000"/>
          <w:szCs w:val="24"/>
          <w:lang w:val="en-US"/>
        </w:rPr>
        <w:t xml:space="preserve"> </w:t>
      </w:r>
      <w:proofErr w:type="spellStart"/>
      <w:r w:rsidRPr="00274671">
        <w:rPr>
          <w:rFonts w:cs="Arial"/>
          <w:i/>
          <w:iCs/>
          <w:color w:val="000000"/>
          <w:szCs w:val="24"/>
          <w:lang w:val="en-US"/>
        </w:rPr>
        <w:t>Beaujeu's</w:t>
      </w:r>
      <w:proofErr w:type="spellEnd"/>
      <w:r w:rsidRPr="00274671">
        <w:rPr>
          <w:rFonts w:cs="Arial"/>
          <w:color w:val="000000"/>
          <w:szCs w:val="24"/>
          <w:lang w:val="en-US"/>
        </w:rPr>
        <w:t xml:space="preserve"> agents. A writ was then issued for a new election, which took place on December 27th, 1883, between the same candidates, </w:t>
      </w:r>
      <w:r w:rsidRPr="00274671">
        <w:rPr>
          <w:rFonts w:cs="Arial"/>
          <w:i/>
          <w:iCs/>
          <w:color w:val="000000"/>
          <w:szCs w:val="24"/>
          <w:lang w:val="en-US"/>
        </w:rPr>
        <w:t>Bain</w:t>
      </w:r>
      <w:r w:rsidRPr="00274671">
        <w:rPr>
          <w:rFonts w:cs="Arial"/>
          <w:color w:val="000000"/>
          <w:szCs w:val="24"/>
          <w:lang w:val="en-US"/>
        </w:rPr>
        <w:t xml:space="preserve"> and </w:t>
      </w:r>
      <w:r w:rsidRPr="00274671">
        <w:rPr>
          <w:rFonts w:cs="Arial"/>
          <w:i/>
          <w:iCs/>
          <w:color w:val="000000"/>
          <w:szCs w:val="24"/>
          <w:lang w:val="fr-FR"/>
        </w:rPr>
        <w:t xml:space="preserve">de Beaujeu. </w:t>
      </w:r>
      <w:r w:rsidRPr="00274671">
        <w:rPr>
          <w:rFonts w:cs="Arial"/>
          <w:i/>
          <w:iCs/>
          <w:color w:val="000000"/>
          <w:szCs w:val="24"/>
          <w:lang w:val="en-US"/>
        </w:rPr>
        <w:t>Bain</w:t>
      </w:r>
      <w:r w:rsidRPr="00274671">
        <w:rPr>
          <w:rFonts w:cs="Arial"/>
          <w:color w:val="000000"/>
          <w:szCs w:val="24"/>
          <w:lang w:val="en-US"/>
        </w:rPr>
        <w:t xml:space="preserve">, the respondent, having been returned by a majority of three, the appellant contested his election by a petition in the usual form, without claiming the seat for </w:t>
      </w:r>
      <w:proofErr w:type="spellStart"/>
      <w:r w:rsidRPr="00274671">
        <w:rPr>
          <w:rFonts w:cs="Arial"/>
          <w:i/>
          <w:iCs/>
          <w:color w:val="000000"/>
          <w:szCs w:val="24"/>
          <w:lang w:val="en-US"/>
        </w:rPr>
        <w:t>deBeaujeu</w:t>
      </w:r>
      <w:proofErr w:type="spellEnd"/>
      <w:r w:rsidRPr="00274671">
        <w:rPr>
          <w:rFonts w:cs="Arial"/>
          <w:i/>
          <w:iCs/>
          <w:color w:val="000000"/>
          <w:szCs w:val="24"/>
          <w:lang w:val="en-US"/>
        </w:rPr>
        <w:t>.</w:t>
      </w:r>
      <w:r w:rsidRPr="00274671">
        <w:rPr>
          <w:rFonts w:cs="Arial"/>
          <w:color w:val="000000"/>
          <w:szCs w:val="24"/>
          <w:lang w:val="en-US"/>
        </w:rPr>
        <w:t xml:space="preserve"> After a long trial, the presiding judge</w:t>
      </w:r>
    </w:p>
    <w:p w:rsidR="00EA539F" w:rsidRPr="00274671" w:rsidRDefault="00C0321A" w:rsidP="00C0321A">
      <w:pPr>
        <w:pStyle w:val="Page"/>
        <w:rPr>
          <w:lang w:val="en-US"/>
        </w:rPr>
      </w:pPr>
      <w:r w:rsidRPr="00C0321A">
        <w:rPr>
          <w:rFonts w:cs="Arial"/>
          <w:color w:val="000000"/>
          <w:szCs w:val="24"/>
          <w:lang w:val="en-US"/>
        </w:rPr>
        <w:t>[Page</w:t>
      </w:r>
      <w:r w:rsidR="00EA539F" w:rsidRPr="00274671">
        <w:rPr>
          <w:rFonts w:cs="Arial"/>
          <w:color w:val="000000"/>
          <w:szCs w:val="24"/>
          <w:lang w:val="en-US"/>
        </w:rPr>
        <w:t xml:space="preserve"> 673]</w:t>
      </w:r>
    </w:p>
    <w:p w:rsidR="00EA539F" w:rsidRPr="00274671" w:rsidRDefault="00EA539F" w:rsidP="00473A49">
      <w:pPr>
        <w:pStyle w:val="Reasons"/>
        <w:rPr>
          <w:rFonts w:cs="Arial"/>
          <w:color w:val="000000"/>
          <w:szCs w:val="24"/>
          <w:lang w:val="en-US"/>
        </w:rPr>
      </w:pPr>
      <w:proofErr w:type="gramStart"/>
      <w:r w:rsidRPr="00274671">
        <w:rPr>
          <w:rFonts w:cs="Arial"/>
          <w:color w:val="000000"/>
          <w:szCs w:val="24"/>
          <w:lang w:val="en-US"/>
        </w:rPr>
        <w:t>dismissed</w:t>
      </w:r>
      <w:proofErr w:type="gramEnd"/>
      <w:r w:rsidRPr="00274671">
        <w:rPr>
          <w:rFonts w:cs="Arial"/>
          <w:color w:val="000000"/>
          <w:szCs w:val="24"/>
          <w:lang w:val="en-US"/>
        </w:rPr>
        <w:t xml:space="preserve"> the petition, and maintained the election. The petitioner now appeals to this court from the said judgment, limiting his appeal to certain cases only.</w:t>
      </w:r>
    </w:p>
    <w:p w:rsidR="00EA539F" w:rsidRPr="00274671" w:rsidRDefault="00EA539F" w:rsidP="00473A49">
      <w:pPr>
        <w:pStyle w:val="Reasons"/>
        <w:rPr>
          <w:rFonts w:cs="Arial"/>
          <w:color w:val="000000"/>
          <w:szCs w:val="24"/>
          <w:lang w:val="en-US"/>
        </w:rPr>
      </w:pPr>
      <w:r w:rsidRPr="00274671">
        <w:rPr>
          <w:rFonts w:cs="Arial"/>
          <w:color w:val="000000"/>
          <w:szCs w:val="24"/>
          <w:lang w:val="en-US"/>
        </w:rPr>
        <w:t>Particular No. 96 is one of these cases. It is in the following terms. [The learned judge read the charge]</w:t>
      </w:r>
      <w:r w:rsidR="00874FB5" w:rsidRPr="00274671">
        <w:rPr>
          <w:rStyle w:val="Appelnotedebasdep"/>
          <w:rFonts w:cs="Arial"/>
          <w:color w:val="000000"/>
          <w:szCs w:val="24"/>
          <w:lang w:val="en-US"/>
        </w:rPr>
        <w:footnoteReference w:id="20"/>
      </w:r>
      <w:r w:rsidRPr="00274671">
        <w:rPr>
          <w:rFonts w:cs="Arial"/>
          <w:color w:val="000000"/>
          <w:szCs w:val="24"/>
          <w:lang w:val="en-US"/>
        </w:rPr>
        <w:t>.</w:t>
      </w:r>
    </w:p>
    <w:p w:rsidR="00EA539F" w:rsidRPr="00274671" w:rsidRDefault="00EA539F" w:rsidP="00473A49">
      <w:pPr>
        <w:pStyle w:val="Reasons"/>
        <w:rPr>
          <w:rFonts w:cs="Arial"/>
          <w:color w:val="000000"/>
          <w:szCs w:val="24"/>
          <w:lang w:val="en-US"/>
        </w:rPr>
      </w:pPr>
      <w:r w:rsidRPr="00274671">
        <w:rPr>
          <w:rFonts w:cs="Arial"/>
          <w:color w:val="000000"/>
          <w:szCs w:val="24"/>
          <w:lang w:val="en-US"/>
        </w:rPr>
        <w:t xml:space="preserve">It appears, by the evidence on this charge, that shortly before polling day, Mr. </w:t>
      </w:r>
      <w:proofErr w:type="spellStart"/>
      <w:r w:rsidRPr="00274671">
        <w:rPr>
          <w:rFonts w:cs="Arial"/>
          <w:i/>
          <w:iCs/>
          <w:color w:val="000000"/>
          <w:szCs w:val="24"/>
          <w:lang w:val="en-US"/>
        </w:rPr>
        <w:t>Cornellier</w:t>
      </w:r>
      <w:proofErr w:type="spellEnd"/>
      <w:r w:rsidRPr="00274671">
        <w:rPr>
          <w:rFonts w:cs="Arial"/>
          <w:color w:val="000000"/>
          <w:szCs w:val="24"/>
          <w:lang w:val="en-US"/>
        </w:rPr>
        <w:t>, who is admitted to have been the respondent's conducting agent, had a document printed in the following form:</w:t>
      </w:r>
    </w:p>
    <w:p w:rsidR="00EA539F" w:rsidRPr="00274671" w:rsidRDefault="00EA539F" w:rsidP="00473A49">
      <w:pPr>
        <w:pStyle w:val="Indent1"/>
        <w:rPr>
          <w:lang w:val="en-US"/>
        </w:rPr>
      </w:pPr>
      <w:r w:rsidRPr="00274671">
        <w:rPr>
          <w:lang w:val="en-US"/>
        </w:rPr>
        <w:t xml:space="preserve">I, the undersigned, duly authorized agent of </w:t>
      </w:r>
      <w:r w:rsidRPr="00274671">
        <w:rPr>
          <w:i/>
          <w:iCs/>
          <w:lang w:val="en-US"/>
        </w:rPr>
        <w:t>James William Bain</w:t>
      </w:r>
      <w:r w:rsidRPr="00274671">
        <w:rPr>
          <w:lang w:val="en-US"/>
        </w:rPr>
        <w:t xml:space="preserve">, Esq., one of the candidates at the present election, object to the vote of </w:t>
      </w:r>
      <w:r w:rsidR="005428ED">
        <w:rPr>
          <w:lang w:val="en-US"/>
        </w:rPr>
        <w:tab/>
      </w:r>
      <w:r w:rsidR="005428ED">
        <w:rPr>
          <w:lang w:val="en-US"/>
        </w:rPr>
        <w:tab/>
      </w:r>
      <w:r w:rsidRPr="00274671">
        <w:rPr>
          <w:lang w:val="en-US"/>
        </w:rPr>
        <w:t xml:space="preserve"> </w:t>
      </w:r>
      <w:proofErr w:type="spellStart"/>
      <w:r w:rsidRPr="00274671">
        <w:rPr>
          <w:lang w:val="en-US"/>
        </w:rPr>
        <w:t>of</w:t>
      </w:r>
      <w:proofErr w:type="spellEnd"/>
      <w:r w:rsidRPr="00274671">
        <w:rPr>
          <w:lang w:val="en-US"/>
        </w:rPr>
        <w:t xml:space="preserve"> </w:t>
      </w:r>
      <w:r w:rsidR="005428ED">
        <w:rPr>
          <w:lang w:val="en-US"/>
        </w:rPr>
        <w:tab/>
      </w:r>
      <w:r w:rsidR="005428ED">
        <w:rPr>
          <w:lang w:val="en-US"/>
        </w:rPr>
        <w:tab/>
      </w:r>
      <w:r w:rsidRPr="00274671">
        <w:rPr>
          <w:lang w:val="en-US"/>
        </w:rPr>
        <w:t xml:space="preserve">elector appearing on the electoral list of district No. and who has come to vote under No. of the voters' list of the electoral district No. and for reasons in support of this objection, I declare, in my above quality, that I object to the present elector giving his vote, because, by judgment pronounced at </w:t>
      </w:r>
      <w:r w:rsidRPr="00274671">
        <w:rPr>
          <w:i/>
          <w:iCs/>
          <w:lang w:val="fr-FR"/>
        </w:rPr>
        <w:t xml:space="preserve">Coteau </w:t>
      </w:r>
      <w:r w:rsidRPr="00274671">
        <w:rPr>
          <w:i/>
          <w:iCs/>
          <w:lang w:val="en-US"/>
        </w:rPr>
        <w:t>Landing</w:t>
      </w:r>
      <w:r w:rsidRPr="00274671">
        <w:rPr>
          <w:lang w:val="en-US"/>
        </w:rPr>
        <w:t xml:space="preserve"> on the 6th October last, in the contested election case in which </w:t>
      </w:r>
      <w:proofErr w:type="spellStart"/>
      <w:r w:rsidRPr="00274671">
        <w:rPr>
          <w:i/>
          <w:iCs/>
          <w:lang w:val="en-US"/>
        </w:rPr>
        <w:t>Stanislas</w:t>
      </w:r>
      <w:proofErr w:type="spellEnd"/>
      <w:r w:rsidRPr="00274671">
        <w:rPr>
          <w:i/>
          <w:iCs/>
          <w:lang w:val="en-US"/>
        </w:rPr>
        <w:t xml:space="preserve"> </w:t>
      </w:r>
      <w:proofErr w:type="spellStart"/>
      <w:r w:rsidRPr="00274671">
        <w:rPr>
          <w:i/>
          <w:iCs/>
          <w:lang w:val="en-US"/>
        </w:rPr>
        <w:t>Filiatrault</w:t>
      </w:r>
      <w:proofErr w:type="spellEnd"/>
      <w:r w:rsidRPr="00274671">
        <w:rPr>
          <w:lang w:val="en-US"/>
        </w:rPr>
        <w:t xml:space="preserve">, merchant, of </w:t>
      </w:r>
      <w:r w:rsidRPr="00274671">
        <w:rPr>
          <w:i/>
          <w:iCs/>
          <w:lang w:val="fr-FR"/>
        </w:rPr>
        <w:t xml:space="preserve">Coteau </w:t>
      </w:r>
      <w:r w:rsidRPr="00274671">
        <w:rPr>
          <w:i/>
          <w:iCs/>
          <w:lang w:val="en-US"/>
        </w:rPr>
        <w:t>Landing</w:t>
      </w:r>
      <w:r w:rsidRPr="00274671">
        <w:rPr>
          <w:lang w:val="en-US"/>
        </w:rPr>
        <w:t xml:space="preserve"> was petitioner, and </w:t>
      </w:r>
      <w:r w:rsidRPr="00274671">
        <w:rPr>
          <w:i/>
          <w:iCs/>
          <w:lang w:val="fr-FR"/>
        </w:rPr>
        <w:t xml:space="preserve">G. R. L. G. H. S. de </w:t>
      </w:r>
      <w:proofErr w:type="spellStart"/>
      <w:r w:rsidRPr="00274671">
        <w:rPr>
          <w:i/>
          <w:iCs/>
          <w:lang w:val="en-US"/>
        </w:rPr>
        <w:t>Beaujeu</w:t>
      </w:r>
      <w:proofErr w:type="spellEnd"/>
      <w:r w:rsidRPr="00274671">
        <w:rPr>
          <w:lang w:val="en-US"/>
        </w:rPr>
        <w:t xml:space="preserve"> was defendant, and inscribed under No. 3 of the records of the Superior Court sitting under the federal contested Elections Act of 1874 and Acts amending the same, said judgment pronounced by his honor justice </w:t>
      </w:r>
      <w:proofErr w:type="spellStart"/>
      <w:r w:rsidRPr="00274671">
        <w:rPr>
          <w:i/>
          <w:iCs/>
          <w:lang w:val="en-US"/>
        </w:rPr>
        <w:t>Loranger</w:t>
      </w:r>
      <w:proofErr w:type="spellEnd"/>
      <w:r w:rsidRPr="00274671">
        <w:rPr>
          <w:lang w:val="en-US"/>
        </w:rPr>
        <w:t xml:space="preserve">, the said </w:t>
      </w:r>
      <w:r w:rsidR="002E3C43">
        <w:rPr>
          <w:lang w:val="en-US"/>
        </w:rPr>
        <w:tab/>
      </w:r>
      <w:r w:rsidRPr="00274671">
        <w:rPr>
          <w:lang w:val="en-US"/>
        </w:rPr>
        <w:t xml:space="preserve">after notice duly served upon him and found sufficient by the said judgment after issue joined was found guilty of corrupt practices according to said act, and reported in consequence to the Speaker of the House of Commons of </w:t>
      </w:r>
      <w:r w:rsidRPr="00274671">
        <w:rPr>
          <w:i/>
          <w:iCs/>
          <w:lang w:val="en-US"/>
        </w:rPr>
        <w:t>Canada</w:t>
      </w:r>
      <w:r w:rsidRPr="00274671">
        <w:rPr>
          <w:lang w:val="en-US"/>
        </w:rPr>
        <w:t>, and consequently he has become a disqualified elector (scheduled briber) in the sense of the said federal contested Elections Act of 1874 and amendments, and for eight years, from the 6th October last, that he cannot vote at the present election. I demand also the administering of the oath to the said elector, and also that the present objection should be endorsed on the ballot, which will be given (if any should be given) by the deputy returning officer placing on the back of the ballot (should he deliver one to said voter) a number corresponding to that of the objection, in order that the court may be enabled to revise his decision on a scrutiny.</w:t>
      </w:r>
    </w:p>
    <w:p w:rsidR="00EA539F" w:rsidRPr="00274671" w:rsidRDefault="00EA539F" w:rsidP="00473A49">
      <w:pPr>
        <w:pStyle w:val="Reasons"/>
        <w:rPr>
          <w:rFonts w:cs="Arial"/>
          <w:color w:val="000000"/>
          <w:szCs w:val="24"/>
          <w:lang w:val="en-US"/>
        </w:rPr>
      </w:pPr>
      <w:r w:rsidRPr="00274671">
        <w:rPr>
          <w:rFonts w:cs="Arial"/>
          <w:color w:val="000000"/>
          <w:szCs w:val="24"/>
          <w:lang w:val="en-US"/>
        </w:rPr>
        <w:lastRenderedPageBreak/>
        <w:t>It must be remarked here that this document contains a false statement, and that it was not true that</w:t>
      </w:r>
    </w:p>
    <w:p w:rsidR="00EA539F" w:rsidRPr="00274671" w:rsidRDefault="00C0321A" w:rsidP="00C0321A">
      <w:pPr>
        <w:pStyle w:val="Page"/>
        <w:rPr>
          <w:lang w:val="en-US"/>
        </w:rPr>
      </w:pPr>
      <w:r w:rsidRPr="00C0321A">
        <w:rPr>
          <w:rFonts w:cs="Arial"/>
          <w:color w:val="000000"/>
          <w:szCs w:val="24"/>
          <w:lang w:val="en-US"/>
        </w:rPr>
        <w:t>[Page</w:t>
      </w:r>
      <w:r w:rsidR="00EA539F" w:rsidRPr="00274671">
        <w:rPr>
          <w:rFonts w:cs="Arial"/>
          <w:color w:val="000000"/>
          <w:szCs w:val="24"/>
          <w:lang w:val="en-US"/>
        </w:rPr>
        <w:t xml:space="preserve"> 674]</w:t>
      </w:r>
    </w:p>
    <w:p w:rsidR="00EA539F" w:rsidRPr="00274671" w:rsidRDefault="00EA539F" w:rsidP="00473A49">
      <w:pPr>
        <w:pStyle w:val="Reasons"/>
        <w:rPr>
          <w:rFonts w:cs="Arial"/>
          <w:color w:val="000000"/>
          <w:szCs w:val="24"/>
          <w:lang w:val="en-US"/>
        </w:rPr>
      </w:pPr>
      <w:proofErr w:type="gramStart"/>
      <w:r w:rsidRPr="00274671">
        <w:rPr>
          <w:rFonts w:cs="Arial"/>
          <w:color w:val="000000"/>
          <w:szCs w:val="24"/>
          <w:lang w:val="en-US"/>
        </w:rPr>
        <w:t>the</w:t>
      </w:r>
      <w:proofErr w:type="gramEnd"/>
      <w:r w:rsidRPr="00274671">
        <w:rPr>
          <w:rFonts w:cs="Arial"/>
          <w:color w:val="000000"/>
          <w:szCs w:val="24"/>
          <w:lang w:val="en-US"/>
        </w:rPr>
        <w:t xml:space="preserve"> electors, against whom it was prepared, had been disqualified or deprived of their franchise.</w:t>
      </w:r>
    </w:p>
    <w:p w:rsidR="00EA539F" w:rsidRPr="00274671" w:rsidRDefault="00EA539F" w:rsidP="00473A49">
      <w:pPr>
        <w:pStyle w:val="Reasons"/>
        <w:rPr>
          <w:rFonts w:cs="Arial"/>
          <w:color w:val="000000"/>
          <w:szCs w:val="24"/>
          <w:lang w:val="en-US"/>
        </w:rPr>
      </w:pPr>
      <w:r w:rsidRPr="00274671">
        <w:rPr>
          <w:rFonts w:cs="Arial"/>
          <w:color w:val="000000"/>
          <w:szCs w:val="24"/>
          <w:lang w:val="en-US"/>
        </w:rPr>
        <w:t xml:space="preserve">This document was made known throughout the county, and a copy of it left by </w:t>
      </w:r>
      <w:proofErr w:type="spellStart"/>
      <w:r w:rsidRPr="00274671">
        <w:rPr>
          <w:rFonts w:cs="Arial"/>
          <w:i/>
          <w:iCs/>
          <w:color w:val="000000"/>
          <w:szCs w:val="24"/>
          <w:lang w:val="en-US"/>
        </w:rPr>
        <w:t>Cornellier</w:t>
      </w:r>
      <w:proofErr w:type="spellEnd"/>
      <w:r w:rsidRPr="00274671">
        <w:rPr>
          <w:rFonts w:cs="Arial"/>
          <w:color w:val="000000"/>
          <w:szCs w:val="24"/>
          <w:lang w:val="en-US"/>
        </w:rPr>
        <w:t xml:space="preserve"> with each of the respondent's agents at the different polls. Those of the electors of </w:t>
      </w:r>
      <w:r w:rsidRPr="00274671">
        <w:rPr>
          <w:rFonts w:cs="Arial"/>
          <w:i/>
          <w:iCs/>
          <w:color w:val="000000"/>
          <w:szCs w:val="24"/>
          <w:lang w:val="en-US"/>
        </w:rPr>
        <w:t xml:space="preserve">St. </w:t>
      </w:r>
      <w:proofErr w:type="spellStart"/>
      <w:r w:rsidRPr="00274671">
        <w:rPr>
          <w:rFonts w:cs="Arial"/>
          <w:i/>
          <w:iCs/>
          <w:color w:val="000000"/>
          <w:szCs w:val="24"/>
          <w:lang w:val="en-US"/>
        </w:rPr>
        <w:t>Zotique</w:t>
      </w:r>
      <w:proofErr w:type="spellEnd"/>
      <w:r w:rsidRPr="00274671">
        <w:rPr>
          <w:rFonts w:cs="Arial"/>
          <w:color w:val="000000"/>
          <w:szCs w:val="24"/>
          <w:lang w:val="en-US"/>
        </w:rPr>
        <w:t xml:space="preserve">, mentioned in the charge, who have been examined, had all heard of it, or been told that they had no right to vote, and their ballots would be marked, as demanded by </w:t>
      </w:r>
      <w:proofErr w:type="spellStart"/>
      <w:r w:rsidRPr="00274671">
        <w:rPr>
          <w:rFonts w:cs="Arial"/>
          <w:i/>
          <w:iCs/>
          <w:color w:val="000000"/>
          <w:szCs w:val="24"/>
          <w:lang w:val="en-US"/>
        </w:rPr>
        <w:t>Cornellier</w:t>
      </w:r>
      <w:proofErr w:type="spellEnd"/>
      <w:r w:rsidRPr="00274671">
        <w:rPr>
          <w:rFonts w:cs="Arial"/>
          <w:i/>
          <w:iCs/>
          <w:color w:val="000000"/>
          <w:szCs w:val="24"/>
          <w:lang w:val="en-US"/>
        </w:rPr>
        <w:t>.</w:t>
      </w:r>
    </w:p>
    <w:p w:rsidR="00EA539F" w:rsidRPr="00274671" w:rsidRDefault="00EA539F" w:rsidP="00473A49">
      <w:pPr>
        <w:pStyle w:val="Reasons"/>
        <w:rPr>
          <w:rFonts w:cs="Arial"/>
          <w:color w:val="000000"/>
          <w:szCs w:val="24"/>
          <w:lang w:val="en-US"/>
        </w:rPr>
      </w:pPr>
      <w:r w:rsidRPr="00274671">
        <w:rPr>
          <w:rFonts w:cs="Arial"/>
          <w:color w:val="000000"/>
          <w:szCs w:val="24"/>
          <w:lang w:val="en-US"/>
        </w:rPr>
        <w:t xml:space="preserve">Before the nomination, </w:t>
      </w:r>
      <w:proofErr w:type="spellStart"/>
      <w:r w:rsidRPr="00274671">
        <w:rPr>
          <w:rFonts w:cs="Arial"/>
          <w:i/>
          <w:iCs/>
          <w:color w:val="000000"/>
          <w:szCs w:val="24"/>
          <w:lang w:val="en-US"/>
        </w:rPr>
        <w:t>Cornellier</w:t>
      </w:r>
      <w:proofErr w:type="spellEnd"/>
      <w:r w:rsidRPr="00274671">
        <w:rPr>
          <w:rFonts w:cs="Arial"/>
          <w:color w:val="000000"/>
          <w:szCs w:val="24"/>
          <w:lang w:val="en-US"/>
        </w:rPr>
        <w:t xml:space="preserve"> sent for a man named </w:t>
      </w:r>
      <w:r w:rsidRPr="00274671">
        <w:rPr>
          <w:rFonts w:cs="Arial"/>
          <w:i/>
          <w:iCs/>
          <w:color w:val="000000"/>
          <w:szCs w:val="24"/>
          <w:lang w:val="fr-FR"/>
        </w:rPr>
        <w:t>Prieur</w:t>
      </w:r>
      <w:r w:rsidRPr="00274671">
        <w:rPr>
          <w:rFonts w:cs="Arial"/>
          <w:color w:val="000000"/>
          <w:szCs w:val="24"/>
          <w:lang w:val="fr-FR"/>
        </w:rPr>
        <w:t xml:space="preserve">, </w:t>
      </w:r>
      <w:r w:rsidRPr="00274671">
        <w:rPr>
          <w:rFonts w:cs="Arial"/>
          <w:color w:val="000000"/>
          <w:szCs w:val="24"/>
          <w:lang w:val="en-US"/>
        </w:rPr>
        <w:t xml:space="preserve">who, it was supposed, would be the deputy returning officer at the </w:t>
      </w:r>
      <w:r w:rsidRPr="00274671">
        <w:rPr>
          <w:rFonts w:cs="Arial"/>
          <w:i/>
          <w:iCs/>
          <w:color w:val="000000"/>
          <w:szCs w:val="24"/>
          <w:lang w:val="fr-FR"/>
        </w:rPr>
        <w:t xml:space="preserve">Coteau </w:t>
      </w:r>
      <w:r w:rsidRPr="00274671">
        <w:rPr>
          <w:rFonts w:cs="Arial"/>
          <w:i/>
          <w:iCs/>
          <w:color w:val="000000"/>
          <w:szCs w:val="24"/>
          <w:lang w:val="en-US"/>
        </w:rPr>
        <w:t>Landing</w:t>
      </w:r>
      <w:r w:rsidRPr="00274671">
        <w:rPr>
          <w:rFonts w:cs="Arial"/>
          <w:color w:val="000000"/>
          <w:szCs w:val="24"/>
          <w:lang w:val="en-US"/>
        </w:rPr>
        <w:t xml:space="preserve"> poll. </w:t>
      </w:r>
      <w:r w:rsidRPr="00274671">
        <w:rPr>
          <w:rFonts w:cs="Arial"/>
          <w:i/>
          <w:iCs/>
          <w:color w:val="000000"/>
          <w:szCs w:val="24"/>
          <w:lang w:val="fr-FR"/>
        </w:rPr>
        <w:t>Prieurs</w:t>
      </w:r>
      <w:r w:rsidRPr="00274671">
        <w:rPr>
          <w:rFonts w:cs="Arial"/>
          <w:color w:val="000000"/>
          <w:szCs w:val="24"/>
          <w:lang w:val="fr-FR"/>
        </w:rPr>
        <w:t xml:space="preserve"> </w:t>
      </w:r>
      <w:r w:rsidRPr="00274671">
        <w:rPr>
          <w:rFonts w:cs="Arial"/>
          <w:color w:val="000000"/>
          <w:szCs w:val="24"/>
          <w:lang w:val="en-US"/>
        </w:rPr>
        <w:t xml:space="preserve">evidence as to what then passed between him and </w:t>
      </w:r>
      <w:proofErr w:type="spellStart"/>
      <w:r w:rsidRPr="00274671">
        <w:rPr>
          <w:rFonts w:cs="Arial"/>
          <w:i/>
          <w:iCs/>
          <w:color w:val="000000"/>
          <w:szCs w:val="24"/>
          <w:lang w:val="en-US"/>
        </w:rPr>
        <w:t>Cornellier</w:t>
      </w:r>
      <w:proofErr w:type="spellEnd"/>
      <w:r w:rsidRPr="00274671">
        <w:rPr>
          <w:rFonts w:cs="Arial"/>
          <w:color w:val="000000"/>
          <w:szCs w:val="24"/>
          <w:lang w:val="en-US"/>
        </w:rPr>
        <w:t>, is as follows:</w:t>
      </w:r>
    </w:p>
    <w:p w:rsidR="00EA539F" w:rsidRPr="00274671" w:rsidRDefault="00EA539F" w:rsidP="00473A49">
      <w:pPr>
        <w:pStyle w:val="Indent1"/>
        <w:rPr>
          <w:lang w:val="fr-FR"/>
        </w:rPr>
      </w:pPr>
      <w:r w:rsidRPr="00274671">
        <w:rPr>
          <w:lang w:val="fr-FR"/>
        </w:rPr>
        <w:t xml:space="preserve">Q. Veuillez donc raconter à la cour ce qui s'est passé entre M. </w:t>
      </w:r>
      <w:proofErr w:type="spellStart"/>
      <w:r w:rsidRPr="00274671">
        <w:rPr>
          <w:i/>
          <w:iCs/>
          <w:lang w:val="fr-FR"/>
        </w:rPr>
        <w:t>Cornellier</w:t>
      </w:r>
      <w:proofErr w:type="spellEnd"/>
      <w:r w:rsidRPr="00274671">
        <w:rPr>
          <w:lang w:val="fr-FR"/>
        </w:rPr>
        <w:t xml:space="preserve"> et vous? R. Je suis arrivé le jour de la nomination, au soir, et M. </w:t>
      </w:r>
      <w:proofErr w:type="spellStart"/>
      <w:r w:rsidRPr="00274671">
        <w:rPr>
          <w:i/>
          <w:iCs/>
          <w:lang w:val="fr-FR"/>
        </w:rPr>
        <w:t>Cornellier</w:t>
      </w:r>
      <w:proofErr w:type="spellEnd"/>
      <w:r w:rsidRPr="00274671">
        <w:rPr>
          <w:lang w:val="fr-FR"/>
        </w:rPr>
        <w:t xml:space="preserve"> m'a dit qu'il désirait me parler. M. </w:t>
      </w:r>
      <w:proofErr w:type="spellStart"/>
      <w:r w:rsidRPr="00274671">
        <w:rPr>
          <w:i/>
          <w:iCs/>
          <w:lang w:val="fr-FR"/>
        </w:rPr>
        <w:t>Filiatrault</w:t>
      </w:r>
      <w:proofErr w:type="spellEnd"/>
      <w:r w:rsidRPr="00274671">
        <w:rPr>
          <w:lang w:val="fr-FR"/>
        </w:rPr>
        <w:t xml:space="preserve"> m'a introduit à M. </w:t>
      </w:r>
      <w:proofErr w:type="spellStart"/>
      <w:r w:rsidRPr="00274671">
        <w:rPr>
          <w:i/>
          <w:iCs/>
          <w:lang w:val="fr-FR"/>
        </w:rPr>
        <w:t>Cornellier</w:t>
      </w:r>
      <w:proofErr w:type="spellEnd"/>
      <w:r w:rsidRPr="00274671">
        <w:rPr>
          <w:i/>
          <w:iCs/>
          <w:lang w:val="fr-FR"/>
        </w:rPr>
        <w:t>.</w:t>
      </w:r>
      <w:r w:rsidRPr="00274671">
        <w:rPr>
          <w:lang w:val="fr-FR"/>
        </w:rPr>
        <w:t xml:space="preserve"> M. </w:t>
      </w:r>
      <w:proofErr w:type="spellStart"/>
      <w:r w:rsidRPr="00274671">
        <w:rPr>
          <w:i/>
          <w:iCs/>
          <w:lang w:val="fr-FR"/>
        </w:rPr>
        <w:t>Cornellier</w:t>
      </w:r>
      <w:proofErr w:type="spellEnd"/>
      <w:r w:rsidRPr="00274671">
        <w:rPr>
          <w:lang w:val="fr-FR"/>
        </w:rPr>
        <w:t xml:space="preserve"> a dit:</w:t>
      </w:r>
      <w:r w:rsidRPr="00274671">
        <w:rPr>
          <w:lang w:val="en-US"/>
        </w:rPr>
        <w:t xml:space="preserve"> "</w:t>
      </w:r>
      <w:r w:rsidRPr="00274671">
        <w:rPr>
          <w:lang w:val="fr-FR"/>
        </w:rPr>
        <w:t>Asseyez-vous;</w:t>
      </w:r>
      <w:r w:rsidRPr="00274671">
        <w:rPr>
          <w:lang w:val="en-US"/>
        </w:rPr>
        <w:t xml:space="preserve"> </w:t>
      </w:r>
      <w:r w:rsidRPr="00274671">
        <w:rPr>
          <w:lang w:val="fr-FR"/>
        </w:rPr>
        <w:t>je vous ai fait demander pour vous donner des instructions concernant l'élection;</w:t>
      </w:r>
      <w:r w:rsidRPr="00274671">
        <w:rPr>
          <w:lang w:val="en-US"/>
        </w:rPr>
        <w:t xml:space="preserve"> </w:t>
      </w:r>
      <w:r w:rsidRPr="00274671">
        <w:rPr>
          <w:lang w:val="fr-FR"/>
        </w:rPr>
        <w:t>on m'a dit que vous deviez être nommé officier-rapporteur, et j'ai des instructions à vous donner":</w:t>
      </w:r>
      <w:r w:rsidRPr="00274671">
        <w:rPr>
          <w:lang w:val="en-US"/>
        </w:rPr>
        <w:t xml:space="preserve"> </w:t>
      </w:r>
      <w:r w:rsidRPr="00274671">
        <w:rPr>
          <w:lang w:val="fr-FR"/>
        </w:rPr>
        <w:t xml:space="preserve">Et M. </w:t>
      </w:r>
      <w:proofErr w:type="spellStart"/>
      <w:r w:rsidRPr="00274671">
        <w:rPr>
          <w:i/>
          <w:iCs/>
          <w:lang w:val="fr-FR"/>
        </w:rPr>
        <w:t>Cornellier</w:t>
      </w:r>
      <w:proofErr w:type="spellEnd"/>
      <w:r w:rsidRPr="00274671">
        <w:rPr>
          <w:lang w:val="fr-FR"/>
        </w:rPr>
        <w:t xml:space="preserve"> a commencé ses instructions, il a commencé à me dire qu'il y aurait des votes d'objectés, et que ces objections seraient présentées par l'agent de M. </w:t>
      </w:r>
      <w:r w:rsidRPr="00274671">
        <w:rPr>
          <w:i/>
          <w:iCs/>
          <w:lang w:val="fr-FR"/>
        </w:rPr>
        <w:t>Bain.</w:t>
      </w:r>
    </w:p>
    <w:p w:rsidR="00EA539F" w:rsidRPr="00274671" w:rsidRDefault="00EA539F" w:rsidP="00473A49">
      <w:pPr>
        <w:pStyle w:val="Indent1"/>
        <w:rPr>
          <w:rFonts w:cs="Arial"/>
          <w:color w:val="000000"/>
          <w:szCs w:val="24"/>
          <w:lang w:val="fr-FR"/>
        </w:rPr>
      </w:pPr>
      <w:r w:rsidRPr="00274671">
        <w:rPr>
          <w:rFonts w:cs="Arial"/>
          <w:color w:val="000000"/>
          <w:szCs w:val="24"/>
          <w:lang w:val="fr-FR"/>
        </w:rPr>
        <w:t>Q. Vous a-t-il mentionné le fait que ces objections devaient être imprimées ou quelque chose?</w:t>
      </w:r>
      <w:r w:rsidRPr="00274671">
        <w:rPr>
          <w:rFonts w:cs="Arial"/>
          <w:color w:val="000000"/>
          <w:szCs w:val="24"/>
          <w:lang w:val="en-US"/>
        </w:rPr>
        <w:t xml:space="preserve"> </w:t>
      </w:r>
      <w:r w:rsidRPr="00274671">
        <w:rPr>
          <w:rFonts w:cs="Arial"/>
          <w:color w:val="000000"/>
          <w:szCs w:val="24"/>
          <w:lang w:val="fr-FR"/>
        </w:rPr>
        <w:t>R. Ces objections étaient imprimées dans le temps. Ensuite il m'a dit:</w:t>
      </w:r>
      <w:r w:rsidRPr="00274671">
        <w:rPr>
          <w:rFonts w:cs="Arial"/>
          <w:color w:val="000000"/>
          <w:szCs w:val="24"/>
          <w:lang w:val="en-US"/>
        </w:rPr>
        <w:t xml:space="preserve"> "</w:t>
      </w:r>
      <w:r w:rsidRPr="00274671">
        <w:rPr>
          <w:rFonts w:cs="Arial"/>
          <w:color w:val="000000"/>
          <w:szCs w:val="24"/>
          <w:lang w:val="fr-FR"/>
        </w:rPr>
        <w:t xml:space="preserve">Lorsque quelqu'un se présentera pour voter, vous mettrez la première objection qui vous sera présentée, objection No. </w:t>
      </w:r>
      <w:proofErr w:type="gramStart"/>
      <w:r w:rsidRPr="00274671">
        <w:rPr>
          <w:rFonts w:cs="Arial"/>
          <w:color w:val="000000"/>
          <w:szCs w:val="24"/>
          <w:lang w:val="en-US"/>
        </w:rPr>
        <w:t xml:space="preserve">1, </w:t>
      </w:r>
      <w:r w:rsidRPr="00274671">
        <w:rPr>
          <w:rFonts w:cs="Arial"/>
          <w:color w:val="000000"/>
          <w:szCs w:val="24"/>
          <w:lang w:val="fr-FR"/>
        </w:rPr>
        <w:t>ainsi de suite pour les autres."</w:t>
      </w:r>
      <w:proofErr w:type="gramEnd"/>
    </w:p>
    <w:p w:rsidR="00EA539F" w:rsidRPr="00274671" w:rsidRDefault="00EA539F" w:rsidP="00473A49">
      <w:pPr>
        <w:pStyle w:val="Indent1"/>
        <w:rPr>
          <w:rFonts w:cs="Arial"/>
          <w:color w:val="000000"/>
          <w:szCs w:val="24"/>
          <w:lang w:val="fr-FR"/>
        </w:rPr>
      </w:pPr>
      <w:r w:rsidRPr="00274671">
        <w:rPr>
          <w:rFonts w:cs="Arial"/>
          <w:color w:val="000000"/>
          <w:szCs w:val="24"/>
          <w:lang w:val="fr-FR"/>
        </w:rPr>
        <w:t>Q. Vous a-t-il mentionné quelques noms de personnes, à propos de ces objections dans le temps?</w:t>
      </w:r>
      <w:r w:rsidRPr="00274671">
        <w:rPr>
          <w:rFonts w:cs="Arial"/>
          <w:color w:val="000000"/>
          <w:szCs w:val="24"/>
          <w:lang w:val="en-US"/>
        </w:rPr>
        <w:t xml:space="preserve"> </w:t>
      </w:r>
      <w:r w:rsidRPr="00274671">
        <w:rPr>
          <w:rFonts w:cs="Arial"/>
          <w:color w:val="000000"/>
          <w:szCs w:val="24"/>
          <w:lang w:val="fr-FR"/>
        </w:rPr>
        <w:t xml:space="preserve">R. Il m'a mentionné </w:t>
      </w:r>
      <w:proofErr w:type="spellStart"/>
      <w:r w:rsidRPr="00274671">
        <w:rPr>
          <w:rFonts w:cs="Arial"/>
          <w:i/>
          <w:iCs/>
          <w:color w:val="000000"/>
          <w:szCs w:val="24"/>
          <w:lang w:val="en-US"/>
        </w:rPr>
        <w:t>Séraphim</w:t>
      </w:r>
      <w:proofErr w:type="spellEnd"/>
      <w:r w:rsidRPr="00274671">
        <w:rPr>
          <w:rFonts w:cs="Arial"/>
          <w:i/>
          <w:iCs/>
          <w:color w:val="000000"/>
          <w:szCs w:val="24"/>
          <w:lang w:val="en-US"/>
        </w:rPr>
        <w:t xml:space="preserve"> </w:t>
      </w:r>
      <w:r w:rsidRPr="00274671">
        <w:rPr>
          <w:rFonts w:cs="Arial"/>
          <w:i/>
          <w:iCs/>
          <w:color w:val="000000"/>
          <w:szCs w:val="24"/>
          <w:lang w:val="fr-FR"/>
        </w:rPr>
        <w:t>Deschamps</w:t>
      </w:r>
      <w:r w:rsidRPr="00274671">
        <w:rPr>
          <w:rFonts w:cs="Arial"/>
          <w:color w:val="000000"/>
          <w:szCs w:val="24"/>
          <w:lang w:val="fr-FR"/>
        </w:rPr>
        <w:t>, père. Il m'a dit:</w:t>
      </w:r>
      <w:r w:rsidRPr="00274671">
        <w:rPr>
          <w:rFonts w:cs="Arial"/>
          <w:color w:val="000000"/>
          <w:szCs w:val="24"/>
          <w:lang w:val="en-US"/>
        </w:rPr>
        <w:t xml:space="preserve"> "</w:t>
      </w:r>
      <w:r w:rsidRPr="00274671">
        <w:rPr>
          <w:rFonts w:cs="Arial"/>
          <w:color w:val="000000"/>
          <w:szCs w:val="24"/>
          <w:lang w:val="fr-FR"/>
        </w:rPr>
        <w:t xml:space="preserve">Si </w:t>
      </w:r>
      <w:proofErr w:type="spellStart"/>
      <w:r w:rsidRPr="00274671">
        <w:rPr>
          <w:rFonts w:cs="Arial"/>
          <w:i/>
          <w:iCs/>
          <w:color w:val="000000"/>
          <w:szCs w:val="24"/>
          <w:lang w:val="fr-FR"/>
        </w:rPr>
        <w:t>Séraphim</w:t>
      </w:r>
      <w:proofErr w:type="spellEnd"/>
      <w:r w:rsidRPr="00274671">
        <w:rPr>
          <w:rFonts w:cs="Arial"/>
          <w:i/>
          <w:iCs/>
          <w:color w:val="000000"/>
          <w:szCs w:val="24"/>
          <w:lang w:val="fr-FR"/>
        </w:rPr>
        <w:t xml:space="preserve"> Deschamps</w:t>
      </w:r>
      <w:r w:rsidRPr="00274671">
        <w:rPr>
          <w:rFonts w:cs="Arial"/>
          <w:color w:val="000000"/>
          <w:szCs w:val="24"/>
          <w:lang w:val="fr-FR"/>
        </w:rPr>
        <w:t>, père, se</w:t>
      </w:r>
      <w:r w:rsidRPr="00274671">
        <w:rPr>
          <w:rFonts w:cs="Arial"/>
          <w:color w:val="000000"/>
          <w:szCs w:val="24"/>
          <w:lang w:val="en-US"/>
        </w:rPr>
        <w:t xml:space="preserve"> </w:t>
      </w:r>
      <w:r w:rsidRPr="00274671">
        <w:rPr>
          <w:rFonts w:cs="Arial"/>
          <w:color w:val="000000"/>
          <w:szCs w:val="24"/>
          <w:lang w:val="fr-FR"/>
        </w:rPr>
        <w:t>présentait," et ainsi de suite.</w:t>
      </w:r>
    </w:p>
    <w:p w:rsidR="00EA539F" w:rsidRPr="00274671" w:rsidRDefault="00EA539F" w:rsidP="00473A49">
      <w:pPr>
        <w:pStyle w:val="Indent1"/>
        <w:rPr>
          <w:rFonts w:cs="Arial"/>
          <w:color w:val="000000"/>
          <w:szCs w:val="24"/>
          <w:lang w:val="fr-FR"/>
        </w:rPr>
      </w:pPr>
      <w:r w:rsidRPr="00274671">
        <w:rPr>
          <w:rFonts w:cs="Arial"/>
          <w:color w:val="000000"/>
          <w:szCs w:val="24"/>
          <w:lang w:val="fr-FR"/>
        </w:rPr>
        <w:t xml:space="preserve">Q. Si je comprends bien votre réponse, M. </w:t>
      </w:r>
      <w:proofErr w:type="spellStart"/>
      <w:r w:rsidRPr="00274671">
        <w:rPr>
          <w:rFonts w:cs="Arial"/>
          <w:i/>
          <w:iCs/>
          <w:color w:val="000000"/>
          <w:szCs w:val="24"/>
          <w:lang w:val="fr-FR"/>
        </w:rPr>
        <w:t>Cornellier</w:t>
      </w:r>
      <w:proofErr w:type="spellEnd"/>
      <w:r w:rsidRPr="00274671">
        <w:rPr>
          <w:rFonts w:cs="Arial"/>
          <w:color w:val="000000"/>
          <w:szCs w:val="24"/>
          <w:lang w:val="fr-FR"/>
        </w:rPr>
        <w:t xml:space="preserve"> vous aurait dit de marquer cela sur le dos des bulletins?</w:t>
      </w:r>
      <w:r w:rsidRPr="00274671">
        <w:rPr>
          <w:rFonts w:cs="Arial"/>
          <w:color w:val="000000"/>
          <w:szCs w:val="24"/>
          <w:lang w:val="en-US"/>
        </w:rPr>
        <w:t xml:space="preserve"> </w:t>
      </w:r>
      <w:r w:rsidRPr="00274671">
        <w:rPr>
          <w:rFonts w:cs="Arial"/>
          <w:color w:val="000000"/>
          <w:szCs w:val="24"/>
          <w:lang w:val="fr-FR"/>
        </w:rPr>
        <w:t xml:space="preserve">R. Sur le dos des bulletins, et ensuite au dépouillement, mettre les bulletins marqués avec les objections, les mettre sous enveloppe; en ayant soin de mettre sous enveloppe les bulletins écartés. Et ensuite j'ai demandé pour quelle raison. </w:t>
      </w:r>
      <w:r w:rsidRPr="00274671">
        <w:rPr>
          <w:rFonts w:cs="Arial"/>
          <w:color w:val="000000"/>
          <w:szCs w:val="24"/>
          <w:lang w:val="en-US"/>
        </w:rPr>
        <w:t>"</w:t>
      </w:r>
      <w:r w:rsidRPr="00274671">
        <w:rPr>
          <w:rFonts w:cs="Arial"/>
          <w:color w:val="000000"/>
          <w:szCs w:val="24"/>
          <w:lang w:val="fr-FR"/>
        </w:rPr>
        <w:t xml:space="preserve">La raison, c'est celle-ci, </w:t>
      </w:r>
      <w:proofErr w:type="spellStart"/>
      <w:r w:rsidRPr="00274671">
        <w:rPr>
          <w:rFonts w:cs="Arial"/>
          <w:color w:val="000000"/>
          <w:szCs w:val="24"/>
          <w:lang w:val="fr-FR"/>
        </w:rPr>
        <w:t>a t</w:t>
      </w:r>
      <w:proofErr w:type="spellEnd"/>
      <w:r w:rsidRPr="00274671">
        <w:rPr>
          <w:rFonts w:cs="Arial"/>
          <w:color w:val="000000"/>
          <w:szCs w:val="24"/>
          <w:lang w:val="fr-FR"/>
        </w:rPr>
        <w:t>-il dit, c'est que les bulletins iront devant le juge, et le juge décidera si ces bulletins</w:t>
      </w:r>
    </w:p>
    <w:p w:rsidR="00EA539F" w:rsidRPr="00274671" w:rsidRDefault="00C0321A" w:rsidP="00C0321A">
      <w:pPr>
        <w:pStyle w:val="Page"/>
        <w:rPr>
          <w:lang w:val="fr-FR"/>
        </w:rPr>
      </w:pPr>
      <w:r w:rsidRPr="00C0321A">
        <w:rPr>
          <w:rFonts w:cs="Arial"/>
          <w:color w:val="000000"/>
          <w:szCs w:val="24"/>
          <w:lang w:val="fr-FR"/>
        </w:rPr>
        <w:t>[Page</w:t>
      </w:r>
      <w:r w:rsidR="00EA539F" w:rsidRPr="00274671">
        <w:rPr>
          <w:rFonts w:cs="Arial"/>
          <w:color w:val="000000"/>
          <w:szCs w:val="24"/>
          <w:lang w:val="fr-FR"/>
        </w:rPr>
        <w:t xml:space="preserve"> 675]</w:t>
      </w:r>
    </w:p>
    <w:p w:rsidR="00EA539F" w:rsidRPr="00274671" w:rsidRDefault="00EA539F" w:rsidP="00473A49">
      <w:pPr>
        <w:pStyle w:val="Indent1"/>
        <w:rPr>
          <w:rFonts w:cs="Arial"/>
          <w:color w:val="000000"/>
          <w:szCs w:val="24"/>
          <w:lang w:val="fr-FR"/>
        </w:rPr>
      </w:pPr>
      <w:proofErr w:type="gramStart"/>
      <w:r w:rsidRPr="00274671">
        <w:rPr>
          <w:rFonts w:cs="Arial"/>
          <w:color w:val="000000"/>
          <w:szCs w:val="24"/>
          <w:lang w:val="fr-FR"/>
        </w:rPr>
        <w:lastRenderedPageBreak/>
        <w:t>devront</w:t>
      </w:r>
      <w:proofErr w:type="gramEnd"/>
      <w:r w:rsidRPr="00274671">
        <w:rPr>
          <w:rFonts w:cs="Arial"/>
          <w:color w:val="000000"/>
          <w:szCs w:val="24"/>
          <w:lang w:val="fr-FR"/>
        </w:rPr>
        <w:t xml:space="preserve"> servir à M. </w:t>
      </w:r>
      <w:proofErr w:type="spellStart"/>
      <w:r w:rsidRPr="00274671">
        <w:rPr>
          <w:rFonts w:cs="Arial"/>
          <w:i/>
          <w:iCs/>
          <w:color w:val="000000"/>
          <w:szCs w:val="24"/>
          <w:lang w:val="fr-FR"/>
        </w:rPr>
        <w:t>deBeaujeu</w:t>
      </w:r>
      <w:proofErr w:type="spellEnd"/>
      <w:r w:rsidRPr="00274671">
        <w:rPr>
          <w:rFonts w:cs="Arial"/>
          <w:color w:val="000000"/>
          <w:szCs w:val="24"/>
          <w:lang w:val="fr-FR"/>
        </w:rPr>
        <w:t xml:space="preserve"> ou non," et alors il m'a lu quelque chose;</w:t>
      </w:r>
      <w:r w:rsidRPr="00274671">
        <w:rPr>
          <w:rFonts w:cs="Arial"/>
          <w:color w:val="000000"/>
          <w:szCs w:val="24"/>
          <w:lang w:val="en-US"/>
        </w:rPr>
        <w:t xml:space="preserve"> </w:t>
      </w:r>
      <w:r w:rsidRPr="00274671">
        <w:rPr>
          <w:rFonts w:cs="Arial"/>
          <w:color w:val="000000"/>
          <w:szCs w:val="24"/>
          <w:lang w:val="fr-FR"/>
        </w:rPr>
        <w:t>il m'a lu quelque chose comme quoi il avait raison de faire</w:t>
      </w:r>
      <w:r w:rsidRPr="00274671">
        <w:rPr>
          <w:rFonts w:cs="Arial"/>
          <w:color w:val="000000"/>
          <w:szCs w:val="24"/>
          <w:lang w:val="en-US"/>
        </w:rPr>
        <w:t xml:space="preserve"> </w:t>
      </w:r>
      <w:r w:rsidRPr="00274671">
        <w:rPr>
          <w:rFonts w:cs="Arial"/>
          <w:color w:val="000000"/>
          <w:szCs w:val="24"/>
          <w:lang w:val="fr-FR"/>
        </w:rPr>
        <w:t>cela.</w:t>
      </w:r>
    </w:p>
    <w:p w:rsidR="00EA539F" w:rsidRPr="00274671" w:rsidRDefault="00EA539F" w:rsidP="00473A49">
      <w:pPr>
        <w:pStyle w:val="Indent1"/>
        <w:rPr>
          <w:rFonts w:cs="Arial"/>
          <w:color w:val="000000"/>
          <w:szCs w:val="24"/>
          <w:lang w:val="fr-FR"/>
        </w:rPr>
      </w:pPr>
      <w:r w:rsidRPr="00274671">
        <w:rPr>
          <w:rFonts w:cs="Arial"/>
          <w:color w:val="000000"/>
          <w:szCs w:val="24"/>
          <w:lang w:val="fr-FR"/>
        </w:rPr>
        <w:t xml:space="preserve">Q. Après que M. </w:t>
      </w:r>
      <w:proofErr w:type="spellStart"/>
      <w:r w:rsidRPr="00274671">
        <w:rPr>
          <w:rFonts w:cs="Arial"/>
          <w:i/>
          <w:iCs/>
          <w:color w:val="000000"/>
          <w:szCs w:val="24"/>
          <w:lang w:val="fr-FR"/>
        </w:rPr>
        <w:t>Cornellier</w:t>
      </w:r>
      <w:proofErr w:type="spellEnd"/>
      <w:r w:rsidRPr="00274671">
        <w:rPr>
          <w:rFonts w:cs="Arial"/>
          <w:color w:val="000000"/>
          <w:szCs w:val="24"/>
          <w:lang w:val="fr-FR"/>
        </w:rPr>
        <w:t xml:space="preserve"> vous eut donné ces instructions, a</w:t>
      </w:r>
      <w:proofErr w:type="spellStart"/>
      <w:r w:rsidRPr="00274671">
        <w:rPr>
          <w:rFonts w:cs="Arial"/>
          <w:color w:val="000000"/>
          <w:szCs w:val="24"/>
          <w:lang w:val="en-US"/>
        </w:rPr>
        <w:t>vez-vous</w:t>
      </w:r>
      <w:proofErr w:type="spellEnd"/>
      <w:r w:rsidRPr="00274671">
        <w:rPr>
          <w:rFonts w:cs="Arial"/>
          <w:color w:val="000000"/>
          <w:szCs w:val="24"/>
          <w:lang w:val="en-US"/>
        </w:rPr>
        <w:t xml:space="preserve">, </w:t>
      </w:r>
      <w:r w:rsidRPr="00274671">
        <w:rPr>
          <w:rFonts w:cs="Arial"/>
          <w:color w:val="000000"/>
          <w:szCs w:val="24"/>
          <w:lang w:val="fr-FR"/>
        </w:rPr>
        <w:t>vous-même, regardé l'Acte Electoral, pour voir si les instructions étaient correctes?</w:t>
      </w:r>
      <w:r w:rsidRPr="00274671">
        <w:rPr>
          <w:rFonts w:cs="Arial"/>
          <w:color w:val="000000"/>
          <w:szCs w:val="24"/>
          <w:lang w:val="en-US"/>
        </w:rPr>
        <w:t xml:space="preserve"> </w:t>
      </w:r>
      <w:r w:rsidRPr="00274671">
        <w:rPr>
          <w:rFonts w:cs="Arial"/>
          <w:color w:val="000000"/>
          <w:szCs w:val="24"/>
          <w:lang w:val="fr-FR"/>
        </w:rPr>
        <w:t>R. Je l'ai regardé.</w:t>
      </w:r>
    </w:p>
    <w:p w:rsidR="00EA539F" w:rsidRPr="00274671" w:rsidRDefault="00EA539F" w:rsidP="00473A49">
      <w:pPr>
        <w:pStyle w:val="Indent1"/>
        <w:rPr>
          <w:rFonts w:cs="Arial"/>
          <w:color w:val="000000"/>
          <w:szCs w:val="24"/>
          <w:lang w:val="fr-FR"/>
        </w:rPr>
      </w:pPr>
      <w:r w:rsidRPr="00274671">
        <w:rPr>
          <w:rFonts w:cs="Arial"/>
          <w:color w:val="000000"/>
          <w:szCs w:val="24"/>
          <w:lang w:val="fr-FR"/>
        </w:rPr>
        <w:t xml:space="preserve">Q. Vous saviez que M. </w:t>
      </w:r>
      <w:proofErr w:type="spellStart"/>
      <w:r w:rsidRPr="00274671">
        <w:rPr>
          <w:rFonts w:cs="Arial"/>
          <w:i/>
          <w:iCs/>
          <w:color w:val="000000"/>
          <w:szCs w:val="24"/>
          <w:lang w:val="fr-FR"/>
        </w:rPr>
        <w:t>Cornellier</w:t>
      </w:r>
      <w:proofErr w:type="spellEnd"/>
      <w:r w:rsidRPr="00274671">
        <w:rPr>
          <w:rFonts w:cs="Arial"/>
          <w:color w:val="000000"/>
          <w:szCs w:val="24"/>
          <w:lang w:val="fr-FR"/>
        </w:rPr>
        <w:t xml:space="preserve"> était avocat? Q. Je le savais.</w:t>
      </w:r>
    </w:p>
    <w:p w:rsidR="00EA539F" w:rsidRPr="00274671" w:rsidRDefault="00EA539F" w:rsidP="00473A49">
      <w:pPr>
        <w:pStyle w:val="Indent1"/>
        <w:rPr>
          <w:rFonts w:cs="Arial"/>
          <w:color w:val="000000"/>
          <w:szCs w:val="24"/>
          <w:lang w:val="fr-FR"/>
        </w:rPr>
      </w:pPr>
      <w:r w:rsidRPr="00274671">
        <w:rPr>
          <w:rFonts w:cs="Arial"/>
          <w:color w:val="000000"/>
          <w:szCs w:val="24"/>
          <w:lang w:val="fr-FR"/>
        </w:rPr>
        <w:t xml:space="preserve">Q. Et avez-vous réellement cru que M. </w:t>
      </w:r>
      <w:proofErr w:type="spellStart"/>
      <w:r w:rsidRPr="00274671">
        <w:rPr>
          <w:rFonts w:cs="Arial"/>
          <w:i/>
          <w:iCs/>
          <w:color w:val="000000"/>
          <w:szCs w:val="24"/>
          <w:lang w:val="fr-FR"/>
        </w:rPr>
        <w:t>Cornellier</w:t>
      </w:r>
      <w:proofErr w:type="spellEnd"/>
      <w:r w:rsidRPr="00274671">
        <w:rPr>
          <w:rFonts w:cs="Arial"/>
          <w:color w:val="000000"/>
          <w:szCs w:val="24"/>
          <w:lang w:val="fr-FR"/>
        </w:rPr>
        <w:t xml:space="preserve"> vous donnait des instructions véritables et légales dans le temps?</w:t>
      </w:r>
      <w:r w:rsidRPr="00274671">
        <w:rPr>
          <w:rFonts w:cs="Arial"/>
          <w:color w:val="000000"/>
          <w:szCs w:val="24"/>
          <w:lang w:val="en-US"/>
        </w:rPr>
        <w:t xml:space="preserve"> </w:t>
      </w:r>
      <w:r w:rsidRPr="00274671">
        <w:rPr>
          <w:rFonts w:cs="Arial"/>
          <w:color w:val="000000"/>
          <w:szCs w:val="24"/>
          <w:lang w:val="fr-FR"/>
        </w:rPr>
        <w:t xml:space="preserve">R. Je n'avais pas de doute que M. </w:t>
      </w:r>
      <w:proofErr w:type="spellStart"/>
      <w:r w:rsidRPr="00274671">
        <w:rPr>
          <w:rFonts w:cs="Arial"/>
          <w:i/>
          <w:iCs/>
          <w:color w:val="000000"/>
          <w:szCs w:val="24"/>
          <w:lang w:val="fr-FR"/>
        </w:rPr>
        <w:t>Cornellier</w:t>
      </w:r>
      <w:proofErr w:type="spellEnd"/>
      <w:r w:rsidRPr="00274671">
        <w:rPr>
          <w:rFonts w:cs="Arial"/>
          <w:color w:val="000000"/>
          <w:szCs w:val="24"/>
          <w:lang w:val="fr-FR"/>
        </w:rPr>
        <w:t xml:space="preserve"> me donnait des instructions véritables.</w:t>
      </w:r>
    </w:p>
    <w:p w:rsidR="00EA539F" w:rsidRPr="00274671" w:rsidRDefault="00EA539F" w:rsidP="00473A49">
      <w:pPr>
        <w:pStyle w:val="Indent1"/>
        <w:rPr>
          <w:rFonts w:cs="Arial"/>
          <w:color w:val="000000"/>
          <w:szCs w:val="24"/>
          <w:lang w:val="fr-FR"/>
        </w:rPr>
      </w:pPr>
      <w:r w:rsidRPr="00274671">
        <w:rPr>
          <w:rFonts w:cs="Arial"/>
          <w:color w:val="000000"/>
          <w:szCs w:val="24"/>
          <w:lang w:val="fr-FR"/>
        </w:rPr>
        <w:t>Q. Est-ce que le numéro que vous deviez mettre sur le bulletin devait correspondre avec quelque autre numéro?</w:t>
      </w:r>
      <w:r w:rsidRPr="00274671">
        <w:rPr>
          <w:rFonts w:cs="Arial"/>
          <w:color w:val="000000"/>
          <w:szCs w:val="24"/>
          <w:lang w:val="en-US"/>
        </w:rPr>
        <w:t xml:space="preserve"> </w:t>
      </w:r>
      <w:r w:rsidRPr="00274671">
        <w:rPr>
          <w:rFonts w:cs="Arial"/>
          <w:color w:val="000000"/>
          <w:szCs w:val="24"/>
          <w:lang w:val="fr-FR"/>
        </w:rPr>
        <w:t>R. Devait correspondre avec l'objection.</w:t>
      </w:r>
    </w:p>
    <w:p w:rsidR="00EA539F" w:rsidRPr="00274671" w:rsidRDefault="00EA539F" w:rsidP="00473A49">
      <w:pPr>
        <w:pStyle w:val="Indent1"/>
        <w:rPr>
          <w:rFonts w:cs="Arial"/>
          <w:color w:val="000000"/>
          <w:szCs w:val="24"/>
          <w:lang w:val="fr-FR"/>
        </w:rPr>
      </w:pPr>
      <w:r w:rsidRPr="00274671">
        <w:rPr>
          <w:rFonts w:cs="Arial"/>
          <w:color w:val="000000"/>
          <w:szCs w:val="24"/>
          <w:lang w:val="fr-FR"/>
        </w:rPr>
        <w:t>Q. De sorte que, suivant vous, vous pouviez parfaitement identifier</w:t>
      </w:r>
      <w:r w:rsidRPr="00274671">
        <w:rPr>
          <w:rFonts w:cs="Arial"/>
          <w:color w:val="000000"/>
          <w:szCs w:val="24"/>
          <w:lang w:val="en-US"/>
        </w:rPr>
        <w:t xml:space="preserve"> </w:t>
      </w:r>
      <w:r w:rsidRPr="00274671">
        <w:rPr>
          <w:rFonts w:cs="Arial"/>
          <w:color w:val="000000"/>
          <w:szCs w:val="24"/>
          <w:lang w:val="fr-FR"/>
        </w:rPr>
        <w:t>celui qui votait?</w:t>
      </w:r>
      <w:r w:rsidRPr="00274671">
        <w:rPr>
          <w:rFonts w:cs="Arial"/>
          <w:color w:val="000000"/>
          <w:szCs w:val="24"/>
          <w:lang w:val="en-US"/>
        </w:rPr>
        <w:t xml:space="preserve"> </w:t>
      </w:r>
      <w:r w:rsidRPr="00274671">
        <w:rPr>
          <w:rFonts w:cs="Arial"/>
          <w:color w:val="000000"/>
          <w:szCs w:val="24"/>
          <w:lang w:val="fr-FR"/>
        </w:rPr>
        <w:t>R. Parfaitement.</w:t>
      </w:r>
    </w:p>
    <w:p w:rsidR="00EA539F" w:rsidRPr="00274671" w:rsidRDefault="00EA539F" w:rsidP="00473A49">
      <w:pPr>
        <w:pStyle w:val="Reasons"/>
        <w:rPr>
          <w:lang w:val="en-US"/>
        </w:rPr>
      </w:pPr>
      <w:r w:rsidRPr="00274671">
        <w:rPr>
          <w:lang w:val="en-US"/>
        </w:rPr>
        <w:t xml:space="preserve">And this evidence is </w:t>
      </w:r>
      <w:proofErr w:type="spellStart"/>
      <w:r w:rsidRPr="00274671">
        <w:rPr>
          <w:lang w:val="en-US"/>
        </w:rPr>
        <w:t>uncontradicted</w:t>
      </w:r>
      <w:proofErr w:type="spellEnd"/>
      <w:r w:rsidRPr="00274671">
        <w:rPr>
          <w:lang w:val="en-US"/>
        </w:rPr>
        <w:t>. Can one imagine conduct more reprehensible than this of a member of the bar, the respondent's chief election agent, so approaching a man whom he expects to be a deputy returning officer, in order to give him his instructions as to this officer's duties, and to tell him how he will have to perform his functions.</w:t>
      </w:r>
    </w:p>
    <w:p w:rsidR="00EA539F" w:rsidRPr="00274671" w:rsidRDefault="00EA539F" w:rsidP="00473A49">
      <w:pPr>
        <w:pStyle w:val="Reasons"/>
        <w:rPr>
          <w:rFonts w:cs="Arial"/>
          <w:color w:val="000000"/>
          <w:szCs w:val="24"/>
          <w:lang w:val="en-US"/>
        </w:rPr>
      </w:pPr>
      <w:r w:rsidRPr="00274671">
        <w:rPr>
          <w:rFonts w:cs="Arial"/>
          <w:color w:val="000000"/>
          <w:szCs w:val="24"/>
          <w:lang w:val="en-US"/>
        </w:rPr>
        <w:t xml:space="preserve">However, as to this </w:t>
      </w:r>
      <w:r w:rsidRPr="00274671">
        <w:rPr>
          <w:rFonts w:cs="Arial"/>
          <w:i/>
          <w:iCs/>
          <w:color w:val="000000"/>
          <w:szCs w:val="24"/>
          <w:lang w:val="fr-FR"/>
        </w:rPr>
        <w:t xml:space="preserve">Coteau </w:t>
      </w:r>
      <w:r w:rsidRPr="00274671">
        <w:rPr>
          <w:rFonts w:cs="Arial"/>
          <w:i/>
          <w:iCs/>
          <w:color w:val="000000"/>
          <w:szCs w:val="24"/>
          <w:lang w:val="en-US"/>
        </w:rPr>
        <w:t>Landing</w:t>
      </w:r>
      <w:r w:rsidRPr="00274671">
        <w:rPr>
          <w:rFonts w:cs="Arial"/>
          <w:color w:val="000000"/>
          <w:szCs w:val="24"/>
          <w:lang w:val="en-US"/>
        </w:rPr>
        <w:t xml:space="preserve"> No. 1 poll, </w:t>
      </w:r>
      <w:proofErr w:type="spellStart"/>
      <w:r w:rsidRPr="00274671">
        <w:rPr>
          <w:rFonts w:cs="Arial"/>
          <w:i/>
          <w:iCs/>
          <w:color w:val="000000"/>
          <w:szCs w:val="24"/>
          <w:lang w:val="en-US"/>
        </w:rPr>
        <w:t>Cornellier's</w:t>
      </w:r>
      <w:proofErr w:type="spellEnd"/>
      <w:r w:rsidRPr="00274671">
        <w:rPr>
          <w:rFonts w:cs="Arial"/>
          <w:color w:val="000000"/>
          <w:szCs w:val="24"/>
          <w:lang w:val="en-US"/>
        </w:rPr>
        <w:t xml:space="preserve"> gratuitous instructions to </w:t>
      </w:r>
      <w:r w:rsidRPr="00274671">
        <w:rPr>
          <w:rFonts w:cs="Arial"/>
          <w:i/>
          <w:iCs/>
          <w:color w:val="000000"/>
          <w:szCs w:val="24"/>
          <w:lang w:val="fr-FR"/>
        </w:rPr>
        <w:t>Prieur</w:t>
      </w:r>
      <w:r w:rsidRPr="00274671">
        <w:rPr>
          <w:rFonts w:cs="Arial"/>
          <w:color w:val="000000"/>
          <w:szCs w:val="24"/>
          <w:lang w:val="fr-FR"/>
        </w:rPr>
        <w:t xml:space="preserve"> </w:t>
      </w:r>
      <w:r w:rsidRPr="00274671">
        <w:rPr>
          <w:rFonts w:cs="Arial"/>
          <w:color w:val="000000"/>
          <w:szCs w:val="24"/>
          <w:lang w:val="en-US"/>
        </w:rPr>
        <w:t xml:space="preserve">were of no effect, as another man Mr. </w:t>
      </w:r>
      <w:proofErr w:type="spellStart"/>
      <w:r w:rsidRPr="00274671">
        <w:rPr>
          <w:rFonts w:cs="Arial"/>
          <w:i/>
          <w:iCs/>
          <w:color w:val="000000"/>
          <w:szCs w:val="24"/>
          <w:lang w:val="en-US"/>
        </w:rPr>
        <w:t>Gladu</w:t>
      </w:r>
      <w:proofErr w:type="spellEnd"/>
      <w:r w:rsidRPr="00274671">
        <w:rPr>
          <w:rFonts w:cs="Arial"/>
          <w:color w:val="000000"/>
          <w:szCs w:val="24"/>
          <w:lang w:val="en-US"/>
        </w:rPr>
        <w:t xml:space="preserve"> one who knew his duty, was appointed deputy returning officer.</w:t>
      </w:r>
    </w:p>
    <w:p w:rsidR="00EA539F" w:rsidRPr="00274671" w:rsidRDefault="00EA539F" w:rsidP="00473A49">
      <w:pPr>
        <w:pStyle w:val="Reasons"/>
        <w:rPr>
          <w:rFonts w:cs="Arial"/>
          <w:color w:val="000000"/>
          <w:szCs w:val="24"/>
          <w:lang w:val="en-US"/>
        </w:rPr>
      </w:pPr>
      <w:r w:rsidRPr="00274671">
        <w:rPr>
          <w:rFonts w:cs="Arial"/>
          <w:color w:val="000000"/>
          <w:szCs w:val="24"/>
          <w:lang w:val="en-US"/>
        </w:rPr>
        <w:t xml:space="preserve">In the </w:t>
      </w:r>
      <w:r w:rsidRPr="00274671">
        <w:rPr>
          <w:rFonts w:cs="Arial"/>
          <w:i/>
          <w:iCs/>
          <w:color w:val="000000"/>
          <w:szCs w:val="24"/>
          <w:lang w:val="en-US"/>
        </w:rPr>
        <w:t xml:space="preserve">St. </w:t>
      </w:r>
      <w:proofErr w:type="spellStart"/>
      <w:r w:rsidRPr="00274671">
        <w:rPr>
          <w:rFonts w:cs="Arial"/>
          <w:i/>
          <w:iCs/>
          <w:color w:val="000000"/>
          <w:szCs w:val="24"/>
          <w:lang w:val="en-US"/>
        </w:rPr>
        <w:t>Zotique</w:t>
      </w:r>
      <w:proofErr w:type="spellEnd"/>
      <w:r w:rsidRPr="00274671">
        <w:rPr>
          <w:rFonts w:cs="Arial"/>
          <w:color w:val="000000"/>
          <w:szCs w:val="24"/>
          <w:lang w:val="en-US"/>
        </w:rPr>
        <w:t xml:space="preserve"> poll, however, </w:t>
      </w:r>
      <w:proofErr w:type="spellStart"/>
      <w:r w:rsidRPr="00274671">
        <w:rPr>
          <w:rFonts w:cs="Arial"/>
          <w:i/>
          <w:iCs/>
          <w:color w:val="000000"/>
          <w:szCs w:val="24"/>
          <w:lang w:val="en-US"/>
        </w:rPr>
        <w:t>Cornellier</w:t>
      </w:r>
      <w:proofErr w:type="spellEnd"/>
      <w:r w:rsidRPr="00274671">
        <w:rPr>
          <w:rFonts w:cs="Arial"/>
          <w:color w:val="000000"/>
          <w:szCs w:val="24"/>
          <w:lang w:val="en-US"/>
        </w:rPr>
        <w:t xml:space="preserve"> was more successful. Here, </w:t>
      </w:r>
      <w:r w:rsidRPr="00274671">
        <w:rPr>
          <w:rFonts w:cs="Arial"/>
          <w:i/>
          <w:iCs/>
          <w:color w:val="000000"/>
          <w:szCs w:val="24"/>
          <w:lang w:val="en-US"/>
        </w:rPr>
        <w:t xml:space="preserve">Damien </w:t>
      </w:r>
      <w:r w:rsidRPr="00274671">
        <w:rPr>
          <w:rFonts w:cs="Arial"/>
          <w:i/>
          <w:iCs/>
          <w:color w:val="000000"/>
          <w:szCs w:val="24"/>
          <w:lang w:val="fr-FR"/>
        </w:rPr>
        <w:t>Prieur</w:t>
      </w:r>
      <w:r w:rsidRPr="00274671">
        <w:rPr>
          <w:rFonts w:cs="Arial"/>
          <w:color w:val="000000"/>
          <w:szCs w:val="24"/>
          <w:lang w:val="fr-FR"/>
        </w:rPr>
        <w:t xml:space="preserve">, </w:t>
      </w:r>
      <w:r w:rsidRPr="00274671">
        <w:rPr>
          <w:rFonts w:cs="Arial"/>
          <w:color w:val="000000"/>
          <w:szCs w:val="24"/>
          <w:lang w:val="en-US"/>
        </w:rPr>
        <w:t xml:space="preserve">an active </w:t>
      </w:r>
      <w:proofErr w:type="spellStart"/>
      <w:r w:rsidRPr="00274671">
        <w:rPr>
          <w:rFonts w:cs="Arial"/>
          <w:color w:val="000000"/>
          <w:szCs w:val="24"/>
          <w:lang w:val="en-US"/>
        </w:rPr>
        <w:t>partizan</w:t>
      </w:r>
      <w:proofErr w:type="spellEnd"/>
      <w:r w:rsidRPr="00274671">
        <w:rPr>
          <w:rFonts w:cs="Arial"/>
          <w:color w:val="000000"/>
          <w:szCs w:val="24"/>
          <w:lang w:val="en-US"/>
        </w:rPr>
        <w:t xml:space="preserve"> of the respondent, was named deputy returning officer. The returning officer, a man of integrity and against whose conduct nothing can be said, had made it a condition of this nomination that he, </w:t>
      </w:r>
      <w:r w:rsidRPr="00274671">
        <w:rPr>
          <w:rFonts w:cs="Arial"/>
          <w:i/>
          <w:iCs/>
          <w:color w:val="000000"/>
          <w:szCs w:val="24"/>
          <w:lang w:val="fr-FR"/>
        </w:rPr>
        <w:t>Prieur</w:t>
      </w:r>
      <w:r w:rsidRPr="00274671">
        <w:rPr>
          <w:rFonts w:cs="Arial"/>
          <w:color w:val="000000"/>
          <w:szCs w:val="24"/>
          <w:lang w:val="fr-FR"/>
        </w:rPr>
        <w:t xml:space="preserve">, </w:t>
      </w:r>
      <w:r w:rsidRPr="00274671">
        <w:rPr>
          <w:rFonts w:cs="Arial"/>
          <w:color w:val="000000"/>
          <w:szCs w:val="24"/>
          <w:lang w:val="en-US"/>
        </w:rPr>
        <w:t xml:space="preserve">would not mark any of the ballots as </w:t>
      </w:r>
      <w:proofErr w:type="spellStart"/>
      <w:r w:rsidRPr="00274671">
        <w:rPr>
          <w:rFonts w:cs="Arial"/>
          <w:i/>
          <w:iCs/>
          <w:color w:val="000000"/>
          <w:szCs w:val="24"/>
          <w:lang w:val="en-US"/>
        </w:rPr>
        <w:t>Cornellier</w:t>
      </w:r>
      <w:proofErr w:type="spellEnd"/>
      <w:r w:rsidRPr="00274671">
        <w:rPr>
          <w:rFonts w:cs="Arial"/>
          <w:color w:val="000000"/>
          <w:szCs w:val="24"/>
          <w:lang w:val="en-US"/>
        </w:rPr>
        <w:t xml:space="preserve"> desired them to be marked, telling him that such marking would be contrary to law. It was only on the promise by </w:t>
      </w:r>
      <w:r w:rsidRPr="00274671">
        <w:rPr>
          <w:rFonts w:cs="Arial"/>
          <w:i/>
          <w:iCs/>
          <w:color w:val="000000"/>
          <w:szCs w:val="24"/>
          <w:lang w:val="fr-FR"/>
        </w:rPr>
        <w:t>Prieur</w:t>
      </w:r>
      <w:r w:rsidRPr="00274671">
        <w:rPr>
          <w:rFonts w:cs="Arial"/>
          <w:color w:val="000000"/>
          <w:szCs w:val="24"/>
          <w:lang w:val="fr-FR"/>
        </w:rPr>
        <w:t xml:space="preserve"> </w:t>
      </w:r>
      <w:r w:rsidRPr="00274671">
        <w:rPr>
          <w:rFonts w:cs="Arial"/>
          <w:color w:val="000000"/>
          <w:szCs w:val="24"/>
          <w:lang w:val="en-US"/>
        </w:rPr>
        <w:t>to follow those instructions of the returning officer, that he was appointed deputy returning officer. On the very morning of the polling day, however, he promised</w:t>
      </w:r>
    </w:p>
    <w:p w:rsidR="00EA539F" w:rsidRPr="00274671" w:rsidRDefault="00C0321A" w:rsidP="00C0321A">
      <w:pPr>
        <w:pStyle w:val="Page"/>
        <w:rPr>
          <w:lang w:val="en-US"/>
        </w:rPr>
      </w:pPr>
      <w:r w:rsidRPr="00C0321A">
        <w:rPr>
          <w:rFonts w:cs="Arial"/>
          <w:color w:val="000000"/>
          <w:szCs w:val="24"/>
          <w:lang w:val="en-US"/>
        </w:rPr>
        <w:t>[Page</w:t>
      </w:r>
      <w:r w:rsidR="00EA539F" w:rsidRPr="00274671">
        <w:rPr>
          <w:rFonts w:cs="Arial"/>
          <w:color w:val="000000"/>
          <w:szCs w:val="24"/>
          <w:lang w:val="en-US"/>
        </w:rPr>
        <w:t xml:space="preserve"> 676]</w:t>
      </w:r>
    </w:p>
    <w:p w:rsidR="00EA539F" w:rsidRPr="00274671" w:rsidRDefault="00EA539F" w:rsidP="00473A49">
      <w:pPr>
        <w:pStyle w:val="Reasons"/>
        <w:rPr>
          <w:rFonts w:cs="Arial"/>
          <w:color w:val="000000"/>
          <w:szCs w:val="24"/>
          <w:lang w:val="en-US"/>
        </w:rPr>
      </w:pPr>
      <w:proofErr w:type="spellStart"/>
      <w:r w:rsidRPr="00274671">
        <w:rPr>
          <w:rFonts w:cs="Arial"/>
          <w:i/>
          <w:iCs/>
          <w:color w:val="000000"/>
          <w:szCs w:val="24"/>
          <w:lang w:val="en-US"/>
        </w:rPr>
        <w:t>Cornellier</w:t>
      </w:r>
      <w:proofErr w:type="spellEnd"/>
      <w:r w:rsidRPr="00274671">
        <w:rPr>
          <w:rFonts w:cs="Arial"/>
          <w:color w:val="000000"/>
          <w:szCs w:val="24"/>
          <w:lang w:val="en-US"/>
        </w:rPr>
        <w:t xml:space="preserve"> that, as he, </w:t>
      </w:r>
      <w:proofErr w:type="spellStart"/>
      <w:r w:rsidRPr="00274671">
        <w:rPr>
          <w:rFonts w:cs="Arial"/>
          <w:i/>
          <w:iCs/>
          <w:color w:val="000000"/>
          <w:szCs w:val="24"/>
          <w:lang w:val="en-US"/>
        </w:rPr>
        <w:t>Cornellier</w:t>
      </w:r>
      <w:proofErr w:type="spellEnd"/>
      <w:r w:rsidRPr="00274671">
        <w:rPr>
          <w:rFonts w:cs="Arial"/>
          <w:color w:val="000000"/>
          <w:szCs w:val="24"/>
          <w:lang w:val="en-US"/>
        </w:rPr>
        <w:t xml:space="preserve">, insisted that the ballots of those who were disqualified could be legally marked, he </w:t>
      </w:r>
      <w:r w:rsidRPr="00274671">
        <w:rPr>
          <w:rFonts w:cs="Arial"/>
          <w:i/>
          <w:iCs/>
          <w:color w:val="000000"/>
          <w:szCs w:val="24"/>
          <w:lang w:val="fr-FR"/>
        </w:rPr>
        <w:t>Prieur</w:t>
      </w:r>
      <w:r w:rsidRPr="00274671">
        <w:rPr>
          <w:rFonts w:cs="Arial"/>
          <w:color w:val="000000"/>
          <w:szCs w:val="24"/>
          <w:lang w:val="fr-FR"/>
        </w:rPr>
        <w:t xml:space="preserve"> </w:t>
      </w:r>
      <w:r w:rsidRPr="00274671">
        <w:rPr>
          <w:rFonts w:cs="Arial"/>
          <w:color w:val="000000"/>
          <w:szCs w:val="24"/>
          <w:lang w:val="en-US"/>
        </w:rPr>
        <w:t xml:space="preserve">would mark them. And he did mark them. He did not hesitate to ignore the instructions of his superior officer, and the promise he had made to get his </w:t>
      </w:r>
      <w:r w:rsidRPr="00274671">
        <w:rPr>
          <w:rFonts w:cs="Arial"/>
          <w:color w:val="000000"/>
          <w:szCs w:val="24"/>
          <w:lang w:val="en-US"/>
        </w:rPr>
        <w:lastRenderedPageBreak/>
        <w:t xml:space="preserve">appointment in order to put himself into the hands of the respondent's agent and obey his desires and dictations. His oath of office had evidently not deprived the respondent of a </w:t>
      </w:r>
      <w:proofErr w:type="spellStart"/>
      <w:r w:rsidRPr="00274671">
        <w:rPr>
          <w:rFonts w:cs="Arial"/>
          <w:color w:val="000000"/>
          <w:szCs w:val="24"/>
          <w:lang w:val="en-US"/>
        </w:rPr>
        <w:t>partizan</w:t>
      </w:r>
      <w:proofErr w:type="spellEnd"/>
      <w:r w:rsidRPr="00274671">
        <w:rPr>
          <w:rFonts w:cs="Arial"/>
          <w:color w:val="000000"/>
          <w:szCs w:val="24"/>
          <w:lang w:val="en-US"/>
        </w:rPr>
        <w:t>.</w:t>
      </w:r>
    </w:p>
    <w:p w:rsidR="00EA539F" w:rsidRPr="00274671" w:rsidRDefault="00EA539F" w:rsidP="00473A49">
      <w:pPr>
        <w:pStyle w:val="Reasons"/>
        <w:rPr>
          <w:rFonts w:cs="Arial"/>
          <w:color w:val="000000"/>
          <w:szCs w:val="24"/>
          <w:lang w:val="en-US"/>
        </w:rPr>
      </w:pPr>
      <w:r w:rsidRPr="00274671">
        <w:rPr>
          <w:rFonts w:cs="Arial"/>
          <w:color w:val="000000"/>
          <w:szCs w:val="24"/>
          <w:lang w:val="en-US"/>
        </w:rPr>
        <w:t>What actually took place at the poll is as follows</w:t>
      </w:r>
      <w:proofErr w:type="gramStart"/>
      <w:r w:rsidRPr="00274671">
        <w:rPr>
          <w:rFonts w:cs="Arial"/>
          <w:color w:val="000000"/>
          <w:szCs w:val="24"/>
          <w:lang w:val="en-US"/>
        </w:rPr>
        <w:t>:—</w:t>
      </w:r>
      <w:proofErr w:type="gramEnd"/>
      <w:r w:rsidRPr="00274671">
        <w:rPr>
          <w:rFonts w:cs="Arial"/>
          <w:color w:val="000000"/>
          <w:szCs w:val="24"/>
          <w:lang w:val="en-US"/>
        </w:rPr>
        <w:t xml:space="preserve"> </w:t>
      </w:r>
      <w:r w:rsidRPr="00274671">
        <w:rPr>
          <w:rFonts w:cs="Arial"/>
          <w:i/>
          <w:iCs/>
          <w:color w:val="000000"/>
          <w:szCs w:val="24"/>
          <w:lang w:val="fr-FR"/>
        </w:rPr>
        <w:t>Prieur</w:t>
      </w:r>
      <w:r w:rsidRPr="00274671">
        <w:rPr>
          <w:rFonts w:cs="Arial"/>
          <w:color w:val="000000"/>
          <w:szCs w:val="24"/>
          <w:lang w:val="fr-FR"/>
        </w:rPr>
        <w:t xml:space="preserve">, </w:t>
      </w:r>
      <w:r w:rsidRPr="00274671">
        <w:rPr>
          <w:rFonts w:cs="Arial"/>
          <w:color w:val="000000"/>
          <w:szCs w:val="24"/>
          <w:lang w:val="en-US"/>
        </w:rPr>
        <w:t>before delivering ballots, to any of the objected voters marked on the back of the ballot the words, "objected to by objection No.</w:t>
      </w:r>
      <w:r w:rsidR="00473A49" w:rsidRPr="00274671">
        <w:rPr>
          <w:rFonts w:cs="Arial"/>
          <w:color w:val="000000"/>
          <w:szCs w:val="24"/>
          <w:lang w:val="en-US"/>
        </w:rPr>
        <w:tab/>
      </w:r>
      <w:proofErr w:type="gramStart"/>
      <w:r w:rsidRPr="00274671">
        <w:rPr>
          <w:rFonts w:cs="Arial"/>
          <w:color w:val="000000"/>
          <w:szCs w:val="24"/>
          <w:lang w:val="en-US"/>
        </w:rPr>
        <w:t>"</w:t>
      </w:r>
      <w:r w:rsidR="00473A49" w:rsidRPr="00274671">
        <w:rPr>
          <w:rFonts w:cs="Arial"/>
          <w:color w:val="000000"/>
          <w:szCs w:val="24"/>
          <w:lang w:val="en-US"/>
        </w:rPr>
        <w:t xml:space="preserve"> </w:t>
      </w:r>
      <w:r w:rsidRPr="00274671">
        <w:rPr>
          <w:rFonts w:cs="Arial"/>
          <w:color w:val="000000"/>
          <w:szCs w:val="24"/>
          <w:lang w:val="en-US"/>
        </w:rPr>
        <w:t>placing</w:t>
      </w:r>
      <w:proofErr w:type="gramEnd"/>
      <w:r w:rsidRPr="00274671">
        <w:rPr>
          <w:rFonts w:cs="Arial"/>
          <w:color w:val="000000"/>
          <w:szCs w:val="24"/>
          <w:lang w:val="en-US"/>
        </w:rPr>
        <w:t xml:space="preserve"> upon the ballot a number which corresponded with the number of the objection. In this way, the eight ballots of the above named voters were marked with identifying numbers, and </w:t>
      </w:r>
      <w:r w:rsidRPr="00274671">
        <w:rPr>
          <w:rFonts w:cs="Arial"/>
          <w:i/>
          <w:iCs/>
          <w:color w:val="000000"/>
          <w:szCs w:val="24"/>
          <w:lang w:val="fr-FR"/>
        </w:rPr>
        <w:t>Prieur</w:t>
      </w:r>
      <w:r w:rsidRPr="00274671">
        <w:rPr>
          <w:rFonts w:cs="Arial"/>
          <w:color w:val="000000"/>
          <w:szCs w:val="24"/>
          <w:lang w:val="fr-FR"/>
        </w:rPr>
        <w:t xml:space="preserve"> </w:t>
      </w:r>
      <w:r w:rsidRPr="00274671">
        <w:rPr>
          <w:rFonts w:cs="Arial"/>
          <w:color w:val="000000"/>
          <w:szCs w:val="24"/>
          <w:lang w:val="en-US"/>
        </w:rPr>
        <w:t>says he put them in his pocket.</w:t>
      </w:r>
    </w:p>
    <w:p w:rsidR="00EA539F" w:rsidRPr="00274671" w:rsidRDefault="00EA539F" w:rsidP="00473A49">
      <w:pPr>
        <w:pStyle w:val="Reasons"/>
        <w:rPr>
          <w:rFonts w:cs="Arial"/>
          <w:color w:val="000000"/>
          <w:szCs w:val="24"/>
          <w:lang w:val="en-US"/>
        </w:rPr>
      </w:pPr>
      <w:r w:rsidRPr="00274671">
        <w:rPr>
          <w:rFonts w:cs="Arial"/>
          <w:color w:val="000000"/>
          <w:szCs w:val="24"/>
          <w:lang w:val="en-US"/>
        </w:rPr>
        <w:t>This was done in spite of a written protest from the opposing candidate's agents.</w:t>
      </w:r>
    </w:p>
    <w:p w:rsidR="00EA539F" w:rsidRPr="00274671" w:rsidRDefault="00EA539F" w:rsidP="00473A49">
      <w:pPr>
        <w:pStyle w:val="Reasons"/>
        <w:rPr>
          <w:rFonts w:cs="Arial"/>
          <w:color w:val="000000"/>
          <w:szCs w:val="24"/>
          <w:lang w:val="en-US"/>
        </w:rPr>
      </w:pPr>
      <w:r w:rsidRPr="00274671">
        <w:rPr>
          <w:rFonts w:cs="Arial"/>
          <w:color w:val="000000"/>
          <w:szCs w:val="24"/>
          <w:lang w:val="en-US"/>
        </w:rPr>
        <w:t xml:space="preserve">Hearing of this proceeding, the returning officer, in the afternoon, wrote a letter to </w:t>
      </w:r>
      <w:r w:rsidRPr="00274671">
        <w:rPr>
          <w:rFonts w:cs="Arial"/>
          <w:i/>
          <w:iCs/>
          <w:color w:val="000000"/>
          <w:szCs w:val="24"/>
          <w:lang w:val="fr-FR"/>
        </w:rPr>
        <w:t>Prieur</w:t>
      </w:r>
      <w:r w:rsidRPr="00274671">
        <w:rPr>
          <w:rFonts w:cs="Arial"/>
          <w:color w:val="000000"/>
          <w:szCs w:val="24"/>
          <w:lang w:val="fr-FR"/>
        </w:rPr>
        <w:t xml:space="preserve">, </w:t>
      </w:r>
      <w:r w:rsidRPr="00274671">
        <w:rPr>
          <w:rFonts w:cs="Arial"/>
          <w:color w:val="000000"/>
          <w:szCs w:val="24"/>
          <w:lang w:val="en-US"/>
        </w:rPr>
        <w:t>severely reprimanding him and telling him he would have to answer for his conduct.</w:t>
      </w:r>
    </w:p>
    <w:p w:rsidR="00EA539F" w:rsidRPr="00274671" w:rsidRDefault="00EA539F" w:rsidP="00473A49">
      <w:pPr>
        <w:pStyle w:val="Reasons"/>
        <w:rPr>
          <w:rFonts w:cs="Arial"/>
          <w:color w:val="000000"/>
          <w:szCs w:val="24"/>
          <w:lang w:val="en-US"/>
        </w:rPr>
      </w:pPr>
      <w:r w:rsidRPr="00274671">
        <w:rPr>
          <w:rFonts w:cs="Arial"/>
          <w:color w:val="000000"/>
          <w:szCs w:val="24"/>
          <w:lang w:val="en-US"/>
        </w:rPr>
        <w:t xml:space="preserve">On receipt of this letter, which was coupled with an order by the election clerk, who delivered it, to place it of record among the documents of the poll, </w:t>
      </w:r>
      <w:r w:rsidRPr="00274671">
        <w:rPr>
          <w:rFonts w:cs="Arial"/>
          <w:i/>
          <w:iCs/>
          <w:color w:val="000000"/>
          <w:szCs w:val="24"/>
          <w:lang w:val="fr-FR"/>
        </w:rPr>
        <w:t>Prieur</w:t>
      </w:r>
      <w:r w:rsidRPr="00274671">
        <w:rPr>
          <w:rFonts w:cs="Arial"/>
          <w:color w:val="000000"/>
          <w:szCs w:val="24"/>
          <w:lang w:val="fr-FR"/>
        </w:rPr>
        <w:t xml:space="preserve"> </w:t>
      </w:r>
      <w:r w:rsidRPr="00274671">
        <w:rPr>
          <w:rFonts w:cs="Arial"/>
          <w:color w:val="000000"/>
          <w:szCs w:val="24"/>
          <w:lang w:val="en-US"/>
        </w:rPr>
        <w:t xml:space="preserve">handed it to Mr. </w:t>
      </w:r>
      <w:proofErr w:type="spellStart"/>
      <w:r w:rsidRPr="00274671">
        <w:rPr>
          <w:rFonts w:cs="Arial"/>
          <w:i/>
          <w:iCs/>
          <w:color w:val="000000"/>
          <w:szCs w:val="24"/>
          <w:lang w:val="en-US"/>
        </w:rPr>
        <w:t>Cornellier</w:t>
      </w:r>
      <w:proofErr w:type="spellEnd"/>
      <w:r w:rsidRPr="00274671">
        <w:rPr>
          <w:rFonts w:cs="Arial"/>
          <w:color w:val="000000"/>
          <w:szCs w:val="24"/>
          <w:lang w:val="en-US"/>
        </w:rPr>
        <w:t xml:space="preserve">, who perused it; the other representative asked permission to see it, but this </w:t>
      </w:r>
      <w:r w:rsidRPr="00274671">
        <w:rPr>
          <w:rFonts w:cs="Arial"/>
          <w:i/>
          <w:iCs/>
          <w:color w:val="000000"/>
          <w:szCs w:val="24"/>
          <w:lang w:val="fr-FR"/>
        </w:rPr>
        <w:t>Prieur</w:t>
      </w:r>
      <w:r w:rsidRPr="00274671">
        <w:rPr>
          <w:rFonts w:cs="Arial"/>
          <w:color w:val="000000"/>
          <w:szCs w:val="24"/>
          <w:lang w:val="fr-FR"/>
        </w:rPr>
        <w:t xml:space="preserve"> </w:t>
      </w:r>
      <w:r w:rsidRPr="00274671">
        <w:rPr>
          <w:rFonts w:cs="Arial"/>
          <w:color w:val="000000"/>
          <w:szCs w:val="24"/>
          <w:lang w:val="en-US"/>
        </w:rPr>
        <w:t>refused, and put the letter in his pocket where it remained.</w:t>
      </w:r>
    </w:p>
    <w:p w:rsidR="00EA539F" w:rsidRPr="00274671" w:rsidRDefault="00EA539F" w:rsidP="00473A49">
      <w:pPr>
        <w:pStyle w:val="Reasons"/>
        <w:rPr>
          <w:rFonts w:cs="Arial"/>
          <w:color w:val="000000"/>
          <w:szCs w:val="24"/>
          <w:lang w:val="en-US"/>
        </w:rPr>
      </w:pPr>
      <w:r w:rsidRPr="00274671">
        <w:rPr>
          <w:rFonts w:cs="Arial"/>
          <w:color w:val="000000"/>
          <w:szCs w:val="24"/>
          <w:lang w:val="en-US"/>
        </w:rPr>
        <w:t xml:space="preserve">After the close of the poll </w:t>
      </w:r>
      <w:r w:rsidRPr="00274671">
        <w:rPr>
          <w:rFonts w:cs="Arial"/>
          <w:i/>
          <w:iCs/>
          <w:color w:val="000000"/>
          <w:szCs w:val="24"/>
          <w:lang w:val="fr-FR"/>
        </w:rPr>
        <w:t>Prieur</w:t>
      </w:r>
      <w:r w:rsidRPr="00274671">
        <w:rPr>
          <w:rFonts w:cs="Arial"/>
          <w:color w:val="000000"/>
          <w:szCs w:val="24"/>
          <w:lang w:val="fr-FR"/>
        </w:rPr>
        <w:t xml:space="preserve"> </w:t>
      </w:r>
      <w:r w:rsidRPr="00274671">
        <w:rPr>
          <w:rFonts w:cs="Arial"/>
          <w:color w:val="000000"/>
          <w:szCs w:val="24"/>
          <w:lang w:val="en-US"/>
        </w:rPr>
        <w:t>getting nervous, probably, and afraid of the consequences of his illegal acts, took out the eight objections produced before him and endorsed them "objection dismissed." He then counted as good the marked ballots which he</w:t>
      </w:r>
    </w:p>
    <w:p w:rsidR="00EA539F" w:rsidRPr="00274671" w:rsidRDefault="00C0321A" w:rsidP="00C0321A">
      <w:pPr>
        <w:pStyle w:val="Page"/>
        <w:rPr>
          <w:lang w:val="en-US"/>
        </w:rPr>
      </w:pPr>
      <w:r w:rsidRPr="00C0321A">
        <w:rPr>
          <w:rFonts w:cs="Arial"/>
          <w:color w:val="000000"/>
          <w:szCs w:val="24"/>
          <w:lang w:val="en-US"/>
        </w:rPr>
        <w:t>[Page</w:t>
      </w:r>
      <w:r w:rsidR="00EA539F" w:rsidRPr="00274671">
        <w:rPr>
          <w:rFonts w:cs="Arial"/>
          <w:color w:val="000000"/>
          <w:szCs w:val="24"/>
          <w:lang w:val="en-US"/>
        </w:rPr>
        <w:t xml:space="preserve"> 677]</w:t>
      </w:r>
    </w:p>
    <w:p w:rsidR="00EA539F" w:rsidRPr="00274671" w:rsidRDefault="00EA539F" w:rsidP="00473A49">
      <w:pPr>
        <w:pStyle w:val="Reasons"/>
        <w:rPr>
          <w:rFonts w:cs="Arial"/>
          <w:color w:val="000000"/>
          <w:szCs w:val="24"/>
          <w:lang w:val="en-US"/>
        </w:rPr>
      </w:pPr>
      <w:proofErr w:type="gramStart"/>
      <w:r w:rsidRPr="00274671">
        <w:rPr>
          <w:rFonts w:cs="Arial"/>
          <w:color w:val="000000"/>
          <w:szCs w:val="24"/>
          <w:lang w:val="en-US"/>
        </w:rPr>
        <w:t>had</w:t>
      </w:r>
      <w:proofErr w:type="gramEnd"/>
      <w:r w:rsidRPr="00274671">
        <w:rPr>
          <w:rFonts w:cs="Arial"/>
          <w:color w:val="000000"/>
          <w:szCs w:val="24"/>
          <w:lang w:val="en-US"/>
        </w:rPr>
        <w:t xml:space="preserve"> in his pocket and put them in this box. Mr. </w:t>
      </w:r>
      <w:r w:rsidRPr="00274671">
        <w:rPr>
          <w:rFonts w:cs="Arial"/>
          <w:i/>
          <w:iCs/>
          <w:color w:val="000000"/>
          <w:szCs w:val="24"/>
          <w:lang w:val="en-US"/>
        </w:rPr>
        <w:t>Champagne</w:t>
      </w:r>
      <w:r w:rsidRPr="00274671">
        <w:rPr>
          <w:rFonts w:cs="Arial"/>
          <w:color w:val="000000"/>
          <w:szCs w:val="24"/>
          <w:lang w:val="en-US"/>
        </w:rPr>
        <w:t xml:space="preserve"> says they all identified the votes.</w:t>
      </w:r>
    </w:p>
    <w:p w:rsidR="00EA539F" w:rsidRPr="00274671" w:rsidRDefault="00EA539F" w:rsidP="00473A49">
      <w:pPr>
        <w:pStyle w:val="Reasons"/>
        <w:rPr>
          <w:rFonts w:cs="Arial"/>
          <w:color w:val="000000"/>
          <w:szCs w:val="24"/>
          <w:lang w:val="en-US"/>
        </w:rPr>
      </w:pPr>
      <w:r w:rsidRPr="00274671">
        <w:rPr>
          <w:rFonts w:cs="Arial"/>
          <w:i/>
          <w:iCs/>
          <w:color w:val="000000"/>
          <w:szCs w:val="24"/>
          <w:lang w:val="en-US"/>
        </w:rPr>
        <w:t>"Put the ballots in his pocket."</w:t>
      </w:r>
      <w:r w:rsidRPr="00274671">
        <w:rPr>
          <w:rFonts w:cs="Arial"/>
          <w:color w:val="000000"/>
          <w:szCs w:val="24"/>
          <w:lang w:val="en-US"/>
        </w:rPr>
        <w:t xml:space="preserve"> That is what this deputy returning officer has to confess he did under the guidance of the respondent's conducting agent. And this in face of an enactment in which no one has ever dreamt of an ambiguity, that the deputy returning officer "shall then immediately, and in the presence of the elector, place the ballot paper in the ballot box"</w:t>
      </w:r>
      <w:r w:rsidR="00874FB5" w:rsidRPr="00274671">
        <w:rPr>
          <w:rStyle w:val="Appelnotedebasdep"/>
          <w:rFonts w:cs="Arial"/>
          <w:color w:val="000000"/>
          <w:szCs w:val="24"/>
          <w:lang w:val="en-US"/>
        </w:rPr>
        <w:footnoteReference w:id="21"/>
      </w:r>
      <w:r w:rsidRPr="00274671">
        <w:rPr>
          <w:rFonts w:cs="Arial"/>
          <w:color w:val="000000"/>
          <w:szCs w:val="24"/>
          <w:lang w:val="en-US"/>
        </w:rPr>
        <w:t>.</w:t>
      </w:r>
    </w:p>
    <w:p w:rsidR="00EA539F" w:rsidRPr="00274671" w:rsidRDefault="00EA539F" w:rsidP="00473A49">
      <w:pPr>
        <w:pStyle w:val="Reasons"/>
        <w:rPr>
          <w:rFonts w:cs="Arial"/>
          <w:color w:val="000000"/>
          <w:szCs w:val="24"/>
          <w:lang w:val="en-US"/>
        </w:rPr>
      </w:pPr>
      <w:r w:rsidRPr="00274671">
        <w:rPr>
          <w:rFonts w:cs="Arial"/>
          <w:color w:val="000000"/>
          <w:szCs w:val="24"/>
          <w:lang w:val="en-US"/>
        </w:rPr>
        <w:t>As to the marking of these ballots, I need not say anything to prove its utter illegality. It had to be admitted before the court by the respondent's counsel.</w:t>
      </w:r>
    </w:p>
    <w:p w:rsidR="00EA539F" w:rsidRPr="00274671" w:rsidRDefault="00EA539F" w:rsidP="00473A49">
      <w:pPr>
        <w:pStyle w:val="Reasons"/>
        <w:rPr>
          <w:rFonts w:cs="Arial"/>
          <w:color w:val="000000"/>
          <w:szCs w:val="24"/>
          <w:lang w:val="en-US"/>
        </w:rPr>
      </w:pPr>
      <w:r w:rsidRPr="00274671">
        <w:rPr>
          <w:rFonts w:cs="Arial"/>
          <w:color w:val="000000"/>
          <w:szCs w:val="24"/>
          <w:lang w:val="en-US"/>
        </w:rPr>
        <w:lastRenderedPageBreak/>
        <w:t>Now, it seems to me, that it can hardly be possible to bring clearer evidence of fraudulent contrivances to prevent voters from exercising their franchise. That this agent's object was to prevent these voters from voting at all, if possible, is made abundantly clear by a number of witnesses examined in the case, who all testify that he did not cease repeating publicly and privately during the election the false statement that these men had no right to vote; that if they voted, legal measures would be taken against them; and that if they came to the polls, their votes would be objected to, and if received at all by the deputy returning officer, would be distinctly marked so as to be identified. These witnesses, however, on this only proved what the printed notice says in unequivocal terms.</w:t>
      </w:r>
    </w:p>
    <w:p w:rsidR="00EA539F" w:rsidRPr="00274671" w:rsidRDefault="00EA539F" w:rsidP="00473A49">
      <w:pPr>
        <w:pStyle w:val="Reasons"/>
        <w:rPr>
          <w:rFonts w:cs="Arial"/>
          <w:color w:val="000000"/>
          <w:szCs w:val="24"/>
          <w:lang w:val="en-US"/>
        </w:rPr>
      </w:pPr>
      <w:r w:rsidRPr="00274671">
        <w:rPr>
          <w:rFonts w:cs="Arial"/>
          <w:color w:val="000000"/>
          <w:szCs w:val="24"/>
          <w:lang w:val="en-US"/>
        </w:rPr>
        <w:t>This marking of the ballots at the instigation of the principal agent of the respondents, taken in connection with the notice issued by the said agent with the intention to prevent these voters from voting at all, or, if voting, from voting as their fellow citizens did, under the protection of secrecy guaranteed to them by the Ballot Act, was a fraudulent device or contrivance</w:t>
      </w:r>
    </w:p>
    <w:p w:rsidR="00EA539F" w:rsidRPr="00274671" w:rsidRDefault="00C0321A" w:rsidP="00C0321A">
      <w:pPr>
        <w:pStyle w:val="Page"/>
        <w:rPr>
          <w:lang w:val="en-US"/>
        </w:rPr>
      </w:pPr>
      <w:r w:rsidRPr="00C0321A">
        <w:rPr>
          <w:rFonts w:cs="Arial"/>
          <w:color w:val="000000"/>
          <w:szCs w:val="24"/>
          <w:lang w:val="en-US"/>
        </w:rPr>
        <w:t>[Page</w:t>
      </w:r>
      <w:r w:rsidR="00EA539F" w:rsidRPr="00274671">
        <w:rPr>
          <w:rFonts w:cs="Arial"/>
          <w:color w:val="000000"/>
          <w:szCs w:val="24"/>
          <w:lang w:val="en-US"/>
        </w:rPr>
        <w:t xml:space="preserve"> 678]</w:t>
      </w:r>
    </w:p>
    <w:p w:rsidR="00EA539F" w:rsidRPr="00274671" w:rsidRDefault="00EA539F" w:rsidP="00473A49">
      <w:pPr>
        <w:pStyle w:val="Reasons"/>
        <w:rPr>
          <w:rFonts w:cs="Arial"/>
          <w:color w:val="000000"/>
          <w:szCs w:val="24"/>
          <w:lang w:val="en-US"/>
        </w:rPr>
      </w:pPr>
      <w:proofErr w:type="gramStart"/>
      <w:r w:rsidRPr="00274671">
        <w:rPr>
          <w:rFonts w:cs="Arial"/>
          <w:color w:val="000000"/>
          <w:szCs w:val="24"/>
          <w:lang w:val="en-US"/>
        </w:rPr>
        <w:t>to</w:t>
      </w:r>
      <w:proofErr w:type="gramEnd"/>
      <w:r w:rsidRPr="00274671">
        <w:rPr>
          <w:rFonts w:cs="Arial"/>
          <w:color w:val="000000"/>
          <w:szCs w:val="24"/>
          <w:lang w:val="en-US"/>
        </w:rPr>
        <w:t xml:space="preserve"> impede, prevent and interfere with the free exercise of the franchise of these voters, and a corrupt practice under section 95 of the Act. Whether or not this contrivance was successful, is immaterial.</w:t>
      </w:r>
    </w:p>
    <w:p w:rsidR="00EA539F" w:rsidRPr="00274671" w:rsidRDefault="00EA539F" w:rsidP="00473A49">
      <w:pPr>
        <w:pStyle w:val="Indent1"/>
        <w:rPr>
          <w:lang w:val="en-US"/>
        </w:rPr>
      </w:pPr>
      <w:r w:rsidRPr="00274671">
        <w:rPr>
          <w:lang w:val="en-US"/>
        </w:rPr>
        <w:t xml:space="preserve">A mere attempt on the part of an agent to intimidate a voter, even though it </w:t>
      </w:r>
      <w:proofErr w:type="gramStart"/>
      <w:r w:rsidRPr="00274671">
        <w:rPr>
          <w:lang w:val="en-US"/>
        </w:rPr>
        <w:t>were</w:t>
      </w:r>
      <w:proofErr w:type="gramEnd"/>
      <w:r w:rsidRPr="00274671">
        <w:rPr>
          <w:lang w:val="en-US"/>
        </w:rPr>
        <w:t xml:space="preserve"> unsuccessful, would avoid an election</w:t>
      </w:r>
      <w:r w:rsidR="00874FB5" w:rsidRPr="00274671">
        <w:rPr>
          <w:rStyle w:val="Appelnotedebasdep"/>
          <w:lang w:val="en-US"/>
        </w:rPr>
        <w:footnoteReference w:id="22"/>
      </w:r>
      <w:r w:rsidRPr="00274671">
        <w:rPr>
          <w:lang w:val="en-US"/>
        </w:rPr>
        <w:t>.</w:t>
      </w:r>
    </w:p>
    <w:p w:rsidR="00EA539F" w:rsidRPr="00274671" w:rsidRDefault="00EA539F" w:rsidP="00473A49">
      <w:pPr>
        <w:pStyle w:val="Indent1"/>
        <w:rPr>
          <w:lang w:val="en-US"/>
        </w:rPr>
      </w:pPr>
      <w:r w:rsidRPr="00274671">
        <w:rPr>
          <w:lang w:val="en-US"/>
        </w:rPr>
        <w:t>If there was a fraudulent device of any sort to prevent a voter voting a certain way, even though unsuccessful, it would amount to a fraudulent device to interfere with the free exercise of the franchise</w:t>
      </w:r>
      <w:r w:rsidR="00874FB5" w:rsidRPr="00274671">
        <w:rPr>
          <w:rStyle w:val="Appelnotedebasdep"/>
          <w:lang w:val="en-US"/>
        </w:rPr>
        <w:footnoteReference w:id="23"/>
      </w:r>
      <w:r w:rsidRPr="00274671">
        <w:rPr>
          <w:lang w:val="en-US"/>
        </w:rPr>
        <w:t>.</w:t>
      </w:r>
    </w:p>
    <w:p w:rsidR="00EA539F" w:rsidRPr="00274671" w:rsidRDefault="00EA539F" w:rsidP="00473A49">
      <w:pPr>
        <w:pStyle w:val="Reasons"/>
        <w:rPr>
          <w:rFonts w:cs="Arial"/>
          <w:color w:val="000000"/>
          <w:szCs w:val="24"/>
          <w:lang w:val="en-US"/>
        </w:rPr>
      </w:pPr>
      <w:r w:rsidRPr="00274671">
        <w:rPr>
          <w:rFonts w:cs="Arial"/>
          <w:color w:val="000000"/>
          <w:szCs w:val="24"/>
          <w:lang w:val="en-US"/>
        </w:rPr>
        <w:t>And whether these acts of the respondent's agent affected the result of the election or not, is also immaterial. A single act of corrupt practice by an agent avoids the election.</w:t>
      </w:r>
    </w:p>
    <w:p w:rsidR="00EA539F" w:rsidRPr="00274671" w:rsidRDefault="00EA539F" w:rsidP="00473A49">
      <w:pPr>
        <w:pStyle w:val="Reasons"/>
        <w:rPr>
          <w:rFonts w:cs="Arial"/>
          <w:color w:val="000000"/>
          <w:szCs w:val="24"/>
          <w:lang w:val="en-US"/>
        </w:rPr>
      </w:pPr>
      <w:r w:rsidRPr="00274671">
        <w:rPr>
          <w:rFonts w:cs="Arial"/>
          <w:color w:val="000000"/>
          <w:szCs w:val="24"/>
          <w:lang w:val="en-US"/>
        </w:rPr>
        <w:t xml:space="preserve">The contention that this election-agent acted in good faith and under the impression that these voters had really no right to vote, that he could legally ask from the deputy-returning officer the marking of their ballots, and the putting of these ballots in the deputy returning officer's pockets, and that consequently his acts should not avoid the election, cannot be </w:t>
      </w:r>
      <w:r w:rsidRPr="00274671">
        <w:rPr>
          <w:rFonts w:cs="Arial"/>
          <w:color w:val="000000"/>
          <w:szCs w:val="24"/>
          <w:lang w:val="en-US"/>
        </w:rPr>
        <w:lastRenderedPageBreak/>
        <w:t xml:space="preserve">admitted. When any one accepts for a candidate the responsibility of the complete organization and carrying out of an election, as this agent did in this county, he must be presumed to undertake that, as far as he himself and all those over whom he has any </w:t>
      </w:r>
      <w:r w:rsidRPr="00274671">
        <w:rPr>
          <w:rFonts w:cs="Arial"/>
          <w:color w:val="000000"/>
          <w:szCs w:val="24"/>
          <w:lang w:val="fr-FR"/>
        </w:rPr>
        <w:t xml:space="preserve">control </w:t>
      </w:r>
      <w:r w:rsidRPr="00274671">
        <w:rPr>
          <w:rFonts w:cs="Arial"/>
          <w:color w:val="000000"/>
          <w:szCs w:val="24"/>
          <w:lang w:val="en-US"/>
        </w:rPr>
        <w:t>are concerned, everything shall be conducted according to law. He undertakes to perform the duties, and all the duties, of an election agent, according to law, and he cannot later on be excused for any infraction of these duties, by saying that he ignored them; he is estopped from doing so. If he did ignore them, it is culpable negligence in him, of which he cannot take advantage; and to him with more force</w:t>
      </w:r>
    </w:p>
    <w:p w:rsidR="00EA539F" w:rsidRPr="00274671" w:rsidRDefault="00C0321A" w:rsidP="00C0321A">
      <w:pPr>
        <w:pStyle w:val="Page"/>
        <w:rPr>
          <w:lang w:val="en-US"/>
        </w:rPr>
      </w:pPr>
      <w:r w:rsidRPr="00C0321A">
        <w:rPr>
          <w:rFonts w:cs="Arial"/>
          <w:color w:val="000000"/>
          <w:szCs w:val="24"/>
          <w:lang w:val="en-US"/>
        </w:rPr>
        <w:t>[Page</w:t>
      </w:r>
      <w:r w:rsidR="00EA539F" w:rsidRPr="00274671">
        <w:rPr>
          <w:rFonts w:cs="Arial"/>
          <w:color w:val="000000"/>
          <w:szCs w:val="24"/>
          <w:lang w:val="en-US"/>
        </w:rPr>
        <w:t xml:space="preserve"> 679]</w:t>
      </w:r>
    </w:p>
    <w:p w:rsidR="00EA539F" w:rsidRPr="00274671" w:rsidRDefault="00EA539F" w:rsidP="00473A49">
      <w:pPr>
        <w:pStyle w:val="Reasons"/>
        <w:rPr>
          <w:rFonts w:cs="Arial"/>
          <w:color w:val="000000"/>
          <w:szCs w:val="24"/>
          <w:lang w:val="en-US"/>
        </w:rPr>
      </w:pPr>
      <w:proofErr w:type="gramStart"/>
      <w:r w:rsidRPr="00274671">
        <w:rPr>
          <w:rFonts w:cs="Arial"/>
          <w:color w:val="000000"/>
          <w:szCs w:val="24"/>
          <w:lang w:val="en-US"/>
        </w:rPr>
        <w:t>than</w:t>
      </w:r>
      <w:proofErr w:type="gramEnd"/>
      <w:r w:rsidRPr="00274671">
        <w:rPr>
          <w:rFonts w:cs="Arial"/>
          <w:color w:val="000000"/>
          <w:szCs w:val="24"/>
          <w:lang w:val="en-US"/>
        </w:rPr>
        <w:t xml:space="preserve"> to any one else in that election applies the maxim, </w:t>
      </w:r>
      <w:proofErr w:type="spellStart"/>
      <w:r w:rsidRPr="00274671">
        <w:rPr>
          <w:rFonts w:cs="Arial"/>
          <w:i/>
          <w:iCs/>
          <w:color w:val="000000"/>
          <w:szCs w:val="24"/>
          <w:lang w:val="en-US"/>
        </w:rPr>
        <w:t>ignorantia</w:t>
      </w:r>
      <w:proofErr w:type="spellEnd"/>
      <w:r w:rsidRPr="00274671">
        <w:rPr>
          <w:rFonts w:cs="Arial"/>
          <w:i/>
          <w:iCs/>
          <w:color w:val="000000"/>
          <w:szCs w:val="24"/>
          <w:lang w:val="en-US"/>
        </w:rPr>
        <w:t xml:space="preserve"> </w:t>
      </w:r>
      <w:proofErr w:type="spellStart"/>
      <w:r w:rsidRPr="00274671">
        <w:rPr>
          <w:rFonts w:cs="Arial"/>
          <w:i/>
          <w:iCs/>
          <w:color w:val="000000"/>
          <w:szCs w:val="24"/>
          <w:lang w:val="en-US"/>
        </w:rPr>
        <w:t>juris</w:t>
      </w:r>
      <w:proofErr w:type="spellEnd"/>
      <w:r w:rsidRPr="00274671">
        <w:rPr>
          <w:rFonts w:cs="Arial"/>
          <w:i/>
          <w:iCs/>
          <w:color w:val="000000"/>
          <w:szCs w:val="24"/>
          <w:lang w:val="en-US"/>
        </w:rPr>
        <w:t xml:space="preserve"> </w:t>
      </w:r>
      <w:r w:rsidRPr="00274671">
        <w:rPr>
          <w:rFonts w:cs="Arial"/>
          <w:i/>
          <w:iCs/>
          <w:color w:val="000000"/>
          <w:szCs w:val="24"/>
          <w:lang w:val="fr-FR"/>
        </w:rPr>
        <w:t xml:space="preserve">non </w:t>
      </w:r>
      <w:proofErr w:type="spellStart"/>
      <w:r w:rsidRPr="00274671">
        <w:rPr>
          <w:rFonts w:cs="Arial"/>
          <w:i/>
          <w:iCs/>
          <w:color w:val="000000"/>
          <w:szCs w:val="24"/>
          <w:lang w:val="fr-FR"/>
        </w:rPr>
        <w:t>excusat</w:t>
      </w:r>
      <w:proofErr w:type="spellEnd"/>
      <w:r w:rsidRPr="00274671">
        <w:rPr>
          <w:rFonts w:cs="Arial"/>
          <w:i/>
          <w:iCs/>
          <w:color w:val="000000"/>
          <w:szCs w:val="24"/>
          <w:lang w:val="fr-FR"/>
        </w:rPr>
        <w:t>.</w:t>
      </w:r>
      <w:r w:rsidR="00874FB5" w:rsidRPr="00274671">
        <w:rPr>
          <w:rStyle w:val="Appelnotedebasdep"/>
          <w:rFonts w:cs="Arial"/>
          <w:i/>
          <w:iCs/>
          <w:color w:val="000000"/>
          <w:szCs w:val="24"/>
          <w:lang w:val="fr-FR"/>
        </w:rPr>
        <w:footnoteReference w:id="24"/>
      </w:r>
      <w:r w:rsidRPr="00274671">
        <w:rPr>
          <w:rFonts w:cs="Arial"/>
          <w:color w:val="000000"/>
          <w:szCs w:val="24"/>
          <w:lang w:val="en-US"/>
        </w:rPr>
        <w:t xml:space="preserve">. The election laws might as well be repealed, if such a </w:t>
      </w:r>
      <w:proofErr w:type="spellStart"/>
      <w:r w:rsidRPr="00274671">
        <w:rPr>
          <w:rFonts w:cs="Arial"/>
          <w:color w:val="000000"/>
          <w:szCs w:val="24"/>
          <w:lang w:val="en-US"/>
        </w:rPr>
        <w:t>defence</w:t>
      </w:r>
      <w:proofErr w:type="spellEnd"/>
      <w:r w:rsidRPr="00274671">
        <w:rPr>
          <w:rFonts w:cs="Arial"/>
          <w:color w:val="000000"/>
          <w:szCs w:val="24"/>
          <w:lang w:val="en-US"/>
        </w:rPr>
        <w:t xml:space="preserve"> could prevail.</w:t>
      </w:r>
    </w:p>
    <w:p w:rsidR="00EA539F" w:rsidRPr="00274671" w:rsidRDefault="00EA539F" w:rsidP="00473A49">
      <w:pPr>
        <w:pStyle w:val="Reasons"/>
        <w:rPr>
          <w:rFonts w:cs="Arial"/>
          <w:color w:val="000000"/>
          <w:szCs w:val="24"/>
          <w:lang w:val="en-US"/>
        </w:rPr>
      </w:pPr>
      <w:r w:rsidRPr="00274671">
        <w:rPr>
          <w:rFonts w:cs="Arial"/>
          <w:color w:val="000000"/>
          <w:szCs w:val="24"/>
          <w:lang w:val="en-US"/>
        </w:rPr>
        <w:t>I am of opinion the appeal should be allowed with costs, and this election avoided with costs of the petition and trial thereof in the election court against the respondent.</w:t>
      </w:r>
    </w:p>
    <w:p w:rsidR="00EA539F" w:rsidRPr="00274671" w:rsidRDefault="00EA539F" w:rsidP="00473A49">
      <w:pPr>
        <w:pStyle w:val="Reasons"/>
        <w:rPr>
          <w:rFonts w:cs="Arial"/>
          <w:color w:val="000000"/>
          <w:szCs w:val="24"/>
          <w:lang w:val="en-US"/>
        </w:rPr>
      </w:pPr>
      <w:r w:rsidRPr="00274671">
        <w:rPr>
          <w:rFonts w:cs="Arial"/>
          <w:color w:val="000000"/>
          <w:szCs w:val="24"/>
          <w:lang w:val="en-US"/>
        </w:rPr>
        <w:t xml:space="preserve">Had this charge of fraudulent contrivance under sec. 95 not been established, the election would still have had to be set aside on the charge of intimidation, as shown by Mr. Justice </w:t>
      </w:r>
      <w:r w:rsidRPr="00274671">
        <w:rPr>
          <w:rFonts w:cs="Arial"/>
          <w:i/>
          <w:iCs/>
          <w:color w:val="000000"/>
          <w:szCs w:val="24"/>
          <w:lang w:val="en-US"/>
        </w:rPr>
        <w:t>Strong's</w:t>
      </w:r>
      <w:r w:rsidRPr="00274671">
        <w:rPr>
          <w:rFonts w:cs="Arial"/>
          <w:color w:val="000000"/>
          <w:szCs w:val="24"/>
          <w:lang w:val="en-US"/>
        </w:rPr>
        <w:t xml:space="preserve"> judgment, in which I entirely concur.</w:t>
      </w:r>
    </w:p>
    <w:p w:rsidR="00EA539F" w:rsidRPr="00274671" w:rsidRDefault="00EA539F" w:rsidP="00473A49">
      <w:pPr>
        <w:pStyle w:val="Reasons"/>
        <w:rPr>
          <w:lang w:val="en-US"/>
        </w:rPr>
      </w:pPr>
      <w:r w:rsidRPr="00274671">
        <w:rPr>
          <w:lang w:val="en-US"/>
        </w:rPr>
        <w:t>Appeal allowed with costs.</w:t>
      </w:r>
    </w:p>
    <w:p w:rsidR="00EA539F" w:rsidRPr="00274671" w:rsidRDefault="00EA539F" w:rsidP="00473A49">
      <w:pPr>
        <w:pStyle w:val="Sollicitors"/>
        <w:rPr>
          <w:lang w:val="en-US"/>
        </w:rPr>
      </w:pPr>
      <w:r w:rsidRPr="00274671">
        <w:rPr>
          <w:lang w:val="en-US"/>
        </w:rPr>
        <w:t xml:space="preserve">Solicitors for appellant: </w:t>
      </w:r>
      <w:r w:rsidRPr="00274671">
        <w:rPr>
          <w:iCs/>
          <w:lang w:val="en-US"/>
        </w:rPr>
        <w:t>Monk &amp; Ryan.</w:t>
      </w:r>
    </w:p>
    <w:p w:rsidR="00D66814" w:rsidRDefault="00EA539F" w:rsidP="00473A49">
      <w:pPr>
        <w:pStyle w:val="Sollicitors"/>
      </w:pPr>
      <w:r w:rsidRPr="00274671">
        <w:rPr>
          <w:lang w:val="en-US"/>
        </w:rPr>
        <w:t xml:space="preserve">Solicitors for respondent: </w:t>
      </w:r>
      <w:proofErr w:type="spellStart"/>
      <w:r w:rsidRPr="00274671">
        <w:rPr>
          <w:iCs/>
          <w:lang w:val="en-US"/>
        </w:rPr>
        <w:t>Ouimet</w:t>
      </w:r>
      <w:proofErr w:type="spellEnd"/>
      <w:r w:rsidRPr="00274671">
        <w:rPr>
          <w:iCs/>
          <w:lang w:val="en-US"/>
        </w:rPr>
        <w:t xml:space="preserve">, </w:t>
      </w:r>
      <w:proofErr w:type="spellStart"/>
      <w:r w:rsidRPr="00274671">
        <w:rPr>
          <w:iCs/>
          <w:lang w:val="en-US"/>
        </w:rPr>
        <w:t>Cornellier</w:t>
      </w:r>
      <w:proofErr w:type="spellEnd"/>
      <w:r w:rsidRPr="00274671">
        <w:rPr>
          <w:iCs/>
          <w:lang w:val="en-US"/>
        </w:rPr>
        <w:t xml:space="preserve"> &amp; </w:t>
      </w:r>
      <w:proofErr w:type="spellStart"/>
      <w:r w:rsidRPr="00274671">
        <w:rPr>
          <w:iCs/>
          <w:lang w:val="en-US"/>
        </w:rPr>
        <w:t>Lajoie</w:t>
      </w:r>
      <w:proofErr w:type="spellEnd"/>
      <w:r w:rsidRPr="00274671">
        <w:rPr>
          <w:iCs/>
          <w:lang w:val="en-US"/>
        </w:rPr>
        <w:t>.</w:t>
      </w:r>
    </w:p>
    <w:sectPr w:rsidR="00D66814" w:rsidSect="006072B1">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38"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144" w:rsidRDefault="000C5144" w:rsidP="006072B1">
      <w:r>
        <w:separator/>
      </w:r>
    </w:p>
  </w:endnote>
  <w:endnote w:type="continuationSeparator" w:id="0">
    <w:p w:rsidR="000C5144" w:rsidRDefault="000C5144" w:rsidP="0060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B1" w:rsidRDefault="006072B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B1" w:rsidRDefault="006072B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B1" w:rsidRDefault="006072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144" w:rsidRDefault="000C5144" w:rsidP="006072B1">
      <w:r>
        <w:separator/>
      </w:r>
    </w:p>
  </w:footnote>
  <w:footnote w:type="continuationSeparator" w:id="0">
    <w:p w:rsidR="000C5144" w:rsidRDefault="000C5144" w:rsidP="006072B1">
      <w:r>
        <w:continuationSeparator/>
      </w:r>
    </w:p>
  </w:footnote>
  <w:footnote w:id="1">
    <w:p w:rsidR="00874FB5" w:rsidRPr="00874FB5" w:rsidRDefault="00874FB5">
      <w:pPr>
        <w:pStyle w:val="Notedebasdepage"/>
        <w:rPr>
          <w:sz w:val="20"/>
          <w:lang w:val="en-US"/>
        </w:rPr>
      </w:pPr>
      <w:r w:rsidRPr="00874FB5">
        <w:rPr>
          <w:rStyle w:val="Appelnotedebasdep"/>
          <w:sz w:val="20"/>
        </w:rPr>
        <w:footnoteRef/>
      </w:r>
      <w:r w:rsidRPr="00874FB5">
        <w:rPr>
          <w:sz w:val="20"/>
        </w:rPr>
        <w:t xml:space="preserve"> </w:t>
      </w:r>
      <w:proofErr w:type="gramStart"/>
      <w:r w:rsidRPr="00874FB5">
        <w:rPr>
          <w:rFonts w:cs="Arial"/>
          <w:color w:val="000000"/>
          <w:sz w:val="20"/>
          <w:lang w:val="en-US"/>
        </w:rPr>
        <w:t xml:space="preserve">3 </w:t>
      </w:r>
      <w:r w:rsidRPr="00874FB5">
        <w:rPr>
          <w:rFonts w:cs="Arial"/>
          <w:color w:val="000000"/>
          <w:sz w:val="20"/>
          <w:lang w:val="fr-FR"/>
        </w:rPr>
        <w:t>Q. L. R</w:t>
      </w:r>
      <w:r w:rsidRPr="00874FB5">
        <w:rPr>
          <w:rFonts w:cs="Arial"/>
          <w:color w:val="000000"/>
          <w:sz w:val="20"/>
          <w:lang w:val="en-US"/>
        </w:rPr>
        <w:t>. 308.</w:t>
      </w:r>
      <w:proofErr w:type="gramEnd"/>
    </w:p>
  </w:footnote>
  <w:footnote w:id="2">
    <w:p w:rsidR="00874FB5" w:rsidRPr="00874FB5" w:rsidRDefault="00874FB5">
      <w:pPr>
        <w:pStyle w:val="Notedebasdepage"/>
        <w:rPr>
          <w:sz w:val="20"/>
          <w:lang w:val="en-US"/>
        </w:rPr>
      </w:pPr>
      <w:r w:rsidRPr="00874FB5">
        <w:rPr>
          <w:rStyle w:val="Appelnotedebasdep"/>
          <w:sz w:val="20"/>
        </w:rPr>
        <w:footnoteRef/>
      </w:r>
      <w:r w:rsidRPr="00874FB5">
        <w:rPr>
          <w:sz w:val="20"/>
        </w:rPr>
        <w:t xml:space="preserve"> </w:t>
      </w:r>
      <w:proofErr w:type="gramStart"/>
      <w:r w:rsidRPr="00874FB5">
        <w:rPr>
          <w:rFonts w:cs="Arial"/>
          <w:color w:val="000000"/>
          <w:sz w:val="20"/>
          <w:lang w:val="en-US"/>
        </w:rPr>
        <w:t>7 Leg.</w:t>
      </w:r>
      <w:proofErr w:type="gramEnd"/>
      <w:r w:rsidRPr="00874FB5">
        <w:rPr>
          <w:rFonts w:cs="Arial"/>
          <w:color w:val="000000"/>
          <w:sz w:val="20"/>
          <w:lang w:val="en-US"/>
        </w:rPr>
        <w:t xml:space="preserve"> </w:t>
      </w:r>
      <w:proofErr w:type="gramStart"/>
      <w:r w:rsidRPr="00874FB5">
        <w:rPr>
          <w:rFonts w:cs="Arial"/>
          <w:color w:val="000000"/>
          <w:sz w:val="20"/>
          <w:lang w:val="en-US"/>
        </w:rPr>
        <w:t>News 186.</w:t>
      </w:r>
      <w:proofErr w:type="gramEnd"/>
    </w:p>
  </w:footnote>
  <w:footnote w:id="3">
    <w:p w:rsidR="00874FB5" w:rsidRPr="00874FB5" w:rsidRDefault="00874FB5">
      <w:pPr>
        <w:pStyle w:val="Notedebasdepage"/>
        <w:rPr>
          <w:sz w:val="20"/>
          <w:lang w:val="en-US"/>
        </w:rPr>
      </w:pPr>
      <w:r w:rsidRPr="00874FB5">
        <w:rPr>
          <w:rStyle w:val="Appelnotedebasdep"/>
          <w:sz w:val="20"/>
        </w:rPr>
        <w:footnoteRef/>
      </w:r>
      <w:r w:rsidRPr="00874FB5">
        <w:rPr>
          <w:sz w:val="20"/>
        </w:rPr>
        <w:t xml:space="preserve"> </w:t>
      </w:r>
      <w:proofErr w:type="gramStart"/>
      <w:r w:rsidRPr="00874FB5">
        <w:rPr>
          <w:rFonts w:cs="Arial"/>
          <w:color w:val="000000"/>
          <w:sz w:val="20"/>
          <w:lang w:val="en-US"/>
        </w:rPr>
        <w:t xml:space="preserve">2 Can. </w:t>
      </w:r>
      <w:r w:rsidRPr="00874FB5">
        <w:rPr>
          <w:rFonts w:cs="Arial"/>
          <w:color w:val="000000"/>
          <w:sz w:val="20"/>
          <w:lang w:val="fr-FR"/>
        </w:rPr>
        <w:t>S. C. R</w:t>
      </w:r>
      <w:r w:rsidRPr="00874FB5">
        <w:rPr>
          <w:rFonts w:cs="Arial"/>
          <w:color w:val="000000"/>
          <w:sz w:val="20"/>
          <w:lang w:val="en-US"/>
        </w:rPr>
        <w:t>. 216.</w:t>
      </w:r>
      <w:proofErr w:type="gramEnd"/>
    </w:p>
  </w:footnote>
  <w:footnote w:id="4">
    <w:p w:rsidR="00874FB5" w:rsidRPr="00874FB5" w:rsidRDefault="00874FB5">
      <w:pPr>
        <w:pStyle w:val="Notedebasdepage"/>
        <w:rPr>
          <w:sz w:val="20"/>
          <w:lang w:val="en-US"/>
        </w:rPr>
      </w:pPr>
      <w:r w:rsidRPr="00874FB5">
        <w:rPr>
          <w:rStyle w:val="Appelnotedebasdep"/>
          <w:sz w:val="20"/>
        </w:rPr>
        <w:footnoteRef/>
      </w:r>
      <w:r w:rsidRPr="00874FB5">
        <w:rPr>
          <w:sz w:val="20"/>
        </w:rPr>
        <w:t xml:space="preserve"> </w:t>
      </w:r>
      <w:proofErr w:type="gramStart"/>
      <w:r w:rsidRPr="00874FB5">
        <w:rPr>
          <w:rFonts w:cs="Arial"/>
          <w:color w:val="000000"/>
          <w:sz w:val="20"/>
          <w:lang w:val="en-US"/>
        </w:rPr>
        <w:t>2 Leg.</w:t>
      </w:r>
      <w:proofErr w:type="gramEnd"/>
      <w:r w:rsidRPr="00874FB5">
        <w:rPr>
          <w:rFonts w:cs="Arial"/>
          <w:color w:val="000000"/>
          <w:sz w:val="20"/>
          <w:lang w:val="en-US"/>
        </w:rPr>
        <w:t xml:space="preserve"> </w:t>
      </w:r>
      <w:proofErr w:type="gramStart"/>
      <w:r w:rsidRPr="00874FB5">
        <w:rPr>
          <w:rFonts w:cs="Arial"/>
          <w:color w:val="000000"/>
          <w:sz w:val="20"/>
          <w:lang w:val="en-US"/>
        </w:rPr>
        <w:t>News, 193, 19</w:t>
      </w:r>
      <w:r w:rsidR="005428ED" w:rsidRPr="005428ED">
        <w:rPr>
          <w:sz w:val="20"/>
          <w:lang w:val="en-US"/>
        </w:rPr>
        <w:t>[</w:t>
      </w:r>
      <w:bookmarkStart w:id="0" w:name="_GoBack"/>
      <w:r w:rsidR="005428ED" w:rsidRPr="005428ED">
        <w:rPr>
          <w:sz w:val="20"/>
          <w:lang w:val="en-US"/>
        </w:rPr>
        <w:t>Illegi</w:t>
      </w:r>
      <w:bookmarkEnd w:id="0"/>
      <w:r w:rsidR="005428ED" w:rsidRPr="005428ED">
        <w:rPr>
          <w:sz w:val="20"/>
          <w:lang w:val="en-US"/>
        </w:rPr>
        <w:t>ble Text]</w:t>
      </w:r>
      <w:r w:rsidRPr="00874FB5">
        <w:rPr>
          <w:rFonts w:cs="Arial"/>
          <w:i/>
          <w:iCs/>
          <w:color w:val="000000"/>
          <w:sz w:val="20"/>
          <w:lang w:val="en-US"/>
        </w:rPr>
        <w:t>.</w:t>
      </w:r>
      <w:proofErr w:type="gramEnd"/>
    </w:p>
  </w:footnote>
  <w:footnote w:id="5">
    <w:p w:rsidR="00874FB5" w:rsidRPr="00874FB5" w:rsidRDefault="00874FB5">
      <w:pPr>
        <w:pStyle w:val="Notedebasdepage"/>
        <w:rPr>
          <w:sz w:val="20"/>
          <w:lang w:val="en-US"/>
        </w:rPr>
      </w:pPr>
      <w:r w:rsidRPr="00874FB5">
        <w:rPr>
          <w:rStyle w:val="Appelnotedebasdep"/>
          <w:sz w:val="20"/>
        </w:rPr>
        <w:footnoteRef/>
      </w:r>
      <w:r w:rsidRPr="00874FB5">
        <w:rPr>
          <w:sz w:val="20"/>
        </w:rPr>
        <w:t xml:space="preserve"> </w:t>
      </w:r>
      <w:r w:rsidRPr="00874FB5">
        <w:rPr>
          <w:rFonts w:cs="Arial"/>
          <w:color w:val="000000"/>
          <w:sz w:val="20"/>
          <w:lang w:val="en-US"/>
        </w:rPr>
        <w:t>Ed. 1880, p. 199, 494, 496, 603</w:t>
      </w:r>
    </w:p>
  </w:footnote>
  <w:footnote w:id="6">
    <w:p w:rsidR="00874FB5" w:rsidRPr="00874FB5" w:rsidRDefault="00874FB5">
      <w:pPr>
        <w:pStyle w:val="Notedebasdepage"/>
        <w:rPr>
          <w:sz w:val="20"/>
          <w:lang w:val="en-US"/>
        </w:rPr>
      </w:pPr>
      <w:r w:rsidRPr="00874FB5">
        <w:rPr>
          <w:rStyle w:val="Appelnotedebasdep"/>
          <w:sz w:val="20"/>
        </w:rPr>
        <w:footnoteRef/>
      </w:r>
      <w:r w:rsidRPr="00874FB5">
        <w:rPr>
          <w:sz w:val="20"/>
        </w:rPr>
        <w:t xml:space="preserve"> </w:t>
      </w:r>
      <w:r w:rsidRPr="00874FB5">
        <w:rPr>
          <w:rFonts w:cs="Arial"/>
          <w:color w:val="000000"/>
          <w:sz w:val="20"/>
          <w:lang w:val="en-US"/>
        </w:rPr>
        <w:t>Ed. 1880, p. 404.</w:t>
      </w:r>
    </w:p>
  </w:footnote>
  <w:footnote w:id="7">
    <w:p w:rsidR="00874FB5" w:rsidRPr="00874FB5" w:rsidRDefault="00874FB5">
      <w:pPr>
        <w:pStyle w:val="Notedebasdepage"/>
        <w:rPr>
          <w:sz w:val="20"/>
          <w:lang w:val="en-US"/>
        </w:rPr>
      </w:pPr>
      <w:r w:rsidRPr="00874FB5">
        <w:rPr>
          <w:rStyle w:val="Appelnotedebasdep"/>
          <w:sz w:val="20"/>
        </w:rPr>
        <w:footnoteRef/>
      </w:r>
      <w:r w:rsidRPr="00874FB5">
        <w:rPr>
          <w:sz w:val="20"/>
        </w:rPr>
        <w:t xml:space="preserve"> </w:t>
      </w:r>
      <w:r w:rsidRPr="00874FB5">
        <w:rPr>
          <w:rFonts w:cs="Arial"/>
          <w:color w:val="000000"/>
          <w:sz w:val="20"/>
          <w:lang w:val="en-US"/>
        </w:rPr>
        <w:t xml:space="preserve">2 O'M. </w:t>
      </w:r>
      <w:proofErr w:type="gramStart"/>
      <w:r w:rsidRPr="00874FB5">
        <w:rPr>
          <w:rFonts w:cs="Arial"/>
          <w:color w:val="000000"/>
          <w:sz w:val="20"/>
          <w:lang w:val="en-US"/>
        </w:rPr>
        <w:t>&amp; H. 60.</w:t>
      </w:r>
      <w:proofErr w:type="gramEnd"/>
    </w:p>
  </w:footnote>
  <w:footnote w:id="8">
    <w:p w:rsidR="00874FB5" w:rsidRPr="00874FB5" w:rsidRDefault="00874FB5">
      <w:pPr>
        <w:pStyle w:val="Notedebasdepage"/>
        <w:rPr>
          <w:sz w:val="20"/>
          <w:lang w:val="en-US"/>
        </w:rPr>
      </w:pPr>
      <w:r w:rsidRPr="00874FB5">
        <w:rPr>
          <w:rStyle w:val="Appelnotedebasdep"/>
          <w:sz w:val="20"/>
        </w:rPr>
        <w:footnoteRef/>
      </w:r>
      <w:r w:rsidRPr="00874FB5">
        <w:rPr>
          <w:sz w:val="20"/>
        </w:rPr>
        <w:t xml:space="preserve"> </w:t>
      </w:r>
      <w:proofErr w:type="gramStart"/>
      <w:r w:rsidRPr="00874FB5">
        <w:rPr>
          <w:rFonts w:cs="Arial"/>
          <w:color w:val="000000"/>
          <w:sz w:val="20"/>
          <w:lang w:val="en-US"/>
        </w:rPr>
        <w:t>8 Can. S.</w:t>
      </w:r>
      <w:r w:rsidRPr="00874FB5">
        <w:rPr>
          <w:rFonts w:cs="Arial"/>
          <w:color w:val="000000"/>
          <w:sz w:val="20"/>
          <w:lang w:val="fr-FR"/>
        </w:rPr>
        <w:t xml:space="preserve"> C. R</w:t>
      </w:r>
      <w:r w:rsidRPr="00874FB5">
        <w:rPr>
          <w:rFonts w:cs="Arial"/>
          <w:color w:val="000000"/>
          <w:sz w:val="20"/>
          <w:lang w:val="en-US"/>
        </w:rPr>
        <w:t>. 676.</w:t>
      </w:r>
      <w:proofErr w:type="gramEnd"/>
    </w:p>
  </w:footnote>
  <w:footnote w:id="9">
    <w:p w:rsidR="00874FB5" w:rsidRPr="00874FB5" w:rsidRDefault="00874FB5">
      <w:pPr>
        <w:pStyle w:val="Notedebasdepage"/>
        <w:rPr>
          <w:sz w:val="20"/>
          <w:lang w:val="en-US"/>
        </w:rPr>
      </w:pPr>
      <w:r w:rsidRPr="00874FB5">
        <w:rPr>
          <w:rStyle w:val="Appelnotedebasdep"/>
          <w:sz w:val="20"/>
        </w:rPr>
        <w:footnoteRef/>
      </w:r>
      <w:r w:rsidRPr="00874FB5">
        <w:rPr>
          <w:sz w:val="20"/>
        </w:rPr>
        <w:t xml:space="preserve"> </w:t>
      </w:r>
      <w:r w:rsidRPr="00874FB5">
        <w:rPr>
          <w:rFonts w:cs="Arial"/>
          <w:color w:val="000000"/>
          <w:sz w:val="20"/>
          <w:lang w:val="en-US"/>
        </w:rPr>
        <w:t xml:space="preserve"> </w:t>
      </w:r>
      <w:proofErr w:type="gramStart"/>
      <w:r w:rsidRPr="00874FB5">
        <w:rPr>
          <w:rFonts w:cs="Arial"/>
          <w:color w:val="000000"/>
          <w:sz w:val="20"/>
          <w:lang w:val="en-US"/>
        </w:rPr>
        <w:t>(1884) Vol. 18, pp. 8, 12, 210.</w:t>
      </w:r>
      <w:proofErr w:type="gramEnd"/>
    </w:p>
  </w:footnote>
  <w:footnote w:id="10">
    <w:p w:rsidR="00874FB5" w:rsidRPr="00874FB5" w:rsidRDefault="00874FB5">
      <w:pPr>
        <w:pStyle w:val="Notedebasdepage"/>
        <w:rPr>
          <w:sz w:val="20"/>
          <w:lang w:val="en-US"/>
        </w:rPr>
      </w:pPr>
      <w:r w:rsidRPr="00874FB5">
        <w:rPr>
          <w:rStyle w:val="Appelnotedebasdep"/>
          <w:sz w:val="20"/>
        </w:rPr>
        <w:footnoteRef/>
      </w:r>
      <w:r w:rsidRPr="00874FB5">
        <w:rPr>
          <w:sz w:val="20"/>
        </w:rPr>
        <w:t xml:space="preserve"> </w:t>
      </w:r>
      <w:r w:rsidRPr="00874FB5">
        <w:rPr>
          <w:rFonts w:cs="Arial"/>
          <w:color w:val="000000"/>
          <w:sz w:val="20"/>
          <w:lang w:val="en-US"/>
        </w:rPr>
        <w:t xml:space="preserve">2 O'M. </w:t>
      </w:r>
      <w:proofErr w:type="gramStart"/>
      <w:r w:rsidRPr="00874FB5">
        <w:rPr>
          <w:rFonts w:cs="Arial"/>
          <w:color w:val="000000"/>
          <w:sz w:val="20"/>
          <w:lang w:val="en-US"/>
        </w:rPr>
        <w:t>&amp; H. 156.</w:t>
      </w:r>
      <w:proofErr w:type="gramEnd"/>
    </w:p>
  </w:footnote>
  <w:footnote w:id="11">
    <w:p w:rsidR="00874FB5" w:rsidRPr="00874FB5" w:rsidRDefault="00874FB5">
      <w:pPr>
        <w:pStyle w:val="Notedebasdepage"/>
        <w:rPr>
          <w:sz w:val="20"/>
          <w:lang w:val="en-US"/>
        </w:rPr>
      </w:pPr>
      <w:r w:rsidRPr="00874FB5">
        <w:rPr>
          <w:rStyle w:val="Appelnotedebasdep"/>
          <w:sz w:val="20"/>
        </w:rPr>
        <w:footnoteRef/>
      </w:r>
      <w:r w:rsidRPr="00874FB5">
        <w:rPr>
          <w:sz w:val="20"/>
        </w:rPr>
        <w:t xml:space="preserve"> </w:t>
      </w:r>
      <w:r w:rsidRPr="00874FB5">
        <w:rPr>
          <w:rFonts w:cs="Arial"/>
          <w:color w:val="000000"/>
          <w:sz w:val="20"/>
          <w:lang w:val="en-US"/>
        </w:rPr>
        <w:t xml:space="preserve">1 </w:t>
      </w:r>
      <w:proofErr w:type="gramStart"/>
      <w:r w:rsidRPr="00874FB5">
        <w:rPr>
          <w:rFonts w:cs="Arial"/>
          <w:color w:val="000000"/>
          <w:sz w:val="20"/>
          <w:lang w:val="en-US"/>
        </w:rPr>
        <w:t>O'M</w:t>
      </w:r>
      <w:proofErr w:type="gramEnd"/>
      <w:r w:rsidRPr="00874FB5">
        <w:rPr>
          <w:rFonts w:cs="Arial"/>
          <w:color w:val="000000"/>
          <w:sz w:val="20"/>
          <w:lang w:val="en-US"/>
        </w:rPr>
        <w:t xml:space="preserve">. </w:t>
      </w:r>
      <w:proofErr w:type="gramStart"/>
      <w:r w:rsidRPr="00874FB5">
        <w:rPr>
          <w:rFonts w:cs="Arial"/>
          <w:color w:val="000000"/>
          <w:sz w:val="20"/>
          <w:lang w:val="en-US"/>
        </w:rPr>
        <w:t>&amp; H. 6.</w:t>
      </w:r>
      <w:proofErr w:type="gramEnd"/>
    </w:p>
  </w:footnote>
  <w:footnote w:id="12">
    <w:p w:rsidR="00874FB5" w:rsidRPr="00874FB5" w:rsidRDefault="00874FB5">
      <w:pPr>
        <w:pStyle w:val="Notedebasdepage"/>
        <w:rPr>
          <w:sz w:val="20"/>
          <w:lang w:val="en-US"/>
        </w:rPr>
      </w:pPr>
      <w:r w:rsidRPr="00874FB5">
        <w:rPr>
          <w:rStyle w:val="Appelnotedebasdep"/>
          <w:sz w:val="20"/>
        </w:rPr>
        <w:footnoteRef/>
      </w:r>
      <w:r w:rsidRPr="00874FB5">
        <w:rPr>
          <w:sz w:val="20"/>
        </w:rPr>
        <w:t xml:space="preserve"> </w:t>
      </w:r>
      <w:r w:rsidRPr="00874FB5">
        <w:rPr>
          <w:rFonts w:cs="Arial"/>
          <w:color w:val="000000"/>
          <w:sz w:val="20"/>
          <w:lang w:val="en-US"/>
        </w:rPr>
        <w:t xml:space="preserve">1 </w:t>
      </w:r>
      <w:proofErr w:type="gramStart"/>
      <w:r w:rsidRPr="00874FB5">
        <w:rPr>
          <w:rFonts w:cs="Arial"/>
          <w:color w:val="000000"/>
          <w:sz w:val="20"/>
          <w:lang w:val="en-US"/>
        </w:rPr>
        <w:t>O'M</w:t>
      </w:r>
      <w:proofErr w:type="gramEnd"/>
      <w:r w:rsidRPr="00874FB5">
        <w:rPr>
          <w:rFonts w:cs="Arial"/>
          <w:color w:val="000000"/>
          <w:sz w:val="20"/>
          <w:lang w:val="en-US"/>
        </w:rPr>
        <w:t xml:space="preserve">. </w:t>
      </w:r>
      <w:proofErr w:type="gramStart"/>
      <w:r w:rsidRPr="00874FB5">
        <w:rPr>
          <w:rFonts w:cs="Arial"/>
          <w:color w:val="000000"/>
          <w:sz w:val="20"/>
          <w:lang w:val="en-US"/>
        </w:rPr>
        <w:t>&amp; H. 40.</w:t>
      </w:r>
      <w:proofErr w:type="gramEnd"/>
    </w:p>
  </w:footnote>
  <w:footnote w:id="13">
    <w:p w:rsidR="00874FB5" w:rsidRPr="00874FB5" w:rsidRDefault="00874FB5">
      <w:pPr>
        <w:pStyle w:val="Notedebasdepage"/>
        <w:rPr>
          <w:sz w:val="20"/>
          <w:lang w:val="en-US"/>
        </w:rPr>
      </w:pPr>
      <w:r w:rsidRPr="00874FB5">
        <w:rPr>
          <w:rStyle w:val="Appelnotedebasdep"/>
          <w:sz w:val="20"/>
        </w:rPr>
        <w:footnoteRef/>
      </w:r>
      <w:r w:rsidRPr="00874FB5">
        <w:rPr>
          <w:sz w:val="20"/>
        </w:rPr>
        <w:t xml:space="preserve"> </w:t>
      </w:r>
      <w:r w:rsidRPr="00874FB5">
        <w:rPr>
          <w:rFonts w:cs="Arial"/>
          <w:color w:val="000000"/>
          <w:sz w:val="20"/>
          <w:lang w:val="en-US"/>
        </w:rPr>
        <w:t xml:space="preserve">1 </w:t>
      </w:r>
      <w:proofErr w:type="gramStart"/>
      <w:r w:rsidRPr="00874FB5">
        <w:rPr>
          <w:rFonts w:cs="Arial"/>
          <w:color w:val="000000"/>
          <w:sz w:val="20"/>
          <w:lang w:val="en-US"/>
        </w:rPr>
        <w:t>O'M</w:t>
      </w:r>
      <w:proofErr w:type="gramEnd"/>
      <w:r w:rsidRPr="00874FB5">
        <w:rPr>
          <w:rFonts w:cs="Arial"/>
          <w:color w:val="000000"/>
          <w:sz w:val="20"/>
          <w:lang w:val="en-US"/>
        </w:rPr>
        <w:t xml:space="preserve">. </w:t>
      </w:r>
      <w:proofErr w:type="gramStart"/>
      <w:r w:rsidRPr="00874FB5">
        <w:rPr>
          <w:rFonts w:cs="Arial"/>
          <w:color w:val="000000"/>
          <w:sz w:val="20"/>
          <w:lang w:val="en-US"/>
        </w:rPr>
        <w:t>&amp; H. 229, p. 234.</w:t>
      </w:r>
      <w:proofErr w:type="gramEnd"/>
    </w:p>
  </w:footnote>
  <w:footnote w:id="14">
    <w:p w:rsidR="00874FB5" w:rsidRPr="00874FB5" w:rsidRDefault="00874FB5">
      <w:pPr>
        <w:pStyle w:val="Notedebasdepage"/>
        <w:rPr>
          <w:sz w:val="20"/>
          <w:lang w:val="en-US"/>
        </w:rPr>
      </w:pPr>
      <w:r w:rsidRPr="00874FB5">
        <w:rPr>
          <w:rStyle w:val="Appelnotedebasdep"/>
          <w:sz w:val="20"/>
        </w:rPr>
        <w:footnoteRef/>
      </w:r>
      <w:r w:rsidRPr="00874FB5">
        <w:rPr>
          <w:sz w:val="20"/>
        </w:rPr>
        <w:t xml:space="preserve"> </w:t>
      </w:r>
      <w:r w:rsidRPr="00874FB5">
        <w:rPr>
          <w:rFonts w:cs="Arial"/>
          <w:color w:val="000000"/>
          <w:sz w:val="20"/>
          <w:lang w:val="en-US"/>
        </w:rPr>
        <w:t xml:space="preserve">2 O'M. </w:t>
      </w:r>
      <w:proofErr w:type="gramStart"/>
      <w:r w:rsidRPr="00874FB5">
        <w:rPr>
          <w:rFonts w:cs="Arial"/>
          <w:color w:val="000000"/>
          <w:sz w:val="20"/>
          <w:lang w:val="en-US"/>
        </w:rPr>
        <w:t>&amp; H. 150.</w:t>
      </w:r>
      <w:proofErr w:type="gramEnd"/>
    </w:p>
  </w:footnote>
  <w:footnote w:id="15">
    <w:p w:rsidR="00874FB5" w:rsidRPr="00874FB5" w:rsidRDefault="00874FB5">
      <w:pPr>
        <w:pStyle w:val="Notedebasdepage"/>
        <w:rPr>
          <w:sz w:val="20"/>
          <w:lang w:val="en-US"/>
        </w:rPr>
      </w:pPr>
      <w:r w:rsidRPr="00874FB5">
        <w:rPr>
          <w:rStyle w:val="Appelnotedebasdep"/>
          <w:sz w:val="20"/>
        </w:rPr>
        <w:footnoteRef/>
      </w:r>
      <w:r w:rsidRPr="00874FB5">
        <w:rPr>
          <w:sz w:val="20"/>
        </w:rPr>
        <w:t xml:space="preserve"> </w:t>
      </w:r>
      <w:r w:rsidRPr="00874FB5">
        <w:rPr>
          <w:rFonts w:cs="Arial"/>
          <w:color w:val="000000"/>
          <w:sz w:val="20"/>
          <w:lang w:val="en-US"/>
        </w:rPr>
        <w:t xml:space="preserve">2 O'M. </w:t>
      </w:r>
      <w:proofErr w:type="gramStart"/>
      <w:r w:rsidRPr="00874FB5">
        <w:rPr>
          <w:rFonts w:cs="Arial"/>
          <w:color w:val="000000"/>
          <w:sz w:val="20"/>
          <w:lang w:val="en-US"/>
        </w:rPr>
        <w:t>&amp; H. 85.</w:t>
      </w:r>
      <w:proofErr w:type="gramEnd"/>
    </w:p>
  </w:footnote>
  <w:footnote w:id="16">
    <w:p w:rsidR="00874FB5" w:rsidRPr="00874FB5" w:rsidRDefault="00874FB5">
      <w:pPr>
        <w:pStyle w:val="Notedebasdepage"/>
        <w:rPr>
          <w:sz w:val="20"/>
          <w:lang w:val="en-US"/>
        </w:rPr>
      </w:pPr>
      <w:r w:rsidRPr="00874FB5">
        <w:rPr>
          <w:rStyle w:val="Appelnotedebasdep"/>
          <w:sz w:val="20"/>
        </w:rPr>
        <w:footnoteRef/>
      </w:r>
      <w:r w:rsidRPr="00874FB5">
        <w:rPr>
          <w:sz w:val="20"/>
        </w:rPr>
        <w:t xml:space="preserve"> </w:t>
      </w:r>
      <w:r w:rsidRPr="00874FB5">
        <w:rPr>
          <w:rFonts w:cs="Arial"/>
          <w:color w:val="000000"/>
          <w:sz w:val="20"/>
          <w:lang w:val="en-US"/>
        </w:rPr>
        <w:t xml:space="preserve">2 O'M. </w:t>
      </w:r>
      <w:proofErr w:type="gramStart"/>
      <w:r w:rsidRPr="00874FB5">
        <w:rPr>
          <w:rFonts w:cs="Arial"/>
          <w:color w:val="000000"/>
          <w:sz w:val="20"/>
          <w:lang w:val="en-US"/>
        </w:rPr>
        <w:t>&amp; H. 204.</w:t>
      </w:r>
      <w:proofErr w:type="gramEnd"/>
    </w:p>
  </w:footnote>
  <w:footnote w:id="17">
    <w:p w:rsidR="00874FB5" w:rsidRPr="00874FB5" w:rsidRDefault="00874FB5">
      <w:pPr>
        <w:pStyle w:val="Notedebasdepage"/>
        <w:rPr>
          <w:sz w:val="20"/>
          <w:lang w:val="en-US"/>
        </w:rPr>
      </w:pPr>
      <w:r w:rsidRPr="00874FB5">
        <w:rPr>
          <w:rStyle w:val="Appelnotedebasdep"/>
          <w:sz w:val="20"/>
        </w:rPr>
        <w:footnoteRef/>
      </w:r>
      <w:r w:rsidRPr="00874FB5">
        <w:rPr>
          <w:sz w:val="20"/>
        </w:rPr>
        <w:t xml:space="preserve"> </w:t>
      </w:r>
      <w:r w:rsidRPr="00874FB5">
        <w:rPr>
          <w:rFonts w:cs="Arial"/>
          <w:color w:val="000000"/>
          <w:sz w:val="20"/>
          <w:lang w:val="en-US"/>
        </w:rPr>
        <w:t xml:space="preserve">1 </w:t>
      </w:r>
      <w:proofErr w:type="gramStart"/>
      <w:r w:rsidRPr="00874FB5">
        <w:rPr>
          <w:rFonts w:cs="Arial"/>
          <w:color w:val="000000"/>
          <w:sz w:val="20"/>
          <w:lang w:val="en-US"/>
        </w:rPr>
        <w:t>O'M</w:t>
      </w:r>
      <w:proofErr w:type="gramEnd"/>
      <w:r w:rsidRPr="00874FB5">
        <w:rPr>
          <w:rFonts w:cs="Arial"/>
          <w:color w:val="000000"/>
          <w:sz w:val="20"/>
          <w:lang w:val="en-US"/>
        </w:rPr>
        <w:t xml:space="preserve">. </w:t>
      </w:r>
      <w:proofErr w:type="gramStart"/>
      <w:r w:rsidRPr="00874FB5">
        <w:rPr>
          <w:rFonts w:cs="Arial"/>
          <w:color w:val="000000"/>
          <w:sz w:val="20"/>
          <w:lang w:val="en-US"/>
        </w:rPr>
        <w:t>&amp; H. 241.</w:t>
      </w:r>
      <w:proofErr w:type="gramEnd"/>
    </w:p>
  </w:footnote>
  <w:footnote w:id="18">
    <w:p w:rsidR="00874FB5" w:rsidRPr="00874FB5" w:rsidRDefault="00874FB5">
      <w:pPr>
        <w:pStyle w:val="Notedebasdepage"/>
        <w:rPr>
          <w:sz w:val="20"/>
          <w:lang w:val="en-US"/>
        </w:rPr>
      </w:pPr>
      <w:r w:rsidRPr="00874FB5">
        <w:rPr>
          <w:rStyle w:val="Appelnotedebasdep"/>
          <w:sz w:val="20"/>
        </w:rPr>
        <w:footnoteRef/>
      </w:r>
      <w:r w:rsidRPr="00874FB5">
        <w:rPr>
          <w:sz w:val="20"/>
        </w:rPr>
        <w:t xml:space="preserve"> </w:t>
      </w:r>
      <w:r w:rsidRPr="00874FB5">
        <w:rPr>
          <w:rFonts w:cs="Arial"/>
          <w:color w:val="000000"/>
          <w:sz w:val="20"/>
          <w:lang w:val="en-US"/>
        </w:rPr>
        <w:t>Not reported.</w:t>
      </w:r>
    </w:p>
  </w:footnote>
  <w:footnote w:id="19">
    <w:p w:rsidR="00874FB5" w:rsidRPr="00874FB5" w:rsidRDefault="00874FB5">
      <w:pPr>
        <w:pStyle w:val="Notedebasdepage"/>
        <w:rPr>
          <w:sz w:val="20"/>
          <w:lang w:val="en-US"/>
        </w:rPr>
      </w:pPr>
      <w:r w:rsidRPr="00874FB5">
        <w:rPr>
          <w:rStyle w:val="Appelnotedebasdep"/>
          <w:sz w:val="20"/>
        </w:rPr>
        <w:footnoteRef/>
      </w:r>
      <w:r w:rsidRPr="00874FB5">
        <w:rPr>
          <w:sz w:val="20"/>
        </w:rPr>
        <w:t xml:space="preserve"> </w:t>
      </w:r>
      <w:proofErr w:type="gramStart"/>
      <w:r w:rsidRPr="00874FB5">
        <w:rPr>
          <w:rFonts w:cs="Arial"/>
          <w:color w:val="000000"/>
          <w:sz w:val="20"/>
          <w:lang w:val="en-US"/>
        </w:rPr>
        <w:t>1 O.M. &amp; H. 173.</w:t>
      </w:r>
      <w:proofErr w:type="gramEnd"/>
    </w:p>
  </w:footnote>
  <w:footnote w:id="20">
    <w:p w:rsidR="00874FB5" w:rsidRPr="00874FB5" w:rsidRDefault="00874FB5">
      <w:pPr>
        <w:pStyle w:val="Notedebasdepage"/>
        <w:rPr>
          <w:sz w:val="20"/>
          <w:lang w:val="en-US"/>
        </w:rPr>
      </w:pPr>
      <w:r w:rsidRPr="00874FB5">
        <w:rPr>
          <w:rStyle w:val="Appelnotedebasdep"/>
          <w:sz w:val="20"/>
        </w:rPr>
        <w:footnoteRef/>
      </w:r>
      <w:r w:rsidRPr="00874FB5">
        <w:rPr>
          <w:sz w:val="20"/>
        </w:rPr>
        <w:t xml:space="preserve"> </w:t>
      </w:r>
      <w:proofErr w:type="spellStart"/>
      <w:proofErr w:type="gramStart"/>
      <w:r w:rsidRPr="00874FB5">
        <w:rPr>
          <w:rFonts w:cs="Arial"/>
          <w:i/>
          <w:iCs/>
          <w:color w:val="000000"/>
          <w:sz w:val="20"/>
          <w:lang w:val="en-US"/>
        </w:rPr>
        <w:t>Ubi</w:t>
      </w:r>
      <w:proofErr w:type="spellEnd"/>
      <w:r w:rsidRPr="00874FB5">
        <w:rPr>
          <w:rFonts w:cs="Arial"/>
          <w:i/>
          <w:iCs/>
          <w:color w:val="000000"/>
          <w:sz w:val="20"/>
          <w:lang w:val="en-US"/>
        </w:rPr>
        <w:t xml:space="preserve"> supra.</w:t>
      </w:r>
      <w:proofErr w:type="gramEnd"/>
    </w:p>
  </w:footnote>
  <w:footnote w:id="21">
    <w:p w:rsidR="00874FB5" w:rsidRPr="00874FB5" w:rsidRDefault="00874FB5">
      <w:pPr>
        <w:pStyle w:val="Notedebasdepage"/>
        <w:rPr>
          <w:sz w:val="20"/>
          <w:lang w:val="en-US"/>
        </w:rPr>
      </w:pPr>
      <w:r w:rsidRPr="00874FB5">
        <w:rPr>
          <w:rStyle w:val="Appelnotedebasdep"/>
          <w:sz w:val="20"/>
        </w:rPr>
        <w:footnoteRef/>
      </w:r>
      <w:r w:rsidRPr="00874FB5">
        <w:rPr>
          <w:sz w:val="20"/>
        </w:rPr>
        <w:t xml:space="preserve"> </w:t>
      </w:r>
      <w:proofErr w:type="gramStart"/>
      <w:r w:rsidRPr="00874FB5">
        <w:rPr>
          <w:rFonts w:cs="Arial"/>
          <w:color w:val="000000"/>
          <w:sz w:val="20"/>
          <w:lang w:val="en-US"/>
        </w:rPr>
        <w:t xml:space="preserve">41 Vic., </w:t>
      </w:r>
      <w:proofErr w:type="spellStart"/>
      <w:r w:rsidRPr="00874FB5">
        <w:rPr>
          <w:rFonts w:cs="Arial"/>
          <w:color w:val="000000"/>
          <w:sz w:val="20"/>
          <w:lang w:val="en-US"/>
        </w:rPr>
        <w:t>ch.</w:t>
      </w:r>
      <w:proofErr w:type="spellEnd"/>
      <w:r w:rsidRPr="00874FB5">
        <w:rPr>
          <w:rFonts w:cs="Arial"/>
          <w:color w:val="000000"/>
          <w:sz w:val="20"/>
          <w:lang w:val="en-US"/>
        </w:rPr>
        <w:t xml:space="preserve"> 6, s. 45.</w:t>
      </w:r>
      <w:proofErr w:type="gramEnd"/>
    </w:p>
  </w:footnote>
  <w:footnote w:id="22">
    <w:p w:rsidR="00874FB5" w:rsidRPr="00874FB5" w:rsidRDefault="00874FB5">
      <w:pPr>
        <w:pStyle w:val="Notedebasdepage"/>
        <w:rPr>
          <w:sz w:val="20"/>
          <w:lang w:val="en-US"/>
        </w:rPr>
      </w:pPr>
      <w:r w:rsidRPr="00874FB5">
        <w:rPr>
          <w:rStyle w:val="Appelnotedebasdep"/>
          <w:sz w:val="20"/>
        </w:rPr>
        <w:footnoteRef/>
      </w:r>
      <w:r w:rsidRPr="00874FB5">
        <w:rPr>
          <w:sz w:val="20"/>
        </w:rPr>
        <w:t xml:space="preserve"> </w:t>
      </w:r>
      <w:r w:rsidRPr="00874FB5">
        <w:rPr>
          <w:rFonts w:cs="Arial"/>
          <w:color w:val="000000"/>
          <w:sz w:val="20"/>
          <w:lang w:val="en-US"/>
        </w:rPr>
        <w:t xml:space="preserve">Per </w:t>
      </w:r>
      <w:proofErr w:type="spellStart"/>
      <w:r w:rsidRPr="00874FB5">
        <w:rPr>
          <w:rFonts w:cs="Arial"/>
          <w:color w:val="000000"/>
          <w:sz w:val="20"/>
          <w:lang w:val="en-US"/>
        </w:rPr>
        <w:t>Willes</w:t>
      </w:r>
      <w:proofErr w:type="spellEnd"/>
      <w:r w:rsidRPr="00874FB5">
        <w:rPr>
          <w:rFonts w:cs="Arial"/>
          <w:color w:val="000000"/>
          <w:sz w:val="20"/>
          <w:lang w:val="en-US"/>
        </w:rPr>
        <w:t xml:space="preserve">, J., </w:t>
      </w:r>
      <w:r w:rsidRPr="00874FB5">
        <w:rPr>
          <w:rFonts w:cs="Arial"/>
          <w:i/>
          <w:iCs/>
          <w:color w:val="000000"/>
          <w:sz w:val="20"/>
          <w:lang w:val="en-US"/>
        </w:rPr>
        <w:t xml:space="preserve">North </w:t>
      </w:r>
      <w:r w:rsidRPr="00874FB5">
        <w:rPr>
          <w:rFonts w:cs="Arial"/>
          <w:i/>
          <w:iCs/>
          <w:color w:val="000000"/>
          <w:sz w:val="20"/>
          <w:lang w:val="fr-FR"/>
        </w:rPr>
        <w:t>Aller</w:t>
      </w:r>
      <w:r w:rsidRPr="00874FB5">
        <w:rPr>
          <w:rFonts w:cs="Arial"/>
          <w:i/>
          <w:iCs/>
          <w:color w:val="000000"/>
          <w:sz w:val="20"/>
          <w:lang w:val="en-US"/>
        </w:rPr>
        <w:t>ton</w:t>
      </w:r>
      <w:r w:rsidRPr="00874FB5">
        <w:rPr>
          <w:rFonts w:cs="Arial"/>
          <w:color w:val="000000"/>
          <w:sz w:val="20"/>
          <w:lang w:val="en-US"/>
        </w:rPr>
        <w:t xml:space="preserve"> case, 1 </w:t>
      </w:r>
      <w:proofErr w:type="gramStart"/>
      <w:r w:rsidRPr="00874FB5">
        <w:rPr>
          <w:rFonts w:cs="Arial"/>
          <w:color w:val="000000"/>
          <w:sz w:val="20"/>
          <w:lang w:val="en-US"/>
        </w:rPr>
        <w:t>O'M</w:t>
      </w:r>
      <w:proofErr w:type="gramEnd"/>
      <w:r w:rsidRPr="00874FB5">
        <w:rPr>
          <w:rFonts w:cs="Arial"/>
          <w:color w:val="000000"/>
          <w:sz w:val="20"/>
          <w:lang w:val="en-US"/>
        </w:rPr>
        <w:t xml:space="preserve">. </w:t>
      </w:r>
      <w:proofErr w:type="gramStart"/>
      <w:r w:rsidRPr="00874FB5">
        <w:rPr>
          <w:rFonts w:cs="Arial"/>
          <w:color w:val="000000"/>
          <w:sz w:val="20"/>
          <w:lang w:val="en-US"/>
        </w:rPr>
        <w:t>&amp; H. 173.</w:t>
      </w:r>
      <w:proofErr w:type="gramEnd"/>
    </w:p>
  </w:footnote>
  <w:footnote w:id="23">
    <w:p w:rsidR="00874FB5" w:rsidRPr="00874FB5" w:rsidRDefault="00874FB5">
      <w:pPr>
        <w:pStyle w:val="Notedebasdepage"/>
        <w:rPr>
          <w:sz w:val="20"/>
          <w:lang w:val="en-US"/>
        </w:rPr>
      </w:pPr>
      <w:r w:rsidRPr="00874FB5">
        <w:rPr>
          <w:rStyle w:val="Appelnotedebasdep"/>
          <w:sz w:val="20"/>
        </w:rPr>
        <w:footnoteRef/>
      </w:r>
      <w:r w:rsidRPr="00874FB5">
        <w:rPr>
          <w:sz w:val="20"/>
        </w:rPr>
        <w:t xml:space="preserve"> </w:t>
      </w:r>
      <w:r w:rsidRPr="00874FB5">
        <w:rPr>
          <w:rFonts w:cs="Arial"/>
          <w:color w:val="000000"/>
          <w:sz w:val="20"/>
          <w:lang w:val="en-US"/>
        </w:rPr>
        <w:t xml:space="preserve">Per Blackburn, J., in the </w:t>
      </w:r>
      <w:r w:rsidRPr="00874FB5">
        <w:rPr>
          <w:rFonts w:cs="Arial"/>
          <w:i/>
          <w:iCs/>
          <w:color w:val="000000"/>
          <w:sz w:val="20"/>
          <w:lang w:val="en-US"/>
        </w:rPr>
        <w:t>Gloucester</w:t>
      </w:r>
      <w:r w:rsidRPr="00874FB5">
        <w:rPr>
          <w:rFonts w:cs="Arial"/>
          <w:color w:val="000000"/>
          <w:sz w:val="20"/>
          <w:lang w:val="en-US"/>
        </w:rPr>
        <w:t xml:space="preserve"> case, cited in </w:t>
      </w:r>
      <w:r w:rsidRPr="00874FB5">
        <w:rPr>
          <w:rFonts w:cs="Arial"/>
          <w:i/>
          <w:iCs/>
          <w:color w:val="000000"/>
          <w:sz w:val="20"/>
          <w:lang w:val="en-US"/>
        </w:rPr>
        <w:t>Leigh</w:t>
      </w:r>
      <w:r w:rsidRPr="00874FB5">
        <w:rPr>
          <w:rFonts w:cs="Arial"/>
          <w:color w:val="000000"/>
          <w:sz w:val="20"/>
          <w:lang w:val="en-US"/>
        </w:rPr>
        <w:t xml:space="preserve"> v. </w:t>
      </w:r>
      <w:r w:rsidRPr="00874FB5">
        <w:rPr>
          <w:rFonts w:cs="Arial"/>
          <w:i/>
          <w:iCs/>
          <w:color w:val="000000"/>
          <w:sz w:val="20"/>
          <w:lang w:val="fr-FR"/>
        </w:rPr>
        <w:t>Le Marchant</w:t>
      </w:r>
      <w:r w:rsidRPr="00874FB5">
        <w:rPr>
          <w:rFonts w:cs="Arial"/>
          <w:color w:val="000000"/>
          <w:sz w:val="20"/>
          <w:lang w:val="fr-FR"/>
        </w:rPr>
        <w:t xml:space="preserve">, </w:t>
      </w:r>
      <w:r w:rsidRPr="00874FB5">
        <w:rPr>
          <w:rFonts w:cs="Arial"/>
          <w:color w:val="000000"/>
          <w:sz w:val="20"/>
          <w:lang w:val="en-US"/>
        </w:rPr>
        <w:t xml:space="preserve">P. 124, (2nd </w:t>
      </w:r>
      <w:proofErr w:type="gramStart"/>
      <w:r w:rsidRPr="00874FB5">
        <w:rPr>
          <w:rFonts w:cs="Arial"/>
          <w:color w:val="000000"/>
          <w:sz w:val="20"/>
          <w:lang w:val="en-US"/>
        </w:rPr>
        <w:t>ed</w:t>
      </w:r>
      <w:proofErr w:type="gramEnd"/>
      <w:r w:rsidRPr="00874FB5">
        <w:rPr>
          <w:rFonts w:cs="Arial"/>
          <w:color w:val="000000"/>
          <w:sz w:val="20"/>
          <w:lang w:val="en-US"/>
        </w:rPr>
        <w:t xml:space="preserve">.) See also the </w:t>
      </w:r>
      <w:r w:rsidRPr="00874FB5">
        <w:rPr>
          <w:rFonts w:cs="Arial"/>
          <w:i/>
          <w:iCs/>
          <w:color w:val="000000"/>
          <w:sz w:val="20"/>
          <w:lang w:val="en-US"/>
        </w:rPr>
        <w:t>Devon</w:t>
      </w:r>
      <w:r w:rsidRPr="00874FB5">
        <w:rPr>
          <w:rFonts w:cs="Arial"/>
          <w:color w:val="000000"/>
          <w:sz w:val="20"/>
          <w:lang w:val="en-US"/>
        </w:rPr>
        <w:t xml:space="preserve"> case, 3 O'M. </w:t>
      </w:r>
      <w:proofErr w:type="gramStart"/>
      <w:r w:rsidRPr="00874FB5">
        <w:rPr>
          <w:rFonts w:cs="Arial"/>
          <w:color w:val="000000"/>
          <w:sz w:val="20"/>
          <w:lang w:val="en-US"/>
        </w:rPr>
        <w:t>&amp; H. 122.</w:t>
      </w:r>
      <w:proofErr w:type="gramEnd"/>
    </w:p>
  </w:footnote>
  <w:footnote w:id="24">
    <w:p w:rsidR="00874FB5" w:rsidRPr="00874FB5" w:rsidRDefault="00874FB5">
      <w:pPr>
        <w:pStyle w:val="Notedebasdepage"/>
        <w:rPr>
          <w:sz w:val="20"/>
          <w:lang w:val="en-US"/>
        </w:rPr>
      </w:pPr>
      <w:r w:rsidRPr="00874FB5">
        <w:rPr>
          <w:rStyle w:val="Appelnotedebasdep"/>
          <w:sz w:val="20"/>
        </w:rPr>
        <w:footnoteRef/>
      </w:r>
      <w:r w:rsidRPr="00874FB5">
        <w:rPr>
          <w:sz w:val="20"/>
        </w:rPr>
        <w:t xml:space="preserve"> </w:t>
      </w:r>
      <w:proofErr w:type="gramStart"/>
      <w:r w:rsidRPr="00874FB5">
        <w:rPr>
          <w:rFonts w:cs="Arial"/>
          <w:i/>
          <w:color w:val="000000"/>
          <w:sz w:val="20"/>
          <w:lang w:val="en-US"/>
        </w:rPr>
        <w:t>Young</w:t>
      </w:r>
      <w:r w:rsidRPr="00874FB5">
        <w:rPr>
          <w:rFonts w:cs="Arial"/>
          <w:color w:val="000000"/>
          <w:sz w:val="20"/>
          <w:lang w:val="en-US"/>
        </w:rPr>
        <w:t xml:space="preserve"> v. </w:t>
      </w:r>
      <w:r w:rsidRPr="00874FB5">
        <w:rPr>
          <w:rFonts w:cs="Arial"/>
          <w:i/>
          <w:color w:val="000000"/>
          <w:sz w:val="20"/>
          <w:lang w:val="en-US"/>
        </w:rPr>
        <w:t>Smith</w:t>
      </w:r>
      <w:r w:rsidRPr="00874FB5">
        <w:rPr>
          <w:rFonts w:cs="Arial"/>
          <w:color w:val="000000"/>
          <w:sz w:val="20"/>
          <w:lang w:val="en-US"/>
        </w:rPr>
        <w:t>.</w:t>
      </w:r>
      <w:proofErr w:type="gramEnd"/>
      <w:r w:rsidRPr="00874FB5">
        <w:rPr>
          <w:rFonts w:cs="Arial"/>
          <w:color w:val="000000"/>
          <w:sz w:val="20"/>
          <w:lang w:val="en-US"/>
        </w:rPr>
        <w:t xml:space="preserve"> </w:t>
      </w:r>
      <w:proofErr w:type="gramStart"/>
      <w:r w:rsidRPr="00874FB5">
        <w:rPr>
          <w:rFonts w:cs="Arial"/>
          <w:color w:val="000000"/>
          <w:sz w:val="20"/>
          <w:lang w:val="en-US"/>
        </w:rPr>
        <w:t>4 Can. S. C. R. 494.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B1" w:rsidRDefault="006072B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B1" w:rsidRDefault="006072B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B1" w:rsidRDefault="006072B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F2B22DDA">
      <w:start w:val="1"/>
      <w:numFmt w:val="decimal"/>
      <w:pStyle w:val="ParagNum"/>
      <w:lvlText w:val="[%1]"/>
      <w:lvlJc w:val="left"/>
      <w:pPr>
        <w:tabs>
          <w:tab w:val="num" w:pos="369"/>
        </w:tabs>
        <w:ind w:left="369" w:hanging="369"/>
      </w:pPr>
    </w:lvl>
    <w:lvl w:ilvl="1" w:tplc="69EC16AE" w:tentative="1">
      <w:start w:val="1"/>
      <w:numFmt w:val="lowerLetter"/>
      <w:lvlText w:val="%2."/>
      <w:lvlJc w:val="left"/>
      <w:pPr>
        <w:tabs>
          <w:tab w:val="num" w:pos="1440"/>
        </w:tabs>
        <w:ind w:left="1440" w:hanging="360"/>
      </w:pPr>
    </w:lvl>
    <w:lvl w:ilvl="2" w:tplc="60F61A38" w:tentative="1">
      <w:start w:val="1"/>
      <w:numFmt w:val="lowerRoman"/>
      <w:lvlText w:val="%3."/>
      <w:lvlJc w:val="right"/>
      <w:pPr>
        <w:tabs>
          <w:tab w:val="num" w:pos="2160"/>
        </w:tabs>
        <w:ind w:left="2160" w:hanging="180"/>
      </w:pPr>
    </w:lvl>
    <w:lvl w:ilvl="3" w:tplc="36861728" w:tentative="1">
      <w:start w:val="1"/>
      <w:numFmt w:val="decimal"/>
      <w:lvlText w:val="%4."/>
      <w:lvlJc w:val="left"/>
      <w:pPr>
        <w:tabs>
          <w:tab w:val="num" w:pos="2880"/>
        </w:tabs>
        <w:ind w:left="2880" w:hanging="360"/>
      </w:pPr>
    </w:lvl>
    <w:lvl w:ilvl="4" w:tplc="AB28A8D2" w:tentative="1">
      <w:start w:val="1"/>
      <w:numFmt w:val="lowerLetter"/>
      <w:lvlText w:val="%5."/>
      <w:lvlJc w:val="left"/>
      <w:pPr>
        <w:tabs>
          <w:tab w:val="num" w:pos="3600"/>
        </w:tabs>
        <w:ind w:left="3600" w:hanging="360"/>
      </w:pPr>
    </w:lvl>
    <w:lvl w:ilvl="5" w:tplc="F112E22C" w:tentative="1">
      <w:start w:val="1"/>
      <w:numFmt w:val="lowerRoman"/>
      <w:lvlText w:val="%6."/>
      <w:lvlJc w:val="right"/>
      <w:pPr>
        <w:tabs>
          <w:tab w:val="num" w:pos="4320"/>
        </w:tabs>
        <w:ind w:left="4320" w:hanging="180"/>
      </w:pPr>
    </w:lvl>
    <w:lvl w:ilvl="6" w:tplc="6C1283F2" w:tentative="1">
      <w:start w:val="1"/>
      <w:numFmt w:val="decimal"/>
      <w:lvlText w:val="%7."/>
      <w:lvlJc w:val="left"/>
      <w:pPr>
        <w:tabs>
          <w:tab w:val="num" w:pos="5040"/>
        </w:tabs>
        <w:ind w:left="5040" w:hanging="360"/>
      </w:pPr>
    </w:lvl>
    <w:lvl w:ilvl="7" w:tplc="846A60FE" w:tentative="1">
      <w:start w:val="1"/>
      <w:numFmt w:val="lowerLetter"/>
      <w:lvlText w:val="%8."/>
      <w:lvlJc w:val="left"/>
      <w:pPr>
        <w:tabs>
          <w:tab w:val="num" w:pos="5760"/>
        </w:tabs>
        <w:ind w:left="5760" w:hanging="360"/>
      </w:pPr>
    </w:lvl>
    <w:lvl w:ilvl="8" w:tplc="7F92A41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539F"/>
    <w:rsid w:val="000002E8"/>
    <w:rsid w:val="000217D0"/>
    <w:rsid w:val="000C50FB"/>
    <w:rsid w:val="000C5144"/>
    <w:rsid w:val="00171888"/>
    <w:rsid w:val="00195253"/>
    <w:rsid w:val="0021184E"/>
    <w:rsid w:val="00231681"/>
    <w:rsid w:val="00274671"/>
    <w:rsid w:val="002D1377"/>
    <w:rsid w:val="002E3C43"/>
    <w:rsid w:val="002F03EE"/>
    <w:rsid w:val="00305695"/>
    <w:rsid w:val="00330640"/>
    <w:rsid w:val="00457960"/>
    <w:rsid w:val="00471177"/>
    <w:rsid w:val="00473A49"/>
    <w:rsid w:val="00541E80"/>
    <w:rsid w:val="005428ED"/>
    <w:rsid w:val="005752CB"/>
    <w:rsid w:val="006072B1"/>
    <w:rsid w:val="006842D7"/>
    <w:rsid w:val="00874FB5"/>
    <w:rsid w:val="008C2CAF"/>
    <w:rsid w:val="008F5566"/>
    <w:rsid w:val="00941D19"/>
    <w:rsid w:val="0096006C"/>
    <w:rsid w:val="009C08B5"/>
    <w:rsid w:val="00B64B42"/>
    <w:rsid w:val="00B70990"/>
    <w:rsid w:val="00BA24A0"/>
    <w:rsid w:val="00C0321A"/>
    <w:rsid w:val="00C717D5"/>
    <w:rsid w:val="00D61D54"/>
    <w:rsid w:val="00D66814"/>
    <w:rsid w:val="00DE0F63"/>
    <w:rsid w:val="00E25891"/>
    <w:rsid w:val="00E349D2"/>
    <w:rsid w:val="00E556CF"/>
    <w:rsid w:val="00EA539F"/>
    <w:rsid w:val="00FF62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28E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5428ED"/>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28ED"/>
    <w:pPr>
      <w:tabs>
        <w:tab w:val="center" w:pos="4680"/>
        <w:tab w:val="right" w:pos="9360"/>
      </w:tabs>
    </w:pPr>
    <w:rPr>
      <w:rFonts w:ascii="Times New Roman" w:hAnsi="Times New Roman"/>
    </w:rPr>
  </w:style>
  <w:style w:type="character" w:customStyle="1" w:styleId="En-tteCar">
    <w:name w:val="En-tête Car"/>
    <w:link w:val="En-tte"/>
    <w:uiPriority w:val="99"/>
    <w:rsid w:val="005428ED"/>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5428ED"/>
    <w:pPr>
      <w:tabs>
        <w:tab w:val="center" w:pos="4680"/>
        <w:tab w:val="right" w:pos="9360"/>
      </w:tabs>
    </w:pPr>
    <w:rPr>
      <w:rFonts w:ascii="Times New Roman" w:hAnsi="Times New Roman"/>
    </w:rPr>
  </w:style>
  <w:style w:type="character" w:customStyle="1" w:styleId="PieddepageCar">
    <w:name w:val="Pied de page Car"/>
    <w:link w:val="Pieddepage"/>
    <w:uiPriority w:val="99"/>
    <w:rsid w:val="005428ED"/>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0217D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5428ED"/>
    <w:pPr>
      <w:spacing w:before="100" w:beforeAutospacing="1"/>
      <w:ind w:left="567"/>
      <w:jc w:val="both"/>
    </w:pPr>
  </w:style>
  <w:style w:type="paragraph" w:customStyle="1" w:styleId="Metadata">
    <w:name w:val="Metadata"/>
    <w:basedOn w:val="Normal"/>
    <w:rsid w:val="005428ED"/>
    <w:pPr>
      <w:spacing w:before="100" w:beforeAutospacing="1" w:after="100" w:afterAutospacing="1"/>
    </w:pPr>
    <w:rPr>
      <w:rFonts w:cs="Arial"/>
      <w:szCs w:val="24"/>
    </w:rPr>
  </w:style>
  <w:style w:type="paragraph" w:customStyle="1" w:styleId="Page">
    <w:name w:val="Page"/>
    <w:basedOn w:val="Normal"/>
    <w:link w:val="PageChar"/>
    <w:rsid w:val="005428ED"/>
    <w:pPr>
      <w:spacing w:before="100" w:beforeAutospacing="1" w:after="100" w:afterAutospacing="1"/>
    </w:pPr>
    <w:rPr>
      <w:i/>
    </w:rPr>
  </w:style>
  <w:style w:type="paragraph" w:styleId="Notedebasdepage">
    <w:name w:val="footnote text"/>
    <w:basedOn w:val="Normal"/>
    <w:link w:val="NotedebasdepageCar"/>
    <w:autoRedefine/>
    <w:semiHidden/>
    <w:rsid w:val="005428ED"/>
    <w:rPr>
      <w:sz w:val="16"/>
      <w:szCs w:val="20"/>
    </w:rPr>
  </w:style>
  <w:style w:type="character" w:customStyle="1" w:styleId="NotedebasdepageCar">
    <w:name w:val="Note de bas de page Car"/>
    <w:link w:val="Notedebasdepage"/>
    <w:semiHidden/>
    <w:rsid w:val="005428ED"/>
    <w:rPr>
      <w:rFonts w:ascii="Arial" w:eastAsia="MS Mincho" w:hAnsi="Arial" w:cs="Times New Roman"/>
      <w:sz w:val="16"/>
      <w:szCs w:val="20"/>
      <w:lang w:val="en-CA" w:eastAsia="ja-JP"/>
    </w:rPr>
  </w:style>
  <w:style w:type="character" w:styleId="Appelnotedebasdep">
    <w:name w:val="footnote reference"/>
    <w:semiHidden/>
    <w:rsid w:val="005428ED"/>
    <w:rPr>
      <w:vertAlign w:val="superscript"/>
    </w:rPr>
  </w:style>
  <w:style w:type="paragraph" w:customStyle="1" w:styleId="ParagNum">
    <w:name w:val="ParagNum"/>
    <w:basedOn w:val="Normal"/>
    <w:rsid w:val="005428E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5428ED"/>
    <w:pPr>
      <w:spacing w:before="100" w:beforeAutospacing="1" w:after="100" w:afterAutospacing="1" w:line="360" w:lineRule="auto"/>
    </w:pPr>
  </w:style>
  <w:style w:type="paragraph" w:customStyle="1" w:styleId="Indent2">
    <w:name w:val="Indent 2"/>
    <w:basedOn w:val="Indent1"/>
    <w:rsid w:val="005428ED"/>
    <w:pPr>
      <w:ind w:left="1134"/>
    </w:pPr>
  </w:style>
  <w:style w:type="paragraph" w:customStyle="1" w:styleId="Indent3">
    <w:name w:val="Indent 3"/>
    <w:basedOn w:val="Indent1"/>
    <w:rsid w:val="005428ED"/>
    <w:pPr>
      <w:ind w:left="1701"/>
    </w:pPr>
  </w:style>
  <w:style w:type="paragraph" w:customStyle="1" w:styleId="Indent4">
    <w:name w:val="Indent 4"/>
    <w:basedOn w:val="Indent1"/>
    <w:rsid w:val="005428ED"/>
    <w:pPr>
      <w:ind w:left="2268"/>
    </w:pPr>
  </w:style>
  <w:style w:type="paragraph" w:customStyle="1" w:styleId="Indent10">
    <w:name w:val="Indent1"/>
    <w:basedOn w:val="Reasons"/>
    <w:rsid w:val="005428ED"/>
    <w:pPr>
      <w:ind w:left="567"/>
    </w:pPr>
  </w:style>
  <w:style w:type="paragraph" w:customStyle="1" w:styleId="Indent20">
    <w:name w:val="Indent2"/>
    <w:basedOn w:val="Indent10"/>
    <w:rsid w:val="005428ED"/>
    <w:pPr>
      <w:ind w:left="1134"/>
    </w:pPr>
  </w:style>
  <w:style w:type="paragraph" w:customStyle="1" w:styleId="Indent30">
    <w:name w:val="Indent3"/>
    <w:basedOn w:val="Indent10"/>
    <w:rsid w:val="005428ED"/>
    <w:pPr>
      <w:ind w:left="1701"/>
    </w:pPr>
  </w:style>
  <w:style w:type="paragraph" w:customStyle="1" w:styleId="Indent40">
    <w:name w:val="Indent4"/>
    <w:basedOn w:val="Indent10"/>
    <w:rsid w:val="005428ED"/>
    <w:pPr>
      <w:ind w:left="2268"/>
    </w:pPr>
  </w:style>
  <w:style w:type="paragraph" w:customStyle="1" w:styleId="Keywords">
    <w:name w:val="Keywords"/>
    <w:basedOn w:val="Normal"/>
    <w:rsid w:val="005428ED"/>
    <w:pPr>
      <w:spacing w:before="100" w:beforeAutospacing="1" w:after="100" w:afterAutospacing="1"/>
    </w:pPr>
    <w:rPr>
      <w:rFonts w:cs="Arial"/>
      <w:i/>
      <w:szCs w:val="24"/>
    </w:rPr>
  </w:style>
  <w:style w:type="paragraph" w:customStyle="1" w:styleId="Summary">
    <w:name w:val="Summary"/>
    <w:basedOn w:val="Normal"/>
    <w:autoRedefine/>
    <w:rsid w:val="005428ED"/>
    <w:pPr>
      <w:spacing w:before="100" w:beforeAutospacing="1" w:after="100" w:afterAutospacing="1"/>
      <w:ind w:left="562" w:hanging="562"/>
    </w:pPr>
    <w:rPr>
      <w:rFonts w:cs="Arial"/>
    </w:rPr>
  </w:style>
  <w:style w:type="paragraph" w:customStyle="1" w:styleId="History">
    <w:name w:val="History"/>
    <w:basedOn w:val="Normal"/>
    <w:rsid w:val="005428ED"/>
    <w:pPr>
      <w:spacing w:before="100" w:beforeAutospacing="1" w:after="100" w:afterAutospacing="1"/>
      <w:ind w:firstLine="567"/>
    </w:pPr>
  </w:style>
  <w:style w:type="paragraph" w:customStyle="1" w:styleId="T1">
    <w:name w:val="T1"/>
    <w:basedOn w:val="Normal"/>
    <w:rsid w:val="005428ED"/>
    <w:pPr>
      <w:spacing w:before="240" w:after="100" w:afterAutospacing="1"/>
    </w:pPr>
    <w:rPr>
      <w:b/>
    </w:rPr>
  </w:style>
  <w:style w:type="paragraph" w:customStyle="1" w:styleId="T2">
    <w:name w:val="T2"/>
    <w:basedOn w:val="Normal"/>
    <w:rsid w:val="005428ED"/>
    <w:pPr>
      <w:spacing w:before="240" w:after="100" w:afterAutospacing="1"/>
    </w:pPr>
  </w:style>
  <w:style w:type="paragraph" w:customStyle="1" w:styleId="Sollicitors">
    <w:name w:val="Sollicitors"/>
    <w:basedOn w:val="Normal"/>
    <w:rsid w:val="005428ED"/>
    <w:pPr>
      <w:spacing w:before="100" w:beforeAutospacing="1" w:after="100" w:afterAutospacing="1"/>
    </w:pPr>
    <w:rPr>
      <w:i/>
    </w:rPr>
  </w:style>
  <w:style w:type="paragraph" w:customStyle="1" w:styleId="Court">
    <w:name w:val="Court"/>
    <w:basedOn w:val="Normal"/>
    <w:rsid w:val="005428ED"/>
    <w:rPr>
      <w:rFonts w:cs="Arial"/>
      <w:b/>
      <w:szCs w:val="24"/>
    </w:rPr>
  </w:style>
  <w:style w:type="character" w:customStyle="1" w:styleId="PageChar">
    <w:name w:val="Page Char"/>
    <w:link w:val="Page"/>
    <w:rsid w:val="005428ED"/>
    <w:rPr>
      <w:rFonts w:ascii="Arial" w:eastAsia="MS Mincho" w:hAnsi="Arial" w:cs="Times New Roman"/>
      <w:i/>
      <w:sz w:val="24"/>
      <w:szCs w:val="28"/>
      <w:lang w:val="en-CA" w:eastAsia="ja-JP"/>
    </w:rPr>
  </w:style>
  <w:style w:type="character" w:customStyle="1" w:styleId="ReasonsCar">
    <w:name w:val="Reasons Car"/>
    <w:link w:val="Reasons"/>
    <w:rsid w:val="005428ED"/>
    <w:rPr>
      <w:rFonts w:ascii="Arial" w:eastAsia="MS Mincho" w:hAnsi="Arial" w:cs="Times New Roman"/>
      <w:sz w:val="24"/>
      <w:szCs w:val="28"/>
      <w:lang w:val="en-CA" w:eastAsia="ja-JP"/>
    </w:rPr>
  </w:style>
  <w:style w:type="paragraph" w:customStyle="1" w:styleId="CitationLine">
    <w:name w:val="CitationLine"/>
    <w:basedOn w:val="Court"/>
    <w:rsid w:val="005428ED"/>
  </w:style>
  <w:style w:type="paragraph" w:customStyle="1" w:styleId="DateISO">
    <w:name w:val="DateISO"/>
    <w:basedOn w:val="Court"/>
    <w:rsid w:val="00542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21</TotalTime>
  <Pages>1</Pages>
  <Words>8439</Words>
  <Characters>46419</Characters>
  <Application>Microsoft Office Word</Application>
  <DocSecurity>0</DocSecurity>
  <Lines>386</Lines>
  <Paragraphs>109</Paragraphs>
  <ScaleCrop>false</ScaleCrop>
  <Company/>
  <LinksUpToDate>false</LinksUpToDate>
  <CharactersWithSpaces>54749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Martine Lemery</cp:lastModifiedBy>
  <cp:revision>13</cp:revision>
  <dcterms:created xsi:type="dcterms:W3CDTF">2015-03-29T12:11:00Z</dcterms:created>
  <dcterms:modified xsi:type="dcterms:W3CDTF">2017-03-14T17:42:00Z</dcterms:modified>
</cp:coreProperties>
</file>