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33790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D16E39" w:rsidP="008262A3">
            <w:r>
              <w:t>November 25</w:t>
            </w:r>
            <w:r w:rsidR="002523DE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D16E39" w:rsidP="00816B78">
            <w:pPr>
              <w:rPr>
                <w:lang w:val="en-US"/>
              </w:rPr>
            </w:pPr>
            <w:r>
              <w:t>Le 25</w:t>
            </w:r>
            <w:r w:rsidR="002523DE">
              <w:t xml:space="preserve"> </w:t>
            </w:r>
            <w:proofErr w:type="spellStart"/>
            <w:r w:rsidR="002523DE">
              <w:t>novembre</w:t>
            </w:r>
            <w:proofErr w:type="spellEnd"/>
            <w:r w:rsidR="002523DE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FE093E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D16E3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E093E" w:rsidTr="00F47372">
        <w:tc>
          <w:tcPr>
            <w:tcW w:w="2269" w:type="pct"/>
          </w:tcPr>
          <w:p w:rsidR="00C2612E" w:rsidRPr="00D16E39" w:rsidRDefault="00C2612E" w:rsidP="008262A3">
            <w:pPr>
              <w:rPr>
                <w:lang w:val="fr-CA"/>
              </w:rPr>
            </w:pPr>
          </w:p>
          <w:p w:rsidR="00C2612E" w:rsidRPr="00D16E3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16E3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D16E39" w:rsidTr="00F47372">
        <w:tc>
          <w:tcPr>
            <w:tcW w:w="2269" w:type="pct"/>
            <w:vAlign w:val="center"/>
          </w:tcPr>
          <w:p w:rsidR="00EE5257" w:rsidRDefault="00D16E39">
            <w:pPr>
              <w:pStyle w:val="SCCLsocPrefix"/>
            </w:pPr>
            <w:r>
              <w:t>BETWEEN:</w:t>
            </w:r>
            <w:r>
              <w:br/>
            </w:r>
          </w:p>
          <w:p w:rsidR="00EE5257" w:rsidRDefault="00074DD9">
            <w:pPr>
              <w:pStyle w:val="SCCLsocParty"/>
            </w:pPr>
            <w:r>
              <w:t>Expedition Helicopters I</w:t>
            </w:r>
            <w:r w:rsidR="00D16E39">
              <w:t>nc.</w:t>
            </w:r>
            <w:r w:rsidR="00D16E39">
              <w:br/>
            </w:r>
          </w:p>
          <w:p w:rsidR="00EE5257" w:rsidRDefault="00D16E39">
            <w:pPr>
              <w:pStyle w:val="SCCLsocPartyRole"/>
            </w:pPr>
            <w:r>
              <w:t>Applicant</w:t>
            </w:r>
            <w:r>
              <w:br/>
            </w:r>
          </w:p>
          <w:p w:rsidR="00EE5257" w:rsidRDefault="00D16E39">
            <w:pPr>
              <w:pStyle w:val="SCCLsocVersus"/>
            </w:pPr>
            <w:r>
              <w:t>- and -</w:t>
            </w:r>
            <w:r>
              <w:br/>
            </w:r>
          </w:p>
          <w:p w:rsidR="00EE5257" w:rsidRDefault="00074DD9">
            <w:pPr>
              <w:pStyle w:val="SCCLsocParty"/>
            </w:pPr>
            <w:r>
              <w:t>Honeywell I</w:t>
            </w:r>
            <w:r w:rsidR="00D16E39">
              <w:t>nc.</w:t>
            </w:r>
            <w:r w:rsidR="00D16E39">
              <w:br/>
            </w:r>
          </w:p>
          <w:p w:rsidR="00EE5257" w:rsidRDefault="00D16E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EE5257" w:rsidRPr="00D16E39" w:rsidRDefault="00D16E39">
            <w:pPr>
              <w:pStyle w:val="SCCLsocPrefix"/>
              <w:rPr>
                <w:lang w:val="fr-CA"/>
              </w:rPr>
            </w:pPr>
            <w:r w:rsidRPr="00D16E39">
              <w:rPr>
                <w:lang w:val="fr-CA"/>
              </w:rPr>
              <w:t>ENTRE :</w:t>
            </w:r>
            <w:r w:rsidRPr="00D16E39">
              <w:rPr>
                <w:lang w:val="fr-CA"/>
              </w:rPr>
              <w:br/>
            </w:r>
          </w:p>
          <w:p w:rsidR="00EE5257" w:rsidRPr="00D16E39" w:rsidRDefault="00074DD9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Expedition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Helicopters</w:t>
            </w:r>
            <w:proofErr w:type="spellEnd"/>
            <w:r>
              <w:rPr>
                <w:lang w:val="fr-CA"/>
              </w:rPr>
              <w:t xml:space="preserve"> I</w:t>
            </w:r>
            <w:r w:rsidR="00D16E39" w:rsidRPr="00D16E39">
              <w:rPr>
                <w:lang w:val="fr-CA"/>
              </w:rPr>
              <w:t>nc.</w:t>
            </w:r>
            <w:r w:rsidR="00D16E39" w:rsidRPr="00D16E39">
              <w:rPr>
                <w:lang w:val="fr-CA"/>
              </w:rPr>
              <w:br/>
            </w:r>
          </w:p>
          <w:p w:rsidR="00EE5257" w:rsidRPr="00D16E39" w:rsidRDefault="00D16E3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16E39">
              <w:rPr>
                <w:lang w:val="fr-CA"/>
              </w:rPr>
              <w:br/>
            </w:r>
          </w:p>
          <w:p w:rsidR="00EE5257" w:rsidRPr="00D16E39" w:rsidRDefault="00D16E39">
            <w:pPr>
              <w:pStyle w:val="SCCLsocVersus"/>
              <w:rPr>
                <w:lang w:val="fr-CA"/>
              </w:rPr>
            </w:pPr>
            <w:r w:rsidRPr="00D16E39">
              <w:rPr>
                <w:lang w:val="fr-CA"/>
              </w:rPr>
              <w:t>- et -</w:t>
            </w:r>
            <w:r w:rsidRPr="00D16E39">
              <w:rPr>
                <w:lang w:val="fr-CA"/>
              </w:rPr>
              <w:br/>
            </w:r>
          </w:p>
          <w:p w:rsidR="00EE5257" w:rsidRPr="00D16E39" w:rsidRDefault="00074DD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Honeywell I</w:t>
            </w:r>
            <w:r w:rsidR="00D16E39" w:rsidRPr="00D16E39">
              <w:rPr>
                <w:lang w:val="fr-CA"/>
              </w:rPr>
              <w:t>nc.</w:t>
            </w:r>
            <w:r w:rsidR="00D16E39" w:rsidRPr="00D16E39">
              <w:rPr>
                <w:lang w:val="fr-CA"/>
              </w:rPr>
              <w:br/>
            </w:r>
          </w:p>
          <w:p w:rsidR="00EE5257" w:rsidRPr="00D16E39" w:rsidRDefault="00D16E39">
            <w:pPr>
              <w:pStyle w:val="SCCLsocPartyRole"/>
              <w:rPr>
                <w:lang w:val="fr-CA"/>
              </w:rPr>
            </w:pPr>
            <w:r w:rsidRPr="00D16E39">
              <w:rPr>
                <w:lang w:val="fr-CA"/>
              </w:rPr>
              <w:t>Intimée</w:t>
            </w:r>
          </w:p>
        </w:tc>
      </w:tr>
      <w:tr w:rsidR="00824412" w:rsidRPr="00D16E39" w:rsidTr="00F47372">
        <w:tc>
          <w:tcPr>
            <w:tcW w:w="2269" w:type="pct"/>
            <w:vAlign w:val="center"/>
          </w:tcPr>
          <w:p w:rsidR="00824412" w:rsidRPr="00D16E39" w:rsidRDefault="00824412" w:rsidP="00375294">
            <w:pPr>
              <w:rPr>
                <w:lang w:val="fr-CA"/>
              </w:rPr>
            </w:pPr>
          </w:p>
          <w:p w:rsidR="00824412" w:rsidRPr="00D16E3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16E3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16E39" w:rsidRDefault="00824412" w:rsidP="00B408F8">
            <w:pPr>
              <w:rPr>
                <w:lang w:val="fr-CA"/>
              </w:rPr>
            </w:pPr>
          </w:p>
        </w:tc>
      </w:tr>
      <w:tr w:rsidR="00824412" w:rsidRPr="00FE093E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D16E39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C51719, 2010 ONCA 351</w:t>
            </w:r>
            <w:r w:rsidRPr="0031097F">
              <w:t xml:space="preserve">, dated </w:t>
            </w:r>
            <w:r>
              <w:t>May 14, 2010</w:t>
            </w:r>
            <w:r w:rsidR="00D16E39">
              <w:t>,</w:t>
            </w:r>
            <w:r w:rsidRPr="0031097F">
              <w:t xml:space="preserve"> is </w:t>
            </w:r>
            <w:r w:rsidR="00D16E39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D16E39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D16E39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D16E39">
              <w:rPr>
                <w:lang w:val="fr-CA"/>
              </w:rPr>
              <w:t>C51719, 2010 ONCA 351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D16E39">
              <w:rPr>
                <w:lang w:val="fr-CA"/>
              </w:rPr>
              <w:t>14 mai 2010</w:t>
            </w:r>
            <w:r w:rsidRPr="00824412">
              <w:rPr>
                <w:lang w:val="fr-CA"/>
              </w:rPr>
              <w:t xml:space="preserve">, est </w:t>
            </w:r>
            <w:r w:rsidR="00D16E39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D16E39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D16E39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F264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F2642" w:rsidRPr="00417FB7">
      <w:rPr>
        <w:szCs w:val="24"/>
      </w:rPr>
      <w:fldChar w:fldCharType="separate"/>
    </w:r>
    <w:r w:rsidR="00D16E39">
      <w:rPr>
        <w:noProof/>
        <w:szCs w:val="24"/>
      </w:rPr>
      <w:t>4</w:t>
    </w:r>
    <w:r w:rsidR="000F264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74DD9"/>
    <w:rsid w:val="000919B4"/>
    <w:rsid w:val="000B4AA7"/>
    <w:rsid w:val="000B76FF"/>
    <w:rsid w:val="000D7521"/>
    <w:rsid w:val="000E4CCE"/>
    <w:rsid w:val="000F2642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7F17CC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8630B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E249F"/>
    <w:rsid w:val="00D16E39"/>
    <w:rsid w:val="00D42339"/>
    <w:rsid w:val="00D61AC2"/>
    <w:rsid w:val="00E12A51"/>
    <w:rsid w:val="00E777AD"/>
    <w:rsid w:val="00EA4B61"/>
    <w:rsid w:val="00EE5257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E093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2C69-74B9-4A9D-8777-F93A2124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2010-11-15T22:38:00Z</dcterms:created>
  <dcterms:modified xsi:type="dcterms:W3CDTF">2010-11-29T18:14:00Z</dcterms:modified>
</cp:coreProperties>
</file>