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596D" w14:textId="77777777" w:rsidR="009F436C" w:rsidRDefault="009F436C" w:rsidP="00382FEC"/>
    <w:p w14:paraId="311C596E" w14:textId="77777777" w:rsidR="002D2D44" w:rsidRPr="006E7BAE" w:rsidRDefault="002D2D44" w:rsidP="00382FEC"/>
    <w:p w14:paraId="311C596F" w14:textId="77777777" w:rsidR="009F436C" w:rsidRPr="006E7BAE" w:rsidRDefault="009F436C" w:rsidP="00382FEC"/>
    <w:p w14:paraId="311C5970" w14:textId="77777777" w:rsidR="0016666F" w:rsidRPr="006E7BAE" w:rsidRDefault="0016666F" w:rsidP="00382FEC"/>
    <w:p w14:paraId="311C5971" w14:textId="77777777" w:rsidR="0016666F" w:rsidRDefault="0016666F" w:rsidP="00382FEC"/>
    <w:p w14:paraId="311C5972" w14:textId="77777777" w:rsidR="00D83B8C" w:rsidRDefault="00D83B8C" w:rsidP="00382FEC"/>
    <w:p w14:paraId="311C5973" w14:textId="77777777" w:rsidR="008763A3" w:rsidRDefault="008763A3" w:rsidP="00382FEC"/>
    <w:p w14:paraId="311C5974" w14:textId="77777777" w:rsidR="00D83B8C" w:rsidRDefault="00D83B8C" w:rsidP="00382FEC"/>
    <w:p w14:paraId="311C5975" w14:textId="77777777" w:rsidR="00D83B8C" w:rsidRDefault="00D83B8C" w:rsidP="00382FEC"/>
    <w:p w14:paraId="311C5976" w14:textId="77777777" w:rsidR="00D83B8C" w:rsidRDefault="00D83B8C" w:rsidP="00382FEC"/>
    <w:p w14:paraId="311C5977" w14:textId="77777777" w:rsidR="00D83B8C" w:rsidRPr="006E7BAE" w:rsidRDefault="00D83B8C" w:rsidP="00382FEC"/>
    <w:p w14:paraId="311C5978" w14:textId="77777777" w:rsidR="009F436C" w:rsidRPr="006E7BAE" w:rsidRDefault="009F436C" w:rsidP="00382FEC"/>
    <w:p w14:paraId="311C597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37224</w:t>
      </w:r>
      <w:r w:rsidR="0016666F" w:rsidRPr="006E7BAE">
        <w:t>     </w:t>
      </w:r>
    </w:p>
    <w:p w14:paraId="311C597A" w14:textId="77777777" w:rsidR="009F436C" w:rsidRPr="006E7BAE" w:rsidRDefault="009F436C" w:rsidP="00382FEC"/>
    <w:p w14:paraId="311C59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1C597F" w14:textId="77777777" w:rsidTr="00C173B0">
        <w:tc>
          <w:tcPr>
            <w:tcW w:w="2269" w:type="pct"/>
          </w:tcPr>
          <w:p w14:paraId="311C597C" w14:textId="77777777" w:rsidR="00417FB7" w:rsidRPr="006E7BAE" w:rsidRDefault="00110332" w:rsidP="00C51D74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C51D74">
              <w:t>7</w:t>
            </w:r>
          </w:p>
        </w:tc>
        <w:tc>
          <w:tcPr>
            <w:tcW w:w="381" w:type="pct"/>
          </w:tcPr>
          <w:p w14:paraId="311C597D" w14:textId="77777777" w:rsidR="00417FB7" w:rsidRPr="006E7BAE" w:rsidRDefault="00417FB7" w:rsidP="00382FEC"/>
        </w:tc>
        <w:tc>
          <w:tcPr>
            <w:tcW w:w="2350" w:type="pct"/>
          </w:tcPr>
          <w:p w14:paraId="311C597E" w14:textId="77777777" w:rsidR="00417FB7" w:rsidRPr="00D83B8C" w:rsidRDefault="00B328CD" w:rsidP="00C51D74">
            <w:pPr>
              <w:rPr>
                <w:lang w:val="en-US"/>
              </w:rPr>
            </w:pPr>
            <w:r>
              <w:t xml:space="preserve">Le </w:t>
            </w:r>
            <w:r w:rsidR="00110332">
              <w:t>19</w:t>
            </w:r>
            <w:r>
              <w:t xml:space="preserve"> </w:t>
            </w:r>
            <w:r w:rsidR="00110332">
              <w:t>janvier</w:t>
            </w:r>
            <w:r>
              <w:t xml:space="preserve"> 201</w:t>
            </w:r>
            <w:r w:rsidR="00C51D74">
              <w:t>7</w:t>
            </w:r>
          </w:p>
        </w:tc>
      </w:tr>
      <w:tr w:rsidR="00E12A51" w:rsidRPr="006E7BAE" w14:paraId="311C59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1C59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1C59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1C59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68D8" w14:paraId="311C5987" w14:textId="77777777" w:rsidTr="00C173B0">
        <w:tc>
          <w:tcPr>
            <w:tcW w:w="2269" w:type="pct"/>
          </w:tcPr>
          <w:p w14:paraId="311C5984" w14:textId="002DF271" w:rsidR="00417FB7" w:rsidRPr="006E7BAE" w:rsidRDefault="00417FB7" w:rsidP="009268D8">
            <w:r w:rsidRPr="006E7BAE">
              <w:t xml:space="preserve">Coram:  </w:t>
            </w:r>
            <w:r w:rsidR="009268D8" w:rsidRPr="00A46D7A">
              <w:t>McLachl</w:t>
            </w:r>
            <w:r w:rsidR="009268D8">
              <w:t>in </w:t>
            </w:r>
            <w:bookmarkStart w:id="0" w:name="_GoBack"/>
            <w:bookmarkEnd w:id="0"/>
            <w:r w:rsidR="009268D8">
              <w:t>C.J. and Abella, Moldaver</w:t>
            </w:r>
            <w:r w:rsidR="009268D8" w:rsidRPr="00A46D7A">
              <w:t>, Karakatsan</w:t>
            </w:r>
            <w:r w:rsidR="009268D8">
              <w:t xml:space="preserve">is, Wagner, Gascon, </w:t>
            </w:r>
            <w:r w:rsidR="009268D8" w:rsidRPr="00A46D7A">
              <w:t>Côté</w:t>
            </w:r>
            <w:r w:rsidR="009268D8">
              <w:t>, Brown and Rowe</w:t>
            </w:r>
            <w:r w:rsidR="009268D8" w:rsidRPr="00A46D7A">
              <w:t> JJ.</w:t>
            </w:r>
          </w:p>
        </w:tc>
        <w:tc>
          <w:tcPr>
            <w:tcW w:w="381" w:type="pct"/>
          </w:tcPr>
          <w:p w14:paraId="311C5985" w14:textId="77777777" w:rsidR="00417FB7" w:rsidRPr="006E7BAE" w:rsidRDefault="00417FB7" w:rsidP="00382FEC"/>
        </w:tc>
        <w:tc>
          <w:tcPr>
            <w:tcW w:w="2350" w:type="pct"/>
          </w:tcPr>
          <w:p w14:paraId="311C5986" w14:textId="6EFCDE45" w:rsidR="00417FB7" w:rsidRPr="006E7BAE" w:rsidRDefault="00417FB7" w:rsidP="009268D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268D8">
              <w:rPr>
                <w:lang w:val="fr-FR"/>
              </w:rPr>
              <w:t>La juge en chef McLachlin C.J. et les juges</w:t>
            </w:r>
            <w:r w:rsidR="009268D8" w:rsidRPr="00955A4E">
              <w:rPr>
                <w:lang w:val="fr-FR"/>
              </w:rPr>
              <w:t xml:space="preserve"> Abella, </w:t>
            </w:r>
            <w:r w:rsidR="009268D8" w:rsidRPr="00D00329">
              <w:rPr>
                <w:lang w:val="fr-CA"/>
              </w:rPr>
              <w:t>Moldaver, Karakatsanis, Wagner, Gascon, Côté</w:t>
            </w:r>
            <w:r w:rsidR="009268D8">
              <w:rPr>
                <w:lang w:val="fr-CA"/>
              </w:rPr>
              <w:t>, Brown et</w:t>
            </w:r>
            <w:r w:rsidR="009268D8" w:rsidRPr="00D00329">
              <w:rPr>
                <w:lang w:val="fr-CA"/>
              </w:rPr>
              <w:t xml:space="preserve"> Rowe JJ.</w:t>
            </w:r>
          </w:p>
        </w:tc>
      </w:tr>
      <w:tr w:rsidR="00C2612E" w:rsidRPr="009268D8" w14:paraId="311C59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1C5988" w14:textId="77777777" w:rsidR="00C2612E" w:rsidRPr="00E0556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1C5989" w14:textId="77777777" w:rsidR="00C2612E" w:rsidRPr="00E0556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1C598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68D8" w14:paraId="311C5999" w14:textId="77777777" w:rsidTr="00C173B0">
        <w:tc>
          <w:tcPr>
            <w:tcW w:w="2269" w:type="pct"/>
          </w:tcPr>
          <w:p w14:paraId="311C598C" w14:textId="77777777" w:rsidR="00525C3A" w:rsidRDefault="000B7A58">
            <w:pPr>
              <w:pStyle w:val="SCCLsocPrefix"/>
            </w:pPr>
            <w:r>
              <w:t>BETWEEN:</w:t>
            </w:r>
            <w:r>
              <w:br/>
            </w:r>
          </w:p>
          <w:p w14:paraId="311C598D" w14:textId="77777777" w:rsidR="00525C3A" w:rsidRDefault="000B7A58">
            <w:pPr>
              <w:pStyle w:val="SCCLsocParty"/>
            </w:pPr>
            <w:r>
              <w:t>Peter Guenter</w:t>
            </w:r>
            <w:r>
              <w:br/>
            </w:r>
          </w:p>
          <w:p w14:paraId="311C598E" w14:textId="77777777" w:rsidR="00525C3A" w:rsidRDefault="000B7A58">
            <w:pPr>
              <w:pStyle w:val="SCCLsocPartyRole"/>
            </w:pPr>
            <w:r>
              <w:t>Applicant</w:t>
            </w:r>
            <w:r>
              <w:br/>
            </w:r>
          </w:p>
          <w:p w14:paraId="311C598F" w14:textId="77777777" w:rsidR="00525C3A" w:rsidRDefault="000B7A58">
            <w:pPr>
              <w:pStyle w:val="SCCLsocVersus"/>
            </w:pPr>
            <w:r>
              <w:t>- and -</w:t>
            </w:r>
            <w:r>
              <w:br/>
            </w:r>
          </w:p>
          <w:p w14:paraId="311C5990" w14:textId="77777777" w:rsidR="00525C3A" w:rsidRDefault="000B7A5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1C5991" w14:textId="77777777" w:rsidR="00525C3A" w:rsidRDefault="000B7A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1C5992" w14:textId="77777777" w:rsidR="00824412" w:rsidRPr="006E7BAE" w:rsidRDefault="00824412" w:rsidP="00375294"/>
        </w:tc>
        <w:tc>
          <w:tcPr>
            <w:tcW w:w="2350" w:type="pct"/>
          </w:tcPr>
          <w:p w14:paraId="311C5993" w14:textId="77777777" w:rsidR="00525C3A" w:rsidRPr="00E0556D" w:rsidRDefault="000B7A58">
            <w:pPr>
              <w:pStyle w:val="SCCLsocPrefix"/>
              <w:rPr>
                <w:lang w:val="fr-FR"/>
              </w:rPr>
            </w:pPr>
            <w:r w:rsidRPr="00E0556D">
              <w:rPr>
                <w:lang w:val="fr-FR"/>
              </w:rPr>
              <w:t>ENTRE :</w:t>
            </w:r>
            <w:r w:rsidRPr="00E0556D">
              <w:rPr>
                <w:lang w:val="fr-FR"/>
              </w:rPr>
              <w:br/>
            </w:r>
          </w:p>
          <w:p w14:paraId="311C5994" w14:textId="77777777" w:rsidR="00525C3A" w:rsidRPr="00E0556D" w:rsidRDefault="000B7A58">
            <w:pPr>
              <w:pStyle w:val="SCCLsocParty"/>
              <w:rPr>
                <w:lang w:val="fr-FR"/>
              </w:rPr>
            </w:pPr>
            <w:r w:rsidRPr="00E0556D">
              <w:rPr>
                <w:lang w:val="fr-FR"/>
              </w:rPr>
              <w:t>Peter Guenter</w:t>
            </w:r>
            <w:r w:rsidRPr="00E0556D">
              <w:rPr>
                <w:lang w:val="fr-FR"/>
              </w:rPr>
              <w:br/>
            </w:r>
          </w:p>
          <w:p w14:paraId="311C5995" w14:textId="77777777" w:rsidR="00525C3A" w:rsidRPr="00E0556D" w:rsidRDefault="000B7A58">
            <w:pPr>
              <w:pStyle w:val="SCCLsocPartyRole"/>
              <w:rPr>
                <w:lang w:val="fr-FR"/>
              </w:rPr>
            </w:pPr>
            <w:r w:rsidRPr="00E0556D">
              <w:rPr>
                <w:lang w:val="fr-FR"/>
              </w:rPr>
              <w:t>Demandeur</w:t>
            </w:r>
            <w:r w:rsidRPr="00E0556D">
              <w:rPr>
                <w:lang w:val="fr-FR"/>
              </w:rPr>
              <w:br/>
            </w:r>
          </w:p>
          <w:p w14:paraId="311C5996" w14:textId="77777777" w:rsidR="00525C3A" w:rsidRPr="00E0556D" w:rsidRDefault="000B7A58">
            <w:pPr>
              <w:pStyle w:val="SCCLsocVersus"/>
              <w:rPr>
                <w:lang w:val="fr-FR"/>
              </w:rPr>
            </w:pPr>
            <w:r w:rsidRPr="00E0556D">
              <w:rPr>
                <w:lang w:val="fr-FR"/>
              </w:rPr>
              <w:t>- et -</w:t>
            </w:r>
            <w:r w:rsidRPr="00E0556D">
              <w:rPr>
                <w:lang w:val="fr-FR"/>
              </w:rPr>
              <w:br/>
            </w:r>
          </w:p>
          <w:p w14:paraId="311C5997" w14:textId="77777777" w:rsidR="00525C3A" w:rsidRPr="00E0556D" w:rsidRDefault="000B7A58">
            <w:pPr>
              <w:pStyle w:val="SCCLsocParty"/>
              <w:rPr>
                <w:lang w:val="fr-FR"/>
              </w:rPr>
            </w:pPr>
            <w:r w:rsidRPr="00E0556D">
              <w:rPr>
                <w:lang w:val="fr-FR"/>
              </w:rPr>
              <w:t>Sa Majesté la Reine</w:t>
            </w:r>
            <w:r w:rsidRPr="00E0556D">
              <w:rPr>
                <w:lang w:val="fr-FR"/>
              </w:rPr>
              <w:br/>
            </w:r>
          </w:p>
          <w:p w14:paraId="311C5998" w14:textId="77777777" w:rsidR="00525C3A" w:rsidRPr="00C51D74" w:rsidRDefault="000B7A58" w:rsidP="00110332">
            <w:pPr>
              <w:pStyle w:val="SCCLsocPartyRole"/>
              <w:rPr>
                <w:lang w:val="fr-FR"/>
              </w:rPr>
            </w:pPr>
            <w:r w:rsidRPr="00C51D74">
              <w:rPr>
                <w:lang w:val="fr-FR"/>
              </w:rPr>
              <w:t>Intimée</w:t>
            </w:r>
          </w:p>
        </w:tc>
      </w:tr>
      <w:tr w:rsidR="00824412" w:rsidRPr="009268D8" w14:paraId="311C59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1C599A" w14:textId="77777777" w:rsidR="00824412" w:rsidRPr="00C51D7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1C599B" w14:textId="77777777" w:rsidR="00824412" w:rsidRPr="00C51D7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1C599C" w14:textId="77777777" w:rsidR="00824412" w:rsidRPr="00C51D74" w:rsidRDefault="00824412" w:rsidP="00B408F8">
            <w:pPr>
              <w:rPr>
                <w:lang w:val="fr-FR"/>
              </w:rPr>
            </w:pPr>
          </w:p>
        </w:tc>
      </w:tr>
      <w:tr w:rsidR="00824412" w:rsidRPr="009268D8" w14:paraId="311C59A5" w14:textId="77777777" w:rsidTr="00C173B0">
        <w:tc>
          <w:tcPr>
            <w:tcW w:w="2269" w:type="pct"/>
          </w:tcPr>
          <w:p w14:paraId="311C59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1C599F" w14:textId="77777777" w:rsidR="00824412" w:rsidRPr="006E7BAE" w:rsidRDefault="00824412" w:rsidP="00417FB7">
            <w:pPr>
              <w:jc w:val="center"/>
            </w:pPr>
          </w:p>
          <w:p w14:paraId="311C59A0" w14:textId="77777777" w:rsidR="00824412" w:rsidRPr="006E7BAE" w:rsidRDefault="00824412" w:rsidP="000B7A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C55574, 2016 ONCA 572</w:t>
            </w:r>
            <w:r w:rsidRPr="006E7BAE">
              <w:t xml:space="preserve">, dated </w:t>
            </w:r>
            <w:r>
              <w:t>July 19, 2016</w:t>
            </w:r>
            <w:r w:rsidR="000B7A58">
              <w:t>,</w:t>
            </w:r>
            <w:r w:rsidRPr="006E7BAE">
              <w:t xml:space="preserve"> is </w:t>
            </w:r>
            <w:r w:rsidR="000B7A5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311C59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1C59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1C59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1C59A4" w14:textId="77777777" w:rsidR="00824412" w:rsidRPr="006E7BAE" w:rsidRDefault="00824412" w:rsidP="000B7A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033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10332">
              <w:rPr>
                <w:lang w:val="fr-FR"/>
              </w:rPr>
              <w:t>C55574, 2016 ONCA 572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0332">
              <w:rPr>
                <w:lang w:val="fr-FR"/>
              </w:rPr>
              <w:t>19 juillet 2016</w:t>
            </w:r>
            <w:r w:rsidRPr="006E7BAE">
              <w:rPr>
                <w:lang w:val="fr-CA"/>
              </w:rPr>
              <w:t xml:space="preserve">, est </w:t>
            </w:r>
            <w:r w:rsidR="000B7A5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1C59A6" w14:textId="77777777" w:rsidR="009F436C" w:rsidRPr="00D83B8C" w:rsidRDefault="009F436C" w:rsidP="00382FEC">
      <w:pPr>
        <w:rPr>
          <w:lang w:val="fr-CA"/>
        </w:rPr>
      </w:pPr>
    </w:p>
    <w:p w14:paraId="311C59A7" w14:textId="77777777" w:rsidR="009F436C" w:rsidRPr="00D83B8C" w:rsidRDefault="009F436C" w:rsidP="00417FB7">
      <w:pPr>
        <w:jc w:val="center"/>
        <w:rPr>
          <w:lang w:val="fr-CA"/>
        </w:rPr>
      </w:pPr>
    </w:p>
    <w:p w14:paraId="311C59A8" w14:textId="77777777" w:rsidR="009F436C" w:rsidRPr="00D83B8C" w:rsidRDefault="009F436C" w:rsidP="00417FB7">
      <w:pPr>
        <w:jc w:val="center"/>
        <w:rPr>
          <w:lang w:val="fr-CA"/>
        </w:rPr>
      </w:pPr>
    </w:p>
    <w:p w14:paraId="311C59A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1C59A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1C59A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59AE" w14:textId="77777777" w:rsidR="00B328CD" w:rsidRDefault="00B328CD">
      <w:r>
        <w:separator/>
      </w:r>
    </w:p>
  </w:endnote>
  <w:endnote w:type="continuationSeparator" w:id="0">
    <w:p w14:paraId="311C59A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59AC" w14:textId="77777777" w:rsidR="00B328CD" w:rsidRDefault="00B328CD">
      <w:r>
        <w:separator/>
      </w:r>
    </w:p>
  </w:footnote>
  <w:footnote w:type="continuationSeparator" w:id="0">
    <w:p w14:paraId="311C59A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59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0D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1C59B1" w14:textId="77777777" w:rsidR="008F53F3" w:rsidRDefault="008F53F3" w:rsidP="008F53F3">
    <w:pPr>
      <w:rPr>
        <w:szCs w:val="24"/>
      </w:rPr>
    </w:pPr>
  </w:p>
  <w:p w14:paraId="311C59B2" w14:textId="77777777" w:rsidR="008F53F3" w:rsidRDefault="008F53F3" w:rsidP="008F53F3">
    <w:pPr>
      <w:rPr>
        <w:szCs w:val="24"/>
      </w:rPr>
    </w:pPr>
  </w:p>
  <w:p w14:paraId="311C59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37224</w:t>
    </w:r>
    <w:r>
      <w:rPr>
        <w:szCs w:val="24"/>
      </w:rPr>
      <w:t>     </w:t>
    </w:r>
  </w:p>
  <w:p w14:paraId="311C59B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0537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A58"/>
    <w:rsid w:val="000D7521"/>
    <w:rsid w:val="000E4CCE"/>
    <w:rsid w:val="0011033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D67"/>
    <w:rsid w:val="004943CF"/>
    <w:rsid w:val="004956DA"/>
    <w:rsid w:val="004D4658"/>
    <w:rsid w:val="00525C3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8D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D74"/>
    <w:rsid w:val="00CE249F"/>
    <w:rsid w:val="00CF17D0"/>
    <w:rsid w:val="00D42339"/>
    <w:rsid w:val="00D61AC2"/>
    <w:rsid w:val="00D83B8C"/>
    <w:rsid w:val="00DA4281"/>
    <w:rsid w:val="00DB1ADC"/>
    <w:rsid w:val="00E0556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1C5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268F471A-7F74-413F-97F2-DD5A2FD7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91290-9517-454D-B1E6-6A7042854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6A10-E3A0-4961-A595-6B722F2E78A1}">
  <ds:schemaRefs>
    <ds:schemaRef ds:uri="http://purl.org/dc/dcmitype/"/>
    <ds:schemaRef ds:uri="http://purl.org/dc/terms/"/>
    <ds:schemaRef ds:uri="http://schemas.microsoft.com/office/2006/documentManagement/types"/>
    <ds:schemaRef ds:uri="40ae4924-d04e-473c-aafa-3657aad971d6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2017-01-18T18:48:00Z</dcterms:created>
  <dcterms:modified xsi:type="dcterms:W3CDTF">2017-01-18T18:48:00Z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