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06DD8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37746</w:t>
      </w:r>
      <w:r w:rsidR="00E81C0B" w:rsidRPr="001E26DB">
        <w:t>     </w:t>
      </w:r>
    </w:p>
    <w:p w14:paraId="3AE06DD9" w14:textId="77777777" w:rsidR="009F436C" w:rsidRPr="001E26DB" w:rsidRDefault="009F436C" w:rsidP="00382FEC"/>
    <w:p w14:paraId="3AE06DDA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0452C9" w14:paraId="3AE06DDE" w14:textId="77777777" w:rsidTr="00B37A52">
        <w:tc>
          <w:tcPr>
            <w:tcW w:w="2269" w:type="pct"/>
          </w:tcPr>
          <w:p w14:paraId="3AE06DDB" w14:textId="77777777" w:rsidR="00417FB7" w:rsidRPr="001E26DB" w:rsidRDefault="00354748" w:rsidP="008262A3">
            <w:r>
              <w:t>Le 26</w:t>
            </w:r>
            <w:r w:rsidR="00B81CED">
              <w:t xml:space="preserve"> avril 2018</w:t>
            </w:r>
          </w:p>
        </w:tc>
        <w:tc>
          <w:tcPr>
            <w:tcW w:w="381" w:type="pct"/>
          </w:tcPr>
          <w:p w14:paraId="3AE06DDC" w14:textId="77777777" w:rsidR="00417FB7" w:rsidRPr="001E26DB" w:rsidRDefault="00417FB7" w:rsidP="00382FEC"/>
        </w:tc>
        <w:tc>
          <w:tcPr>
            <w:tcW w:w="2350" w:type="pct"/>
          </w:tcPr>
          <w:p w14:paraId="3AE06DDD" w14:textId="77777777" w:rsidR="00417FB7" w:rsidRPr="001E26DB" w:rsidRDefault="00354748" w:rsidP="0027081E">
            <w:pPr>
              <w:rPr>
                <w:lang w:val="en-CA"/>
              </w:rPr>
            </w:pPr>
            <w:r>
              <w:t>April 26</w:t>
            </w:r>
            <w:r w:rsidR="00B81CED">
              <w:t>, 2018</w:t>
            </w:r>
          </w:p>
        </w:tc>
      </w:tr>
      <w:tr w:rsidR="00E12A51" w:rsidRPr="000452C9" w14:paraId="3AE06DE2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AE06DDF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E06DE0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E06DE1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E66752" w14:paraId="3AE06DE6" w14:textId="77777777" w:rsidTr="00B37A52">
        <w:tc>
          <w:tcPr>
            <w:tcW w:w="2269" w:type="pct"/>
          </w:tcPr>
          <w:p w14:paraId="3AE06DE3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 juge en chef Wagner et les juges Abella, Moldaver, Karakatsanis, Gascon, Côté, Brown, Rowe et Martin</w:t>
            </w:r>
          </w:p>
        </w:tc>
        <w:tc>
          <w:tcPr>
            <w:tcW w:w="381" w:type="pct"/>
          </w:tcPr>
          <w:p w14:paraId="3AE06DE4" w14:textId="77777777" w:rsidR="00417FB7" w:rsidRPr="001E26DB" w:rsidRDefault="00417FB7" w:rsidP="00382FEC"/>
        </w:tc>
        <w:tc>
          <w:tcPr>
            <w:tcW w:w="2350" w:type="pct"/>
          </w:tcPr>
          <w:p w14:paraId="3AE06DE5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E66752">
              <w:rPr>
                <w:lang w:val="en-US"/>
              </w:rPr>
              <w:t>Wagner C.J. and Abella, Moldaver, Karakatsanis, Gascon, Côté, Brown, Rowe and Martin JJ.</w:t>
            </w:r>
          </w:p>
        </w:tc>
      </w:tr>
      <w:tr w:rsidR="00C2612E" w:rsidRPr="00E66752" w14:paraId="3AE06DEA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AE06DE7" w14:textId="77777777" w:rsidR="00C2612E" w:rsidRPr="00E6675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E06DE8" w14:textId="77777777" w:rsidR="00C2612E" w:rsidRPr="00E6675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E06DE9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0452C9" w14:paraId="3AE06DFF" w14:textId="77777777" w:rsidTr="006A1E6D">
        <w:tc>
          <w:tcPr>
            <w:tcW w:w="2269" w:type="pct"/>
          </w:tcPr>
          <w:p w14:paraId="3AE06DEB" w14:textId="77777777" w:rsidR="00267113" w:rsidRDefault="00354748">
            <w:pPr>
              <w:pStyle w:val="SCCLsocPrefix"/>
            </w:pPr>
            <w:r>
              <w:t>ENTRE :</w:t>
            </w:r>
            <w:r>
              <w:br/>
            </w:r>
          </w:p>
          <w:p w14:paraId="3AE06DEC" w14:textId="77777777" w:rsidR="00267113" w:rsidRDefault="00354748">
            <w:pPr>
              <w:pStyle w:val="SCCLsocParty"/>
            </w:pPr>
            <w:r>
              <w:t>Syndicat Québécois des employées et employés de service, section locale 298 (FTQ)</w:t>
            </w:r>
            <w:r>
              <w:br/>
            </w:r>
          </w:p>
          <w:p w14:paraId="3AE06DED" w14:textId="77777777" w:rsidR="00267113" w:rsidRDefault="00354748">
            <w:pPr>
              <w:pStyle w:val="SCCLsocPartyRole"/>
            </w:pPr>
            <w:r>
              <w:t>Demandeur</w:t>
            </w:r>
            <w:r>
              <w:br/>
            </w:r>
          </w:p>
          <w:p w14:paraId="3AE06DEE" w14:textId="77777777" w:rsidR="00267113" w:rsidRDefault="00354748">
            <w:pPr>
              <w:pStyle w:val="SCCLsocVersus"/>
            </w:pPr>
            <w:r>
              <w:t>- et -</w:t>
            </w:r>
            <w:r>
              <w:br/>
            </w:r>
          </w:p>
          <w:p w14:paraId="3AE06DEF" w14:textId="77777777" w:rsidR="00267113" w:rsidRDefault="00354748">
            <w:pPr>
              <w:pStyle w:val="SCCLsocParty"/>
            </w:pPr>
            <w:r>
              <w:t>Vigi Santé ltée</w:t>
            </w:r>
            <w:r>
              <w:br/>
            </w:r>
          </w:p>
          <w:p w14:paraId="3AE06DF0" w14:textId="77777777" w:rsidR="00267113" w:rsidRDefault="00354748">
            <w:pPr>
              <w:pStyle w:val="SCCLsocPartyRole"/>
            </w:pPr>
            <w:r>
              <w:t>Intimée</w:t>
            </w:r>
            <w:r>
              <w:br/>
            </w:r>
          </w:p>
          <w:p w14:paraId="3AE06DF1" w14:textId="77777777" w:rsidR="00267113" w:rsidRDefault="00354748">
            <w:pPr>
              <w:pStyle w:val="SCCLsocVersus"/>
            </w:pPr>
            <w:r>
              <w:t>- et -</w:t>
            </w:r>
            <w:r>
              <w:br/>
            </w:r>
          </w:p>
          <w:p w14:paraId="3AE06DF2" w14:textId="195B5AE2" w:rsidR="00267113" w:rsidRDefault="00354748">
            <w:pPr>
              <w:pStyle w:val="SCCLsocParty"/>
            </w:pPr>
            <w:r>
              <w:t>Jean Barette</w:t>
            </w:r>
            <w:r w:rsidR="00CC7038">
              <w:t>,</w:t>
            </w:r>
            <w:r w:rsidR="00E66752">
              <w:t xml:space="preserve"> ès qualités d’</w:t>
            </w:r>
            <w:r>
              <w:t>arbitre de grief</w:t>
            </w:r>
            <w:r>
              <w:br/>
            </w:r>
          </w:p>
          <w:p w14:paraId="53A1D916" w14:textId="77777777" w:rsidR="00CC7038" w:rsidRPr="00CC7038" w:rsidRDefault="00CC7038" w:rsidP="00CC7038"/>
          <w:p w14:paraId="3AE06DF3" w14:textId="77777777" w:rsidR="00267113" w:rsidRDefault="00354748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</w:tcPr>
          <w:p w14:paraId="3AE06DF4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AE06DF5" w14:textId="77777777" w:rsidR="00267113" w:rsidRPr="00E66752" w:rsidRDefault="00354748">
            <w:pPr>
              <w:pStyle w:val="SCCLsocPrefix"/>
              <w:rPr>
                <w:lang w:val="en-US"/>
              </w:rPr>
            </w:pPr>
            <w:r w:rsidRPr="00E66752">
              <w:rPr>
                <w:lang w:val="en-US"/>
              </w:rPr>
              <w:t>BETWEEN:</w:t>
            </w:r>
            <w:r w:rsidRPr="00E66752">
              <w:rPr>
                <w:lang w:val="en-US"/>
              </w:rPr>
              <w:br/>
            </w:r>
          </w:p>
          <w:p w14:paraId="3AE06DF6" w14:textId="77777777" w:rsidR="00267113" w:rsidRPr="00E66752" w:rsidRDefault="00354748">
            <w:pPr>
              <w:pStyle w:val="SCCLsocParty"/>
              <w:rPr>
                <w:lang w:val="en-US"/>
              </w:rPr>
            </w:pPr>
            <w:r w:rsidRPr="00E66752">
              <w:rPr>
                <w:lang w:val="en-US"/>
              </w:rPr>
              <w:t>Québec Service Employees Union, Local 298 (QFL)</w:t>
            </w:r>
            <w:r w:rsidRPr="00E66752">
              <w:rPr>
                <w:lang w:val="en-US"/>
              </w:rPr>
              <w:br/>
            </w:r>
          </w:p>
          <w:p w14:paraId="3AE06DF7" w14:textId="77777777" w:rsidR="00354748" w:rsidRPr="00E66752" w:rsidRDefault="00354748">
            <w:pPr>
              <w:pStyle w:val="SCCLsocPartyRole"/>
              <w:rPr>
                <w:lang w:val="en-US"/>
              </w:rPr>
            </w:pPr>
          </w:p>
          <w:p w14:paraId="3AE06DF8" w14:textId="77777777" w:rsidR="00267113" w:rsidRDefault="00354748">
            <w:pPr>
              <w:pStyle w:val="SCCLsocPartyRole"/>
            </w:pPr>
            <w:r>
              <w:t>Applicant</w:t>
            </w:r>
            <w:r>
              <w:br/>
            </w:r>
          </w:p>
          <w:p w14:paraId="3AE06DF9" w14:textId="77777777" w:rsidR="00267113" w:rsidRDefault="00354748">
            <w:pPr>
              <w:pStyle w:val="SCCLsocVersus"/>
            </w:pPr>
            <w:r>
              <w:t>- and -</w:t>
            </w:r>
            <w:r>
              <w:br/>
            </w:r>
          </w:p>
          <w:p w14:paraId="3AE06DFA" w14:textId="77777777" w:rsidR="00267113" w:rsidRDefault="00354748">
            <w:pPr>
              <w:pStyle w:val="SCCLsocParty"/>
            </w:pPr>
            <w:r>
              <w:t>Vigi Santé ltée</w:t>
            </w:r>
            <w:r>
              <w:br/>
            </w:r>
          </w:p>
          <w:p w14:paraId="3AE06DFB" w14:textId="77777777" w:rsidR="00267113" w:rsidRPr="00E66752" w:rsidRDefault="00354748">
            <w:pPr>
              <w:pStyle w:val="SCCLsocPartyRole"/>
              <w:rPr>
                <w:lang w:val="en-US"/>
              </w:rPr>
            </w:pPr>
            <w:r w:rsidRPr="00E66752">
              <w:rPr>
                <w:lang w:val="en-US"/>
              </w:rPr>
              <w:t>Respondent</w:t>
            </w:r>
            <w:r w:rsidRPr="00E66752">
              <w:rPr>
                <w:lang w:val="en-US"/>
              </w:rPr>
              <w:br/>
            </w:r>
          </w:p>
          <w:p w14:paraId="3AE06DFC" w14:textId="77777777" w:rsidR="00267113" w:rsidRPr="00E66752" w:rsidRDefault="00354748">
            <w:pPr>
              <w:pStyle w:val="SCCLsocVersus"/>
              <w:rPr>
                <w:lang w:val="en-US"/>
              </w:rPr>
            </w:pPr>
            <w:r w:rsidRPr="00E66752">
              <w:rPr>
                <w:lang w:val="en-US"/>
              </w:rPr>
              <w:t>- and -</w:t>
            </w:r>
            <w:r w:rsidRPr="00E66752">
              <w:rPr>
                <w:lang w:val="en-US"/>
              </w:rPr>
              <w:br/>
            </w:r>
          </w:p>
          <w:p w14:paraId="3AE06DFD" w14:textId="4CB7B469" w:rsidR="00267113" w:rsidRPr="00E66752" w:rsidRDefault="00354748">
            <w:pPr>
              <w:pStyle w:val="SCCLsocParty"/>
              <w:rPr>
                <w:lang w:val="en-US"/>
              </w:rPr>
            </w:pPr>
            <w:r w:rsidRPr="00E66752">
              <w:rPr>
                <w:lang w:val="en-US"/>
              </w:rPr>
              <w:t>Jean Barette</w:t>
            </w:r>
            <w:r w:rsidR="00CC7038" w:rsidRPr="00E66752">
              <w:rPr>
                <w:lang w:val="en-US"/>
              </w:rPr>
              <w:t>,</w:t>
            </w:r>
            <w:r w:rsidRPr="00E66752">
              <w:rPr>
                <w:lang w:val="en-US"/>
              </w:rPr>
              <w:t xml:space="preserve"> </w:t>
            </w:r>
            <w:r w:rsidR="003B4C45" w:rsidRPr="00E66752">
              <w:rPr>
                <w:color w:val="000000"/>
                <w:lang w:val="en-US"/>
              </w:rPr>
              <w:t>in his capacity as grievance arbitrator</w:t>
            </w:r>
            <w:r w:rsidRPr="00E66752">
              <w:rPr>
                <w:lang w:val="en-US"/>
              </w:rPr>
              <w:br/>
            </w:r>
          </w:p>
          <w:p w14:paraId="3AE06DFE" w14:textId="77777777" w:rsidR="00267113" w:rsidRDefault="00354748">
            <w:pPr>
              <w:pStyle w:val="SCCLsocPartyRole"/>
            </w:pPr>
            <w:r>
              <w:t>Intervener</w:t>
            </w:r>
          </w:p>
        </w:tc>
      </w:tr>
      <w:tr w:rsidR="00824412" w:rsidRPr="000452C9" w14:paraId="3AE06E0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AE06E00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AE06E01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AE06E02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</w:tbl>
    <w:p w14:paraId="3AE06E04" w14:textId="77777777" w:rsidR="00354748" w:rsidRDefault="00354748">
      <w:r>
        <w:br w:type="page"/>
      </w:r>
    </w:p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E66752" w14:paraId="3AE06E0C" w14:textId="77777777" w:rsidTr="00B37A52">
        <w:tc>
          <w:tcPr>
            <w:tcW w:w="2269" w:type="pct"/>
          </w:tcPr>
          <w:p w14:paraId="3AE06E05" w14:textId="77777777" w:rsidR="0027081E" w:rsidRPr="001E26DB" w:rsidRDefault="0027081E" w:rsidP="0027081E">
            <w:pPr>
              <w:jc w:val="center"/>
            </w:pPr>
            <w:r w:rsidRPr="001E26DB">
              <w:lastRenderedPageBreak/>
              <w:t>JUGEMENT</w:t>
            </w:r>
          </w:p>
          <w:p w14:paraId="3AE06E06" w14:textId="77777777" w:rsidR="0027081E" w:rsidRPr="001E26DB" w:rsidRDefault="0027081E" w:rsidP="0027081E">
            <w:pPr>
              <w:jc w:val="center"/>
            </w:pPr>
          </w:p>
          <w:p w14:paraId="3AE06E07" w14:textId="3E90FAF5" w:rsidR="00824412" w:rsidRPr="001E26DB" w:rsidRDefault="0027081E" w:rsidP="003B4C45">
            <w:pPr>
              <w:jc w:val="both"/>
            </w:pPr>
            <w:r w:rsidRPr="001E26DB">
              <w:t>La demande d’autorisation d’a</w:t>
            </w:r>
            <w:bookmarkStart w:id="0" w:name="_GoBack"/>
            <w:bookmarkEnd w:id="0"/>
            <w:r w:rsidRPr="001E26DB">
              <w:t xml:space="preserve">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500-09-025561-150</w:t>
            </w:r>
            <w:r w:rsidRPr="001E26DB">
              <w:t>,</w:t>
            </w:r>
            <w:r w:rsidR="003B4C45">
              <w:t xml:space="preserve"> 2017 QCCA 959,</w:t>
            </w:r>
            <w:r w:rsidRPr="001E26DB">
              <w:t xml:space="preserve"> daté du </w:t>
            </w:r>
            <w:r>
              <w:t>14 juin 2017</w:t>
            </w:r>
            <w:r w:rsidRPr="001E26DB">
              <w:t xml:space="preserve">, est </w:t>
            </w:r>
            <w:r w:rsidR="00354748">
              <w:t>rejet</w:t>
            </w:r>
            <w:r w:rsidR="00354748">
              <w:rPr>
                <w:rFonts w:cs="Times New Roman"/>
              </w:rPr>
              <w:t>é</w:t>
            </w:r>
            <w:r w:rsidR="00354748">
              <w:t>e avec d</w:t>
            </w:r>
            <w:r w:rsidR="00354748">
              <w:rPr>
                <w:rFonts w:cs="Times New Roman"/>
              </w:rPr>
              <w:t>é</w:t>
            </w:r>
            <w:r w:rsidR="00354748">
              <w:t>pens.</w:t>
            </w:r>
          </w:p>
        </w:tc>
        <w:tc>
          <w:tcPr>
            <w:tcW w:w="381" w:type="pct"/>
          </w:tcPr>
          <w:p w14:paraId="3AE06E0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AE06E0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AE06E0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AE06E0B" w14:textId="5AF86889" w:rsidR="00824412" w:rsidRPr="001E26DB" w:rsidRDefault="0027081E" w:rsidP="003B4C4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E66752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E66752">
              <w:rPr>
                <w:lang w:val="en-US"/>
              </w:rPr>
              <w:t>500-09-025561-150</w:t>
            </w:r>
            <w:r w:rsidRPr="001E26DB">
              <w:rPr>
                <w:lang w:val="en-CA"/>
              </w:rPr>
              <w:t>,</w:t>
            </w:r>
            <w:r w:rsidR="003B4C45" w:rsidRPr="00E66752">
              <w:rPr>
                <w:lang w:val="en-US"/>
              </w:rPr>
              <w:t xml:space="preserve"> 2017 QCCA 959,</w:t>
            </w:r>
            <w:r w:rsidRPr="001E26DB">
              <w:rPr>
                <w:lang w:val="en-CA"/>
              </w:rPr>
              <w:t xml:space="preserve"> dated </w:t>
            </w:r>
            <w:r w:rsidRPr="00E66752">
              <w:rPr>
                <w:lang w:val="en-US"/>
              </w:rPr>
              <w:t>June 14, 2017</w:t>
            </w:r>
            <w:r w:rsidR="00354748" w:rsidRPr="00E66752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54748">
              <w:rPr>
                <w:lang w:val="en-CA"/>
              </w:rPr>
              <w:t>dismissed with costs.</w:t>
            </w:r>
          </w:p>
        </w:tc>
      </w:tr>
    </w:tbl>
    <w:p w14:paraId="3AE06E0D" w14:textId="77777777" w:rsidR="009F436C" w:rsidRDefault="009F436C" w:rsidP="00382FEC">
      <w:pPr>
        <w:rPr>
          <w:lang w:val="en-US"/>
        </w:rPr>
      </w:pPr>
    </w:p>
    <w:p w14:paraId="3AE06E0E" w14:textId="77777777" w:rsidR="00354748" w:rsidRDefault="00354748" w:rsidP="00382FEC">
      <w:pPr>
        <w:rPr>
          <w:lang w:val="en-US"/>
        </w:rPr>
      </w:pPr>
    </w:p>
    <w:p w14:paraId="43D59FEB" w14:textId="77777777" w:rsidR="00AA009F" w:rsidRDefault="00AA009F" w:rsidP="00382FEC">
      <w:pPr>
        <w:rPr>
          <w:lang w:val="en-US"/>
        </w:rPr>
      </w:pPr>
    </w:p>
    <w:p w14:paraId="3AE06E0F" w14:textId="77777777" w:rsidR="00354748" w:rsidRDefault="00354748" w:rsidP="00382FEC">
      <w:pPr>
        <w:rPr>
          <w:lang w:val="en-US"/>
        </w:rPr>
      </w:pPr>
    </w:p>
    <w:p w14:paraId="3AE06E10" w14:textId="77777777" w:rsidR="00354748" w:rsidRPr="002C29B6" w:rsidRDefault="00354748" w:rsidP="00382FEC">
      <w:pPr>
        <w:rPr>
          <w:lang w:val="en-US"/>
        </w:rPr>
      </w:pPr>
    </w:p>
    <w:p w14:paraId="3AE06E11" w14:textId="77777777" w:rsidR="009F436C" w:rsidRPr="002C29B6" w:rsidRDefault="009F436C" w:rsidP="00417FB7">
      <w:pPr>
        <w:jc w:val="center"/>
        <w:rPr>
          <w:lang w:val="en-US"/>
        </w:rPr>
      </w:pPr>
    </w:p>
    <w:p w14:paraId="3AE06E12" w14:textId="77777777" w:rsidR="009F436C" w:rsidRPr="002C29B6" w:rsidRDefault="009F436C" w:rsidP="00417FB7">
      <w:pPr>
        <w:jc w:val="center"/>
        <w:rPr>
          <w:lang w:val="en-US"/>
        </w:rPr>
      </w:pPr>
    </w:p>
    <w:p w14:paraId="3AE06E13" w14:textId="77777777" w:rsidR="00655333" w:rsidRPr="000452C9" w:rsidRDefault="00655333" w:rsidP="00655333">
      <w:pPr>
        <w:jc w:val="center"/>
      </w:pPr>
      <w:r w:rsidRPr="000452C9">
        <w:t>J.C.C.</w:t>
      </w:r>
    </w:p>
    <w:p w14:paraId="3AE06E14" w14:textId="77777777" w:rsidR="00655333" w:rsidRPr="000452C9" w:rsidRDefault="00655333" w:rsidP="00655333">
      <w:pPr>
        <w:jc w:val="center"/>
      </w:pPr>
      <w:r w:rsidRPr="000452C9">
        <w:t>C.J.C.</w:t>
      </w:r>
    </w:p>
    <w:p w14:paraId="3AE06E15" w14:textId="77777777" w:rsidR="00655333" w:rsidRPr="000452C9" w:rsidRDefault="00655333" w:rsidP="00655333">
      <w:pPr>
        <w:jc w:val="center"/>
      </w:pPr>
    </w:p>
    <w:sectPr w:rsidR="00655333" w:rsidRPr="000452C9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06E18" w14:textId="77777777" w:rsidR="00F9142A" w:rsidRDefault="00F9142A">
      <w:r>
        <w:separator/>
      </w:r>
    </w:p>
  </w:endnote>
  <w:endnote w:type="continuationSeparator" w:id="0">
    <w:p w14:paraId="3AE06E19" w14:textId="77777777" w:rsidR="00F9142A" w:rsidRDefault="00F9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06E16" w14:textId="77777777" w:rsidR="00F9142A" w:rsidRDefault="00F9142A">
      <w:r>
        <w:separator/>
      </w:r>
    </w:p>
  </w:footnote>
  <w:footnote w:type="continuationSeparator" w:id="0">
    <w:p w14:paraId="3AE06E17" w14:textId="77777777" w:rsidR="00F9142A" w:rsidRDefault="00F91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06E1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5730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AE06E1B" w14:textId="77777777" w:rsidR="00401B64" w:rsidRDefault="00401B64" w:rsidP="00401B64">
    <w:pPr>
      <w:rPr>
        <w:szCs w:val="24"/>
      </w:rPr>
    </w:pPr>
  </w:p>
  <w:p w14:paraId="3AE06E1C" w14:textId="77777777" w:rsidR="00401B64" w:rsidRDefault="00401B64" w:rsidP="00401B64">
    <w:pPr>
      <w:rPr>
        <w:szCs w:val="24"/>
      </w:rPr>
    </w:pPr>
  </w:p>
  <w:p w14:paraId="3AE06E1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37746</w:t>
    </w:r>
    <w:r w:rsidR="00401B64">
      <w:rPr>
        <w:szCs w:val="24"/>
      </w:rPr>
      <w:t>     </w:t>
    </w:r>
  </w:p>
  <w:p w14:paraId="3AE06E1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placeholder>
        <w:docPart w:val="DB0D4665EE6A4AA689D04B6D7736EA24"/>
      </w:placeholder>
      <w:showingPlcHdr/>
      <w:text/>
    </w:sdtPr>
    <w:sdtEndPr/>
    <w:sdtContent>
      <w:p w14:paraId="3AE06E1F" w14:textId="77777777" w:rsidR="000452C9" w:rsidRDefault="000452C9" w:rsidP="000452C9"/>
      <w:p w14:paraId="3AE06E20" w14:textId="77777777" w:rsidR="000452C9" w:rsidRPr="001E26DB" w:rsidRDefault="000452C9" w:rsidP="000452C9"/>
      <w:p w14:paraId="3AE06E21" w14:textId="77777777" w:rsidR="000452C9" w:rsidRPr="001E26DB" w:rsidRDefault="000452C9" w:rsidP="000452C9"/>
      <w:p w14:paraId="3AE06E22" w14:textId="77777777" w:rsidR="000452C9" w:rsidRDefault="000452C9" w:rsidP="000452C9"/>
      <w:p w14:paraId="3AE06E23" w14:textId="77777777" w:rsidR="000452C9" w:rsidRDefault="000452C9" w:rsidP="000452C9"/>
      <w:p w14:paraId="3AE06E24" w14:textId="77777777" w:rsidR="000452C9" w:rsidRDefault="000452C9" w:rsidP="000452C9"/>
      <w:p w14:paraId="3AE06E25" w14:textId="77777777" w:rsidR="000452C9" w:rsidRDefault="000452C9" w:rsidP="000452C9"/>
      <w:p w14:paraId="3AE06E26" w14:textId="77777777" w:rsidR="000452C9" w:rsidRPr="001E26DB" w:rsidRDefault="000452C9" w:rsidP="000452C9"/>
      <w:p w14:paraId="3AE06E27" w14:textId="77777777" w:rsidR="000452C9" w:rsidRPr="001E26DB" w:rsidRDefault="000452C9" w:rsidP="000452C9"/>
      <w:p w14:paraId="3AE06E28" w14:textId="77777777" w:rsidR="000452C9" w:rsidRDefault="000452C9" w:rsidP="000452C9">
        <w:pPr>
          <w:pStyle w:val="Header"/>
        </w:pPr>
      </w:p>
      <w:p w14:paraId="3AE06E29" w14:textId="77777777" w:rsidR="001D6D96" w:rsidRPr="000452C9" w:rsidRDefault="00B5730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67113"/>
    <w:rsid w:val="0027081E"/>
    <w:rsid w:val="002B5FA6"/>
    <w:rsid w:val="002C29B6"/>
    <w:rsid w:val="0031097F"/>
    <w:rsid w:val="0031165C"/>
    <w:rsid w:val="00311ACE"/>
    <w:rsid w:val="003174AD"/>
    <w:rsid w:val="00354748"/>
    <w:rsid w:val="00374E7D"/>
    <w:rsid w:val="00375294"/>
    <w:rsid w:val="00382FEC"/>
    <w:rsid w:val="00385A90"/>
    <w:rsid w:val="003A37CF"/>
    <w:rsid w:val="003B1F3D"/>
    <w:rsid w:val="003B4C45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009F"/>
    <w:rsid w:val="00AB5E22"/>
    <w:rsid w:val="00AE2077"/>
    <w:rsid w:val="00AF1D29"/>
    <w:rsid w:val="00B37A52"/>
    <w:rsid w:val="00B37AA5"/>
    <w:rsid w:val="00B408F8"/>
    <w:rsid w:val="00B41C8D"/>
    <w:rsid w:val="00B5078E"/>
    <w:rsid w:val="00B5730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C7038"/>
    <w:rsid w:val="00CF2E5D"/>
    <w:rsid w:val="00D047BE"/>
    <w:rsid w:val="00D26BFF"/>
    <w:rsid w:val="00D42339"/>
    <w:rsid w:val="00D61AC2"/>
    <w:rsid w:val="00D652D6"/>
    <w:rsid w:val="00DA5FEF"/>
    <w:rsid w:val="00DE063A"/>
    <w:rsid w:val="00E01893"/>
    <w:rsid w:val="00E12A51"/>
    <w:rsid w:val="00E600ED"/>
    <w:rsid w:val="00E66752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AE06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0D4665EE6A4AA689D04B6D7736E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E476E-F05C-430B-AFFD-CADBDEE9DE80}"/>
      </w:docPartPr>
      <w:docPartBody>
        <w:p w:rsidR="005150E6" w:rsidRDefault="005150E6" w:rsidP="000452C9"/>
        <w:p w:rsidR="005150E6" w:rsidRPr="001E26DB" w:rsidRDefault="005150E6" w:rsidP="000452C9"/>
        <w:p w:rsidR="005150E6" w:rsidRPr="001E26DB" w:rsidRDefault="005150E6" w:rsidP="000452C9"/>
        <w:p w:rsidR="005150E6" w:rsidRDefault="005150E6" w:rsidP="000452C9"/>
        <w:p w:rsidR="005150E6" w:rsidRDefault="005150E6" w:rsidP="000452C9"/>
        <w:p w:rsidR="005150E6" w:rsidRDefault="005150E6" w:rsidP="000452C9"/>
        <w:p w:rsidR="005150E6" w:rsidRDefault="005150E6" w:rsidP="000452C9"/>
        <w:p w:rsidR="005150E6" w:rsidRPr="001E26DB" w:rsidRDefault="005150E6" w:rsidP="000452C9"/>
        <w:p w:rsidR="005150E6" w:rsidRPr="001E26DB" w:rsidRDefault="005150E6" w:rsidP="000452C9"/>
        <w:p w:rsidR="005150E6" w:rsidRDefault="005150E6" w:rsidP="000452C9">
          <w:pPr>
            <w:pStyle w:val="Header"/>
          </w:pPr>
        </w:p>
        <w:p w:rsidR="005150E6" w:rsidRDefault="005150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35A35"/>
    <w:rsid w:val="001675CD"/>
    <w:rsid w:val="001F23A9"/>
    <w:rsid w:val="00212A6B"/>
    <w:rsid w:val="00240BCE"/>
    <w:rsid w:val="002C4708"/>
    <w:rsid w:val="00365EDD"/>
    <w:rsid w:val="003F28A9"/>
    <w:rsid w:val="00453623"/>
    <w:rsid w:val="00455014"/>
    <w:rsid w:val="00507C14"/>
    <w:rsid w:val="005150E6"/>
    <w:rsid w:val="005358A8"/>
    <w:rsid w:val="00573614"/>
    <w:rsid w:val="00593680"/>
    <w:rsid w:val="005A7F49"/>
    <w:rsid w:val="005B186E"/>
    <w:rsid w:val="007D241D"/>
    <w:rsid w:val="0089124A"/>
    <w:rsid w:val="0090238B"/>
    <w:rsid w:val="0098537A"/>
    <w:rsid w:val="00A712CC"/>
    <w:rsid w:val="00B424AC"/>
    <w:rsid w:val="00C50C8E"/>
    <w:rsid w:val="00C80AAC"/>
    <w:rsid w:val="00CF3826"/>
    <w:rsid w:val="00D549C6"/>
    <w:rsid w:val="00DD2F6D"/>
    <w:rsid w:val="00DD507E"/>
    <w:rsid w:val="00E32F37"/>
    <w:rsid w:val="00F4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50E6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46E3DF481D74493182ADB30B7468E7DF">
    <w:name w:val="46E3DF481D74493182ADB30B7468E7DF"/>
    <w:rsid w:val="0098537A"/>
  </w:style>
  <w:style w:type="paragraph" w:customStyle="1" w:styleId="C175C98A2E244B4DB9EBB3048731933F">
    <w:name w:val="C175C98A2E244B4DB9EBB3048731933F"/>
    <w:rsid w:val="0098537A"/>
  </w:style>
  <w:style w:type="paragraph" w:customStyle="1" w:styleId="36968B9819E340A8847714E5A7A1B654">
    <w:name w:val="36968B9819E340A8847714E5A7A1B654"/>
    <w:rsid w:val="0098537A"/>
  </w:style>
  <w:style w:type="paragraph" w:customStyle="1" w:styleId="54FDB9278DFB4D108CEE2CCEEF423131">
    <w:name w:val="54FDB9278DFB4D108CEE2CCEEF423131"/>
    <w:rsid w:val="0098537A"/>
  </w:style>
  <w:style w:type="paragraph" w:customStyle="1" w:styleId="BA946E6E1EC3407A990061B095D5AA0F">
    <w:name w:val="BA946E6E1EC3407A990061B095D5AA0F"/>
    <w:rsid w:val="0098537A"/>
  </w:style>
  <w:style w:type="paragraph" w:customStyle="1" w:styleId="994D947F500E4D9A882B88B627F8AD69">
    <w:name w:val="994D947F500E4D9A882B88B627F8AD69"/>
    <w:rsid w:val="0098537A"/>
  </w:style>
  <w:style w:type="paragraph" w:customStyle="1" w:styleId="A4D450222F9C4DD986F1EDD78CD74FB0">
    <w:name w:val="A4D450222F9C4DD986F1EDD78CD74FB0"/>
    <w:rsid w:val="0098537A"/>
  </w:style>
  <w:style w:type="paragraph" w:customStyle="1" w:styleId="CBCC7D86E8834E1AB6D9EF5EF0F5592B">
    <w:name w:val="CBCC7D86E8834E1AB6D9EF5EF0F5592B"/>
    <w:rsid w:val="0098537A"/>
  </w:style>
  <w:style w:type="paragraph" w:customStyle="1" w:styleId="C8C5CDE9493B4272B4C8DF148AD7AE47">
    <w:name w:val="C8C5CDE9493B4272B4C8DF148AD7AE47"/>
    <w:rsid w:val="0098537A"/>
  </w:style>
  <w:style w:type="paragraph" w:customStyle="1" w:styleId="E8DCAABE29644CEAA9D81F1181F8CBDB">
    <w:name w:val="E8DCAABE29644CEAA9D81F1181F8CBDB"/>
    <w:rsid w:val="0098537A"/>
  </w:style>
  <w:style w:type="paragraph" w:customStyle="1" w:styleId="F61AF315B1BD4A73B560318CFAFFDBAE">
    <w:name w:val="F61AF315B1BD4A73B560318CFAFFDBAE"/>
    <w:rsid w:val="0098537A"/>
  </w:style>
  <w:style w:type="paragraph" w:customStyle="1" w:styleId="810BF4BFF7AD46DA95C50FB63EE08F07">
    <w:name w:val="810BF4BFF7AD46DA95C50FB63EE08F07"/>
    <w:rsid w:val="0098537A"/>
  </w:style>
  <w:style w:type="paragraph" w:customStyle="1" w:styleId="1BF90E0791F54FA5A292C8A7554DE625">
    <w:name w:val="1BF90E0791F54FA5A292C8A7554DE625"/>
    <w:rsid w:val="0098537A"/>
  </w:style>
  <w:style w:type="paragraph" w:customStyle="1" w:styleId="2D2D4D87E5FC443DAC6DE03894D06C1A">
    <w:name w:val="2D2D4D87E5FC443DAC6DE03894D06C1A"/>
    <w:rsid w:val="0098537A"/>
  </w:style>
  <w:style w:type="paragraph" w:customStyle="1" w:styleId="58F1714BBBC746018CAAB17F3E8B389F">
    <w:name w:val="58F1714BBBC746018CAAB17F3E8B389F"/>
    <w:rsid w:val="005358A8"/>
  </w:style>
  <w:style w:type="paragraph" w:customStyle="1" w:styleId="FA3505A6C1DF4C5AA2F13FB75D17B1F8">
    <w:name w:val="FA3505A6C1DF4C5AA2F13FB75D17B1F8"/>
    <w:rsid w:val="005358A8"/>
  </w:style>
  <w:style w:type="paragraph" w:customStyle="1" w:styleId="532F4895CFE748CD85D207447724074B">
    <w:name w:val="532F4895CFE748CD85D207447724074B"/>
    <w:rsid w:val="005358A8"/>
  </w:style>
  <w:style w:type="paragraph" w:customStyle="1" w:styleId="5A762C797ED2498DBFBA8BF88EB5EE0D">
    <w:name w:val="5A762C797ED2498DBFBA8BF88EB5EE0D"/>
    <w:rsid w:val="005358A8"/>
  </w:style>
  <w:style w:type="paragraph" w:customStyle="1" w:styleId="3C1B4D4F904141B68BA83F935B21358E">
    <w:name w:val="3C1B4D4F904141B68BA83F935B21358E"/>
    <w:rsid w:val="005358A8"/>
  </w:style>
  <w:style w:type="paragraph" w:customStyle="1" w:styleId="79FE3BA11E154629A022235E25F39BDC">
    <w:name w:val="79FE3BA11E154629A022235E25F39BDC"/>
    <w:rsid w:val="005358A8"/>
  </w:style>
  <w:style w:type="paragraph" w:customStyle="1" w:styleId="C080CC5AA7014F5D86E5E07EC5028B93">
    <w:name w:val="C080CC5AA7014F5D86E5E07EC5028B93"/>
    <w:rsid w:val="005358A8"/>
  </w:style>
  <w:style w:type="paragraph" w:customStyle="1" w:styleId="9AAF8FE9860341129F97A43CD05D4C4B">
    <w:name w:val="9AAF8FE9860341129F97A43CD05D4C4B"/>
    <w:rsid w:val="005358A8"/>
  </w:style>
  <w:style w:type="paragraph" w:customStyle="1" w:styleId="D071B3DE50A94FA681A0D3DB8947F93A">
    <w:name w:val="D071B3DE50A94FA681A0D3DB8947F93A"/>
    <w:rsid w:val="005358A8"/>
  </w:style>
  <w:style w:type="paragraph" w:customStyle="1" w:styleId="7455BB555BB74CF99237394DD81DD1E2">
    <w:name w:val="7455BB555BB74CF99237394DD81DD1E2"/>
    <w:rsid w:val="005358A8"/>
  </w:style>
  <w:style w:type="paragraph" w:customStyle="1" w:styleId="60FC1E692CAF423392E0B8324685D32F">
    <w:name w:val="60FC1E692CAF423392E0B8324685D32F"/>
    <w:rsid w:val="005358A8"/>
  </w:style>
  <w:style w:type="paragraph" w:customStyle="1" w:styleId="308CEFA67B2E41BDBEFF56A32E8B92F4">
    <w:name w:val="308CEFA67B2E41BDBEFF56A32E8B92F4"/>
    <w:rsid w:val="005358A8"/>
  </w:style>
  <w:style w:type="paragraph" w:customStyle="1" w:styleId="F74E527CA1DF420884E4BAB227AF9F7E">
    <w:name w:val="F74E527CA1DF420884E4BAB227AF9F7E"/>
    <w:rsid w:val="005358A8"/>
  </w:style>
  <w:style w:type="paragraph" w:styleId="Header">
    <w:name w:val="header"/>
    <w:basedOn w:val="Normal"/>
    <w:link w:val="HeaderChar"/>
    <w:uiPriority w:val="99"/>
    <w:unhideWhenUsed/>
    <w:rsid w:val="005150E6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5150E6"/>
    <w:rPr>
      <w:rFonts w:ascii="Times New Roman" w:eastAsiaTheme="minorHAnsi" w:hAnsi="Times New Roman"/>
      <w:sz w:val="24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12140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2018-04-26T04:00:00+00:00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EB496-76FA-441E-A864-DFF091C222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00A47E-076F-45A4-A960-D1BB8E8E1B0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3295892-DF2D-4377-95DB-FD8B41431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2018-04-23T15:36:00Z</dcterms:created>
  <dcterms:modified xsi:type="dcterms:W3CDTF">2018-04-23T15:36:00Z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