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9E9E" w14:textId="77777777" w:rsidR="00EB43CB" w:rsidRDefault="00EB43CB" w:rsidP="00AE2077">
      <w:pPr>
        <w:jc w:val="right"/>
      </w:pPr>
    </w:p>
    <w:p w14:paraId="4F7AF58E" w14:textId="77777777" w:rsidR="00EB43CB" w:rsidRDefault="00EB43CB" w:rsidP="00AE2077">
      <w:pPr>
        <w:jc w:val="right"/>
      </w:pPr>
    </w:p>
    <w:p w14:paraId="3B2B207A" w14:textId="77777777" w:rsidR="00EB43CB" w:rsidRDefault="00EB43CB" w:rsidP="00AE2077">
      <w:pPr>
        <w:jc w:val="right"/>
      </w:pPr>
    </w:p>
    <w:p w14:paraId="64474EF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37815</w:t>
      </w:r>
      <w:r w:rsidR="0016666F" w:rsidRPr="006E7BAE">
        <w:t>     </w:t>
      </w:r>
    </w:p>
    <w:p w14:paraId="64474EF5" w14:textId="77777777" w:rsidR="009F436C" w:rsidRPr="006E7BAE" w:rsidRDefault="009F436C" w:rsidP="00382FEC"/>
    <w:p w14:paraId="64474E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474EFA" w14:textId="77777777" w:rsidTr="00C173B0">
        <w:tc>
          <w:tcPr>
            <w:tcW w:w="2269" w:type="pct"/>
          </w:tcPr>
          <w:p w14:paraId="64474EF7" w14:textId="77777777" w:rsidR="00417FB7" w:rsidRPr="006E7BAE" w:rsidRDefault="008151F9" w:rsidP="008262A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64474EF8" w14:textId="77777777" w:rsidR="00417FB7" w:rsidRPr="006E7BAE" w:rsidRDefault="00417FB7" w:rsidP="00382FEC"/>
        </w:tc>
        <w:tc>
          <w:tcPr>
            <w:tcW w:w="2350" w:type="pct"/>
          </w:tcPr>
          <w:p w14:paraId="64474EF9" w14:textId="77777777" w:rsidR="00417FB7" w:rsidRPr="00D83B8C" w:rsidRDefault="00543EDD" w:rsidP="008151F9">
            <w:pPr>
              <w:rPr>
                <w:lang w:val="en-US"/>
              </w:rPr>
            </w:pPr>
            <w:r>
              <w:t xml:space="preserve">Le </w:t>
            </w:r>
            <w:r w:rsidR="008151F9">
              <w:t xml:space="preserve">9 août </w:t>
            </w:r>
            <w:r>
              <w:t>2018</w:t>
            </w:r>
          </w:p>
        </w:tc>
      </w:tr>
      <w:tr w:rsidR="00E12A51" w:rsidRPr="006E7BAE" w14:paraId="64474E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74E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74E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74E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474F0C" w14:textId="77777777" w:rsidTr="00C173B0">
        <w:tc>
          <w:tcPr>
            <w:tcW w:w="2269" w:type="pct"/>
          </w:tcPr>
          <w:p w14:paraId="64474EFF" w14:textId="77777777" w:rsidR="002E0D39" w:rsidRDefault="00710F0C">
            <w:pPr>
              <w:pStyle w:val="SCCLsocPrefix"/>
            </w:pPr>
            <w:r>
              <w:t>BETWEEN:</w:t>
            </w:r>
            <w:r>
              <w:br/>
            </w:r>
          </w:p>
          <w:p w14:paraId="64474F00" w14:textId="56E2CA51" w:rsidR="002E0D39" w:rsidRDefault="009716AE">
            <w:pPr>
              <w:pStyle w:val="SCCLsocParty"/>
            </w:pPr>
            <w:r>
              <w:t xml:space="preserve">Lac La Ronge </w:t>
            </w:r>
            <w:r w:rsidR="00EE38E5">
              <w:t>(</w:t>
            </w:r>
            <w:r>
              <w:t>Indian Band</w:t>
            </w:r>
            <w:r w:rsidR="00EE38E5">
              <w:t>)</w:t>
            </w:r>
            <w:r w:rsidR="00710F0C">
              <w:br/>
            </w:r>
          </w:p>
          <w:p w14:paraId="64474F01" w14:textId="77777777" w:rsidR="002E0D39" w:rsidRDefault="00710F0C">
            <w:pPr>
              <w:pStyle w:val="SCCLsocPartyRole"/>
            </w:pPr>
            <w:r>
              <w:t>Applicant</w:t>
            </w:r>
            <w:r>
              <w:br/>
            </w:r>
          </w:p>
          <w:p w14:paraId="64474F02" w14:textId="77777777" w:rsidR="002E0D39" w:rsidRDefault="00710F0C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64474F03" w14:textId="77777777" w:rsidR="002E0D39" w:rsidRDefault="00710F0C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64474F04" w14:textId="77777777" w:rsidR="002E0D39" w:rsidRDefault="00710F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474F05" w14:textId="77777777" w:rsidR="00824412" w:rsidRPr="006E7BAE" w:rsidRDefault="00824412" w:rsidP="00375294"/>
        </w:tc>
        <w:tc>
          <w:tcPr>
            <w:tcW w:w="2350" w:type="pct"/>
          </w:tcPr>
          <w:p w14:paraId="64474F06" w14:textId="77777777" w:rsidR="002E0D39" w:rsidRPr="008151F9" w:rsidRDefault="00710F0C">
            <w:pPr>
              <w:pStyle w:val="SCCLsocPrefix"/>
              <w:rPr>
                <w:lang w:val="fr-CA"/>
              </w:rPr>
            </w:pPr>
            <w:r w:rsidRPr="008151F9">
              <w:rPr>
                <w:lang w:val="fr-CA"/>
              </w:rPr>
              <w:t>ENTRE :</w:t>
            </w:r>
            <w:r w:rsidRPr="008151F9">
              <w:rPr>
                <w:lang w:val="fr-CA"/>
              </w:rPr>
              <w:br/>
            </w:r>
          </w:p>
          <w:p w14:paraId="64474F07" w14:textId="7D7312BA" w:rsidR="002E0D39" w:rsidRPr="008151F9" w:rsidRDefault="003A5A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Lac La Ronge </w:t>
            </w:r>
            <w:r w:rsidRPr="00947EF7">
              <w:rPr>
                <w:lang w:val="fr-CA"/>
              </w:rPr>
              <w:t>(</w:t>
            </w:r>
            <w:r w:rsidR="00EE38E5">
              <w:t>Indian Band</w:t>
            </w:r>
            <w:r w:rsidR="00710F0C" w:rsidRPr="008151F9">
              <w:rPr>
                <w:lang w:val="fr-CA"/>
              </w:rPr>
              <w:t>)</w:t>
            </w:r>
            <w:r w:rsidR="00710F0C" w:rsidRPr="008151F9">
              <w:rPr>
                <w:lang w:val="fr-CA"/>
              </w:rPr>
              <w:br/>
            </w:r>
          </w:p>
          <w:p w14:paraId="64474F08" w14:textId="69AF7441" w:rsidR="002E0D39" w:rsidRPr="008151F9" w:rsidRDefault="008151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3A5A95">
              <w:rPr>
                <w:lang w:val="fr-CA"/>
              </w:rPr>
              <w:t>resse</w:t>
            </w:r>
            <w:r w:rsidR="00710F0C" w:rsidRPr="008151F9">
              <w:rPr>
                <w:lang w:val="fr-CA"/>
              </w:rPr>
              <w:br/>
            </w:r>
          </w:p>
          <w:p w14:paraId="64474F09" w14:textId="77777777" w:rsidR="002E0D39" w:rsidRPr="008151F9" w:rsidRDefault="00710F0C">
            <w:pPr>
              <w:pStyle w:val="SCCLsocVersus"/>
              <w:rPr>
                <w:lang w:val="fr-CA"/>
              </w:rPr>
            </w:pPr>
            <w:r w:rsidRPr="008151F9">
              <w:rPr>
                <w:lang w:val="fr-CA"/>
              </w:rPr>
              <w:t>- et -</w:t>
            </w:r>
            <w:r w:rsidRPr="008151F9">
              <w:rPr>
                <w:lang w:val="fr-CA"/>
              </w:rPr>
              <w:br/>
            </w:r>
          </w:p>
          <w:p w14:paraId="64474F0A" w14:textId="77777777" w:rsidR="002E0D39" w:rsidRPr="008151F9" w:rsidRDefault="00710F0C">
            <w:pPr>
              <w:pStyle w:val="SCCLsocParty"/>
              <w:rPr>
                <w:lang w:val="fr-CA"/>
              </w:rPr>
            </w:pPr>
            <w:r w:rsidRPr="008151F9">
              <w:rPr>
                <w:lang w:val="fr-CA"/>
              </w:rPr>
              <w:t>Procureur général du Canada</w:t>
            </w:r>
            <w:r w:rsidRPr="008151F9">
              <w:rPr>
                <w:lang w:val="fr-CA"/>
              </w:rPr>
              <w:br/>
            </w:r>
          </w:p>
          <w:p w14:paraId="64474F0B" w14:textId="77777777" w:rsidR="002E0D39" w:rsidRDefault="008151F9">
            <w:pPr>
              <w:pStyle w:val="SCCLsocPartyRole"/>
            </w:pPr>
            <w:r>
              <w:t>Intimé</w:t>
            </w:r>
          </w:p>
        </w:tc>
      </w:tr>
      <w:tr w:rsidR="00824412" w:rsidRPr="006E7BAE" w14:paraId="64474F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474F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474F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474F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38E5" w14:paraId="64474F18" w14:textId="77777777" w:rsidTr="00C173B0">
        <w:tc>
          <w:tcPr>
            <w:tcW w:w="2269" w:type="pct"/>
          </w:tcPr>
          <w:p w14:paraId="64474F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474F12" w14:textId="77777777" w:rsidR="00824412" w:rsidRPr="006E7BAE" w:rsidRDefault="00824412" w:rsidP="00417FB7">
            <w:pPr>
              <w:jc w:val="center"/>
            </w:pPr>
          </w:p>
          <w:p w14:paraId="64474F13" w14:textId="77777777" w:rsidR="003F6511" w:rsidRPr="006E7BAE" w:rsidRDefault="008151F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CACV2470, 2017 SKCA 64</w:t>
            </w:r>
            <w:r w:rsidR="00824412" w:rsidRPr="006E7BAE">
              <w:t xml:space="preserve">, dated </w:t>
            </w:r>
            <w:r w:rsidR="00824412">
              <w:t>August 22, 2017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4474F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474F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474F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474F17" w14:textId="77777777" w:rsidR="003F6511" w:rsidRPr="006E7BAE" w:rsidRDefault="00E14EA9" w:rsidP="00E14EA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51F9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151F9">
              <w:rPr>
                <w:lang w:val="fr-CA"/>
              </w:rPr>
              <w:t>CACV2470, 2017 SKCA 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51F9">
              <w:rPr>
                <w:lang w:val="fr-CA"/>
              </w:rPr>
              <w:t>22 août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474F19" w14:textId="77777777" w:rsidR="009F436C" w:rsidRPr="00D83B8C" w:rsidRDefault="009F436C" w:rsidP="00382FEC">
      <w:pPr>
        <w:rPr>
          <w:lang w:val="fr-CA"/>
        </w:rPr>
      </w:pPr>
    </w:p>
    <w:p w14:paraId="64474F1A" w14:textId="77777777" w:rsidR="009F436C" w:rsidRPr="00D83B8C" w:rsidRDefault="009F436C" w:rsidP="00417FB7">
      <w:pPr>
        <w:jc w:val="center"/>
        <w:rPr>
          <w:lang w:val="fr-CA"/>
        </w:rPr>
      </w:pPr>
    </w:p>
    <w:p w14:paraId="64474F1B" w14:textId="77777777" w:rsidR="009F436C" w:rsidRDefault="009F436C" w:rsidP="00417FB7">
      <w:pPr>
        <w:jc w:val="center"/>
        <w:rPr>
          <w:lang w:val="fr-CA"/>
        </w:rPr>
      </w:pPr>
    </w:p>
    <w:p w14:paraId="64474F1E" w14:textId="77777777" w:rsidR="008151F9" w:rsidRDefault="008151F9" w:rsidP="00417FB7">
      <w:pPr>
        <w:jc w:val="center"/>
        <w:rPr>
          <w:lang w:val="fr-CA"/>
        </w:rPr>
      </w:pPr>
    </w:p>
    <w:p w14:paraId="64474F1F" w14:textId="77777777" w:rsidR="008151F9" w:rsidRPr="00D83B8C" w:rsidRDefault="008151F9" w:rsidP="00417FB7">
      <w:pPr>
        <w:jc w:val="center"/>
        <w:rPr>
          <w:lang w:val="fr-CA"/>
        </w:rPr>
      </w:pPr>
    </w:p>
    <w:p w14:paraId="64474F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474F21" w14:textId="77777777" w:rsidR="003A37CF" w:rsidRPr="00D83B8C" w:rsidRDefault="003A37CF" w:rsidP="00710F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4F24" w14:textId="77777777" w:rsidR="00983D48" w:rsidRDefault="00983D48">
      <w:r>
        <w:separator/>
      </w:r>
    </w:p>
  </w:endnote>
  <w:endnote w:type="continuationSeparator" w:id="0">
    <w:p w14:paraId="64474F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4F22" w14:textId="77777777" w:rsidR="00983D48" w:rsidRDefault="00983D48">
      <w:r>
        <w:separator/>
      </w:r>
    </w:p>
  </w:footnote>
  <w:footnote w:type="continuationSeparator" w:id="0">
    <w:p w14:paraId="64474F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4F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0F0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474F27" w14:textId="77777777" w:rsidR="008F53F3" w:rsidRDefault="008F53F3" w:rsidP="008F53F3">
    <w:pPr>
      <w:rPr>
        <w:szCs w:val="24"/>
      </w:rPr>
    </w:pPr>
  </w:p>
  <w:p w14:paraId="64474F28" w14:textId="77777777" w:rsidR="008F53F3" w:rsidRDefault="008F53F3" w:rsidP="008F53F3">
    <w:pPr>
      <w:rPr>
        <w:szCs w:val="24"/>
      </w:rPr>
    </w:pPr>
  </w:p>
  <w:p w14:paraId="64474F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37815</w:t>
    </w:r>
    <w:r>
      <w:rPr>
        <w:szCs w:val="24"/>
      </w:rPr>
      <w:t>     </w:t>
    </w:r>
  </w:p>
  <w:p w14:paraId="64474F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474F2B" w14:textId="77777777" w:rsidR="0073151A" w:rsidRDefault="0073151A" w:rsidP="0073151A"/>
      <w:p w14:paraId="64474F2C" w14:textId="77777777" w:rsidR="0073151A" w:rsidRPr="006E7BAE" w:rsidRDefault="0073151A" w:rsidP="0073151A"/>
      <w:p w14:paraId="64474F2D" w14:textId="77777777" w:rsidR="0073151A" w:rsidRPr="006E7BAE" w:rsidRDefault="0073151A" w:rsidP="0073151A"/>
      <w:p w14:paraId="64474F2E" w14:textId="77777777" w:rsidR="0073151A" w:rsidRPr="006E7BAE" w:rsidRDefault="0073151A" w:rsidP="0073151A"/>
      <w:p w14:paraId="64474F2F" w14:textId="77777777" w:rsidR="0073151A" w:rsidRDefault="0073151A" w:rsidP="0073151A"/>
      <w:p w14:paraId="64474F30" w14:textId="77777777" w:rsidR="0073151A" w:rsidRDefault="0073151A" w:rsidP="0073151A"/>
      <w:p w14:paraId="64474F31" w14:textId="77777777" w:rsidR="0073151A" w:rsidRDefault="0073151A" w:rsidP="0073151A"/>
      <w:p w14:paraId="64474F32" w14:textId="77777777" w:rsidR="0073151A" w:rsidRDefault="0073151A" w:rsidP="0073151A"/>
      <w:p w14:paraId="64474F33" w14:textId="77777777" w:rsidR="0073151A" w:rsidRDefault="0073151A" w:rsidP="0073151A"/>
      <w:p w14:paraId="64474F34" w14:textId="77777777" w:rsidR="0073151A" w:rsidRPr="006E7BAE" w:rsidRDefault="0073151A" w:rsidP="0073151A"/>
      <w:p w14:paraId="64474F35" w14:textId="77777777" w:rsidR="00ED265D" w:rsidRPr="0073151A" w:rsidRDefault="003C5D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D3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A95"/>
    <w:rsid w:val="003B1F3D"/>
    <w:rsid w:val="003C5D3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0F0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1F9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6AE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EA9"/>
    <w:rsid w:val="00E736B9"/>
    <w:rsid w:val="00E777AD"/>
    <w:rsid w:val="00EA4B61"/>
    <w:rsid w:val="00EB43CB"/>
    <w:rsid w:val="00EC5EE0"/>
    <w:rsid w:val="00ED265D"/>
    <w:rsid w:val="00EE2A6C"/>
    <w:rsid w:val="00EE38E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474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7269-4884-4B52-88C9-80DB1013E2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0B7654-6168-41D2-8D3C-D9CB5D4C4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DD19-84FA-4F82-B400-BFF97716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2018-08-07T19:11:00Z</dcterms:created>
  <dcterms:modified xsi:type="dcterms:W3CDTF">2018-08-07T19:11:00Z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