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2C2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38774</w:t>
      </w:r>
      <w:r w:rsidR="0016666F" w:rsidRPr="006E7BAE">
        <w:t>     </w:t>
      </w:r>
    </w:p>
    <w:p w14:paraId="0CE2C2F0" w14:textId="77777777" w:rsidR="009F436C" w:rsidRPr="006E7BAE" w:rsidRDefault="009F436C" w:rsidP="00382FEC"/>
    <w:p w14:paraId="0CE2C2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E2C2F5" w14:textId="77777777" w:rsidTr="00C173B0">
        <w:tc>
          <w:tcPr>
            <w:tcW w:w="2269" w:type="pct"/>
          </w:tcPr>
          <w:p w14:paraId="0CE2C2F2" w14:textId="77777777" w:rsidR="00417FB7" w:rsidRPr="006E7BAE" w:rsidRDefault="00961D80" w:rsidP="008262A3">
            <w:r>
              <w:t>December 19</w:t>
            </w:r>
            <w:r w:rsidR="00543EDD">
              <w:t>, 2019</w:t>
            </w:r>
          </w:p>
        </w:tc>
        <w:tc>
          <w:tcPr>
            <w:tcW w:w="381" w:type="pct"/>
          </w:tcPr>
          <w:p w14:paraId="0CE2C2F3" w14:textId="77777777" w:rsidR="00417FB7" w:rsidRPr="006E7BAE" w:rsidRDefault="00417FB7" w:rsidP="00382FEC"/>
        </w:tc>
        <w:tc>
          <w:tcPr>
            <w:tcW w:w="2350" w:type="pct"/>
          </w:tcPr>
          <w:p w14:paraId="0CE2C2F4" w14:textId="77777777" w:rsidR="00417FB7" w:rsidRPr="00D83B8C" w:rsidRDefault="00543EDD" w:rsidP="00961D80">
            <w:pPr>
              <w:rPr>
                <w:lang w:val="en-US"/>
              </w:rPr>
            </w:pPr>
            <w:r>
              <w:t xml:space="preserve">Le </w:t>
            </w:r>
            <w:r w:rsidR="00961D80">
              <w:t>19 décembre</w:t>
            </w:r>
            <w:r>
              <w:t xml:space="preserve"> 2019</w:t>
            </w:r>
          </w:p>
        </w:tc>
      </w:tr>
      <w:tr w:rsidR="00E12A51" w:rsidRPr="006E7BAE" w14:paraId="0CE2C2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E2C2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2C2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E2C2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E2C307" w14:textId="77777777" w:rsidTr="00C173B0">
        <w:tc>
          <w:tcPr>
            <w:tcW w:w="2269" w:type="pct"/>
          </w:tcPr>
          <w:p w14:paraId="0CE2C2FA" w14:textId="77777777" w:rsidR="00925429" w:rsidRDefault="006350F1">
            <w:pPr>
              <w:pStyle w:val="SCCLsocPrefix"/>
            </w:pPr>
            <w:r>
              <w:t>BETWEEN:</w:t>
            </w:r>
            <w:r>
              <w:br/>
            </w:r>
          </w:p>
          <w:p w14:paraId="0CE2C2FB" w14:textId="79A21A1B" w:rsidR="00925429" w:rsidRDefault="006350F1">
            <w:pPr>
              <w:pStyle w:val="SCCLsocParty"/>
            </w:pPr>
            <w:r>
              <w:t xml:space="preserve">Zoocheck Canada Inc., Voice </w:t>
            </w:r>
            <w:r w:rsidR="009A64C2">
              <w:t>for</w:t>
            </w:r>
            <w:r>
              <w:t xml:space="preserve"> Animals Humane Society</w:t>
            </w:r>
            <w:r w:rsidR="009A64C2">
              <w:t xml:space="preserve"> and</w:t>
            </w:r>
            <w:r>
              <w:t xml:space="preserve"> Tove Reece</w:t>
            </w:r>
            <w:r>
              <w:br/>
            </w:r>
          </w:p>
          <w:p w14:paraId="0CE2C2FC" w14:textId="77777777" w:rsidR="00925429" w:rsidRDefault="006350F1">
            <w:pPr>
              <w:pStyle w:val="SCCLsocPartyRole"/>
            </w:pPr>
            <w:r>
              <w:t>Applicants</w:t>
            </w:r>
            <w:r>
              <w:br/>
            </w:r>
          </w:p>
          <w:p w14:paraId="0CE2C2FD" w14:textId="77777777" w:rsidR="00925429" w:rsidRDefault="006350F1">
            <w:pPr>
              <w:pStyle w:val="SCCLsocVersus"/>
            </w:pPr>
            <w:r>
              <w:t>- and -</w:t>
            </w:r>
            <w:r>
              <w:br/>
            </w:r>
          </w:p>
          <w:p w14:paraId="0CE2C2FE" w14:textId="5AD07864" w:rsidR="00925429" w:rsidRDefault="006350F1">
            <w:pPr>
              <w:pStyle w:val="SCCLsocParty"/>
            </w:pPr>
            <w:r>
              <w:t>Her Majesty the Queen In Right of Alberta (Minister of Agriculture and Forestry and Minister of Environment and Parks)</w:t>
            </w:r>
            <w:r w:rsidR="009A64C2">
              <w:t xml:space="preserve"> and </w:t>
            </w:r>
            <w:r>
              <w:t>City of Edmonton</w:t>
            </w:r>
            <w:r>
              <w:br/>
            </w:r>
          </w:p>
          <w:p w14:paraId="0CE2C2FF" w14:textId="77777777" w:rsidR="00925429" w:rsidRDefault="006350F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E2C300" w14:textId="77777777" w:rsidR="00824412" w:rsidRPr="006E7BAE" w:rsidRDefault="00824412" w:rsidP="00375294"/>
        </w:tc>
        <w:tc>
          <w:tcPr>
            <w:tcW w:w="2350" w:type="pct"/>
          </w:tcPr>
          <w:p w14:paraId="0CE2C301" w14:textId="77777777" w:rsidR="00925429" w:rsidRDefault="006350F1">
            <w:pPr>
              <w:pStyle w:val="SCCLsocPrefix"/>
            </w:pPr>
            <w:r>
              <w:t>ENTRE :</w:t>
            </w:r>
            <w:r>
              <w:br/>
            </w:r>
          </w:p>
          <w:p w14:paraId="0CE2C302" w14:textId="552BAE6E" w:rsidR="00925429" w:rsidRDefault="006350F1">
            <w:pPr>
              <w:pStyle w:val="SCCLsocParty"/>
            </w:pPr>
            <w:r>
              <w:t xml:space="preserve">Zoocheck Canada Inc., Voice </w:t>
            </w:r>
            <w:r w:rsidR="009A64C2">
              <w:t>for</w:t>
            </w:r>
            <w:r>
              <w:t xml:space="preserve"> Animals Humane Society</w:t>
            </w:r>
            <w:r w:rsidR="009A64C2">
              <w:t xml:space="preserve"> et</w:t>
            </w:r>
            <w:r>
              <w:t xml:space="preserve"> Tove Reece</w:t>
            </w:r>
            <w:r>
              <w:br/>
            </w:r>
          </w:p>
          <w:p w14:paraId="0CE2C303" w14:textId="77777777" w:rsidR="00925429" w:rsidRDefault="006350F1">
            <w:pPr>
              <w:pStyle w:val="SCCLsocPartyRole"/>
            </w:pPr>
            <w:r>
              <w:t>Demanderesses</w:t>
            </w:r>
            <w:r>
              <w:br/>
            </w:r>
          </w:p>
          <w:p w14:paraId="0CE2C304" w14:textId="77777777" w:rsidR="00925429" w:rsidRDefault="006350F1">
            <w:pPr>
              <w:pStyle w:val="SCCLsocVersus"/>
            </w:pPr>
            <w:r>
              <w:t>- et -</w:t>
            </w:r>
            <w:r>
              <w:br/>
            </w:r>
          </w:p>
          <w:p w14:paraId="0CE2C305" w14:textId="22D5C76C" w:rsidR="00925429" w:rsidRDefault="009A64C2">
            <w:pPr>
              <w:pStyle w:val="SCCLsocParty"/>
            </w:pPr>
            <w:r>
              <w:t>Sa Majesté la Reine du chef de l’</w:t>
            </w:r>
            <w:r w:rsidR="006350F1">
              <w:t xml:space="preserve">Alberta (Minister of Agriculture and Forestry </w:t>
            </w:r>
            <w:r>
              <w:t xml:space="preserve">et </w:t>
            </w:r>
            <w:r w:rsidR="006350F1">
              <w:t>Minister of Environment and Parks)</w:t>
            </w:r>
            <w:r>
              <w:t xml:space="preserve"> et</w:t>
            </w:r>
            <w:r w:rsidR="006350F1">
              <w:t xml:space="preserve"> City of Edmonton</w:t>
            </w:r>
            <w:r w:rsidR="006350F1">
              <w:br/>
            </w:r>
          </w:p>
          <w:p w14:paraId="0CE2C306" w14:textId="77777777" w:rsidR="00925429" w:rsidRDefault="006350F1">
            <w:pPr>
              <w:pStyle w:val="SCCLsocPartyRole"/>
            </w:pPr>
            <w:r>
              <w:t>Intimées</w:t>
            </w:r>
          </w:p>
        </w:tc>
      </w:tr>
      <w:tr w:rsidR="00824412" w:rsidRPr="006E7BAE" w14:paraId="0CE2C3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E2C3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2C3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E2C3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1D69" w14:paraId="0CE2C315" w14:textId="77777777" w:rsidTr="00C173B0">
        <w:tc>
          <w:tcPr>
            <w:tcW w:w="2269" w:type="pct"/>
          </w:tcPr>
          <w:p w14:paraId="0CE2C3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E2C30D" w14:textId="77777777" w:rsidR="00824412" w:rsidRPr="006E7BAE" w:rsidRDefault="00824412" w:rsidP="00417FB7">
            <w:pPr>
              <w:jc w:val="center"/>
            </w:pPr>
          </w:p>
          <w:p w14:paraId="0CE2C30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1703-0244-AC, 2019 ABCA 208</w:t>
            </w:r>
            <w:r w:rsidRPr="006E7BAE">
              <w:t xml:space="preserve">, dated </w:t>
            </w:r>
            <w:r>
              <w:t>May 24, 2019</w:t>
            </w:r>
            <w:r w:rsidR="006350F1">
              <w:t>,</w:t>
            </w:r>
            <w:r w:rsidRPr="006E7BAE">
              <w:t xml:space="preserve"> is </w:t>
            </w:r>
            <w:r w:rsidR="006350F1">
              <w:t>dismissed with costs.</w:t>
            </w:r>
          </w:p>
          <w:p w14:paraId="0CE2C30F" w14:textId="77777777" w:rsidR="003F6511" w:rsidRDefault="003F6511" w:rsidP="00011960">
            <w:pPr>
              <w:jc w:val="both"/>
            </w:pPr>
          </w:p>
          <w:p w14:paraId="0CE2C3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E2C3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E2C3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E2C3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E2C314" w14:textId="7E503978" w:rsidR="003F6511" w:rsidRPr="006E7BAE" w:rsidRDefault="00824412" w:rsidP="006350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50F1">
              <w:rPr>
                <w:lang w:val="fr-CA"/>
              </w:rPr>
              <w:t>Cour d</w:t>
            </w:r>
            <w:r w:rsidR="009A64C2">
              <w:rPr>
                <w:lang w:val="fr-CA"/>
              </w:rPr>
              <w:t>’</w:t>
            </w:r>
            <w:r w:rsidRPr="006350F1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350F1">
              <w:rPr>
                <w:lang w:val="fr-CA"/>
              </w:rPr>
              <w:t>1703-0244-AC, 2019 ABCA 208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50F1">
              <w:rPr>
                <w:lang w:val="fr-CA"/>
              </w:rPr>
              <w:t>24 mai 2019</w:t>
            </w:r>
            <w:r w:rsidRPr="006E7BAE">
              <w:rPr>
                <w:lang w:val="fr-CA"/>
              </w:rPr>
              <w:t xml:space="preserve">, est </w:t>
            </w:r>
            <w:r w:rsidR="006350F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E2C316" w14:textId="77777777" w:rsidR="009F436C" w:rsidRPr="00D83B8C" w:rsidRDefault="009F436C" w:rsidP="00382FEC">
      <w:pPr>
        <w:rPr>
          <w:lang w:val="fr-CA"/>
        </w:rPr>
      </w:pPr>
    </w:p>
    <w:p w14:paraId="0CE2C317" w14:textId="77777777" w:rsidR="009F436C" w:rsidRPr="00D83B8C" w:rsidRDefault="009F436C" w:rsidP="00417FB7">
      <w:pPr>
        <w:jc w:val="center"/>
        <w:rPr>
          <w:lang w:val="fr-CA"/>
        </w:rPr>
      </w:pPr>
    </w:p>
    <w:p w14:paraId="0CE2C318" w14:textId="77777777" w:rsidR="009F436C" w:rsidRPr="00D83B8C" w:rsidRDefault="009F436C" w:rsidP="00417FB7">
      <w:pPr>
        <w:jc w:val="center"/>
        <w:rPr>
          <w:lang w:val="fr-CA"/>
        </w:rPr>
      </w:pPr>
    </w:p>
    <w:p w14:paraId="0CE2C319" w14:textId="77777777" w:rsidR="009F436C" w:rsidRPr="00D83B8C" w:rsidRDefault="009F436C" w:rsidP="00417FB7">
      <w:pPr>
        <w:jc w:val="center"/>
        <w:rPr>
          <w:lang w:val="fr-CA"/>
        </w:rPr>
      </w:pPr>
    </w:p>
    <w:p w14:paraId="0CE2C3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E2C31B" w14:textId="77777777" w:rsidR="008F53F3" w:rsidRPr="00A252FA" w:rsidRDefault="003A37CF" w:rsidP="006350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E2C31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2C31F" w14:textId="77777777" w:rsidR="00983D48" w:rsidRDefault="00983D48">
      <w:r>
        <w:separator/>
      </w:r>
    </w:p>
  </w:endnote>
  <w:endnote w:type="continuationSeparator" w:id="0">
    <w:p w14:paraId="0CE2C3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C31D" w14:textId="77777777" w:rsidR="00983D48" w:rsidRDefault="00983D48">
      <w:r>
        <w:separator/>
      </w:r>
    </w:p>
  </w:footnote>
  <w:footnote w:type="continuationSeparator" w:id="0">
    <w:p w14:paraId="0CE2C3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C3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1D6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E2C322" w14:textId="77777777" w:rsidR="008F53F3" w:rsidRDefault="008F53F3" w:rsidP="008F53F3">
    <w:pPr>
      <w:rPr>
        <w:szCs w:val="24"/>
      </w:rPr>
    </w:pPr>
  </w:p>
  <w:p w14:paraId="0CE2C323" w14:textId="77777777" w:rsidR="008F53F3" w:rsidRDefault="008F53F3" w:rsidP="008F53F3">
    <w:pPr>
      <w:rPr>
        <w:szCs w:val="24"/>
      </w:rPr>
    </w:pPr>
  </w:p>
  <w:p w14:paraId="0CE2C3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38774</w:t>
    </w:r>
    <w:r>
      <w:rPr>
        <w:szCs w:val="24"/>
      </w:rPr>
      <w:t>     </w:t>
    </w:r>
  </w:p>
  <w:p w14:paraId="0CE2C3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E2C326" w14:textId="77777777" w:rsidR="0073151A" w:rsidRDefault="0073151A" w:rsidP="0073151A"/>
      <w:p w14:paraId="0CE2C327" w14:textId="77777777" w:rsidR="0073151A" w:rsidRPr="006E7BAE" w:rsidRDefault="0073151A" w:rsidP="0073151A"/>
      <w:p w14:paraId="0CE2C328" w14:textId="77777777" w:rsidR="0073151A" w:rsidRPr="006E7BAE" w:rsidRDefault="0073151A" w:rsidP="0073151A"/>
      <w:p w14:paraId="0CE2C329" w14:textId="77777777" w:rsidR="0073151A" w:rsidRPr="006E7BAE" w:rsidRDefault="0073151A" w:rsidP="0073151A"/>
      <w:p w14:paraId="0CE2C32A" w14:textId="77777777" w:rsidR="0073151A" w:rsidRDefault="0073151A" w:rsidP="0073151A"/>
      <w:p w14:paraId="0CE2C32B" w14:textId="77777777" w:rsidR="0073151A" w:rsidRDefault="0073151A" w:rsidP="0073151A"/>
      <w:p w14:paraId="0CE2C32C" w14:textId="77777777" w:rsidR="0073151A" w:rsidRDefault="0073151A" w:rsidP="0073151A"/>
      <w:p w14:paraId="0CE2C32D" w14:textId="77777777" w:rsidR="0073151A" w:rsidRDefault="0073151A" w:rsidP="0073151A"/>
      <w:p w14:paraId="0CE2C32E" w14:textId="77777777" w:rsidR="0073151A" w:rsidRDefault="0073151A" w:rsidP="0073151A"/>
      <w:p w14:paraId="0CE2C32F" w14:textId="77777777" w:rsidR="0073151A" w:rsidRPr="006E7BAE" w:rsidRDefault="0073151A" w:rsidP="0073151A"/>
      <w:p w14:paraId="0CE2C330" w14:textId="77777777" w:rsidR="00ED265D" w:rsidRPr="0073151A" w:rsidRDefault="00095A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A3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D6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AE3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50F1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5429"/>
    <w:rsid w:val="009305BF"/>
    <w:rsid w:val="00951EF6"/>
    <w:rsid w:val="00961D80"/>
    <w:rsid w:val="0096638C"/>
    <w:rsid w:val="00971A08"/>
    <w:rsid w:val="00983D48"/>
    <w:rsid w:val="009A64C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E2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FB2A8-0D6F-4CEE-997F-566F1EF7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3F70E-5CB9-4675-AEF8-884ABD981D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4320E9-B7C3-4264-A1B8-2F48BB62C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2019-12-12T18:37:00Z</dcterms:created>
  <dcterms:modified xsi:type="dcterms:W3CDTF">2019-12-12T18:37:00Z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