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3FC96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39037</w:t>
      </w:r>
      <w:r w:rsidR="0016666F" w:rsidRPr="006E7BAE">
        <w:t>     </w:t>
      </w:r>
    </w:p>
    <w:bookmarkEnd w:id="0"/>
    <w:p w14:paraId="5D83FC97" w14:textId="77777777" w:rsidR="009F436C" w:rsidRPr="006E7BAE" w:rsidRDefault="009F436C" w:rsidP="00382FEC"/>
    <w:p w14:paraId="5D83FC9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21"/>
        <w:gridCol w:w="640"/>
        <w:gridCol w:w="4399"/>
      </w:tblGrid>
      <w:tr w:rsidR="00417FB7" w:rsidRPr="006E7BAE" w14:paraId="5D83FC9C" w14:textId="77777777" w:rsidTr="00B93839">
        <w:tc>
          <w:tcPr>
            <w:tcW w:w="2308" w:type="pct"/>
          </w:tcPr>
          <w:p w14:paraId="5D83FC99" w14:textId="77777777" w:rsidR="00417FB7" w:rsidRPr="006E7BAE" w:rsidRDefault="00543EDD" w:rsidP="00B93839">
            <w:r>
              <w:t>June</w:t>
            </w:r>
            <w:r w:rsidR="00B93839">
              <w:t xml:space="preserve"> 25</w:t>
            </w:r>
            <w:r>
              <w:t>, 2020</w:t>
            </w:r>
          </w:p>
        </w:tc>
        <w:tc>
          <w:tcPr>
            <w:tcW w:w="342" w:type="pct"/>
          </w:tcPr>
          <w:p w14:paraId="5D83FC9A" w14:textId="77777777" w:rsidR="00417FB7" w:rsidRPr="006E7BAE" w:rsidRDefault="00417FB7" w:rsidP="00382FEC"/>
        </w:tc>
        <w:tc>
          <w:tcPr>
            <w:tcW w:w="2350" w:type="pct"/>
          </w:tcPr>
          <w:p w14:paraId="5D83FC9B" w14:textId="77777777" w:rsidR="00417FB7" w:rsidRPr="00D83B8C" w:rsidRDefault="00543EDD" w:rsidP="00B93839">
            <w:pPr>
              <w:rPr>
                <w:lang w:val="en-US"/>
              </w:rPr>
            </w:pPr>
            <w:r>
              <w:t xml:space="preserve">Le </w:t>
            </w:r>
            <w:r w:rsidR="00B93839">
              <w:t>25</w:t>
            </w:r>
            <w:r>
              <w:t xml:space="preserve"> juin 2020</w:t>
            </w:r>
          </w:p>
        </w:tc>
      </w:tr>
      <w:tr w:rsidR="00E12A51" w:rsidRPr="006E7BAE" w14:paraId="5D83FCA0" w14:textId="77777777" w:rsidTr="00B93839">
        <w:tc>
          <w:tcPr>
            <w:tcW w:w="2308" w:type="pct"/>
            <w:tcMar>
              <w:top w:w="0" w:type="dxa"/>
              <w:bottom w:w="0" w:type="dxa"/>
            </w:tcMar>
          </w:tcPr>
          <w:p w14:paraId="5D83FC9D" w14:textId="77777777" w:rsidR="00C2612E" w:rsidRPr="006E7BAE" w:rsidRDefault="00C2612E" w:rsidP="008262A3"/>
        </w:tc>
        <w:tc>
          <w:tcPr>
            <w:tcW w:w="342" w:type="pct"/>
            <w:tcMar>
              <w:top w:w="0" w:type="dxa"/>
              <w:bottom w:w="0" w:type="dxa"/>
            </w:tcMar>
          </w:tcPr>
          <w:p w14:paraId="5D83FC9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D83FC9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A4050D" w14:paraId="5D83FCAE" w14:textId="77777777" w:rsidTr="00B93839">
        <w:tc>
          <w:tcPr>
            <w:tcW w:w="2308" w:type="pct"/>
          </w:tcPr>
          <w:p w14:paraId="5D83FCA1" w14:textId="77777777" w:rsidR="00E9301E" w:rsidRDefault="00B93839">
            <w:pPr>
              <w:pStyle w:val="SCCLsocPrefix"/>
            </w:pPr>
            <w:r>
              <w:t>BETWEEN:</w:t>
            </w:r>
            <w:r>
              <w:br/>
            </w:r>
          </w:p>
          <w:p w14:paraId="5D83FCA2" w14:textId="77777777" w:rsidR="00E9301E" w:rsidRDefault="00B93839">
            <w:pPr>
              <w:pStyle w:val="SCCLsocParty"/>
            </w:pPr>
            <w:r>
              <w:t>Quantiam Technologies Inc.</w:t>
            </w:r>
            <w:r>
              <w:br/>
            </w:r>
          </w:p>
          <w:p w14:paraId="5D83FCA3" w14:textId="77777777" w:rsidR="00E9301E" w:rsidRDefault="00B93839">
            <w:pPr>
              <w:pStyle w:val="SCCLsocPartyRole"/>
            </w:pPr>
            <w:r>
              <w:t>Applicant</w:t>
            </w:r>
            <w:r>
              <w:br/>
            </w:r>
          </w:p>
          <w:p w14:paraId="5D83FCA4" w14:textId="77777777" w:rsidR="00E9301E" w:rsidRDefault="00B93839">
            <w:pPr>
              <w:pStyle w:val="SCCLsocVersus"/>
            </w:pPr>
            <w:r>
              <w:t>- and -</w:t>
            </w:r>
            <w:r>
              <w:br/>
            </w:r>
          </w:p>
          <w:p w14:paraId="5D83FCA5" w14:textId="77777777" w:rsidR="00E9301E" w:rsidRDefault="00B93839">
            <w:pPr>
              <w:pStyle w:val="SCCLsocParty"/>
            </w:pPr>
            <w:r>
              <w:t>Renee Lyne Aubin</w:t>
            </w:r>
            <w:r>
              <w:br/>
            </w:r>
          </w:p>
          <w:p w14:paraId="5D83FCA6" w14:textId="77777777" w:rsidR="00E9301E" w:rsidRDefault="00B93839">
            <w:pPr>
              <w:pStyle w:val="SCCLsocPartyRole"/>
            </w:pPr>
            <w:r>
              <w:t>Respondent</w:t>
            </w:r>
          </w:p>
        </w:tc>
        <w:tc>
          <w:tcPr>
            <w:tcW w:w="342" w:type="pct"/>
          </w:tcPr>
          <w:p w14:paraId="5D83FCA7" w14:textId="77777777" w:rsidR="00824412" w:rsidRPr="006E7BAE" w:rsidRDefault="00824412" w:rsidP="00375294"/>
        </w:tc>
        <w:tc>
          <w:tcPr>
            <w:tcW w:w="2350" w:type="pct"/>
          </w:tcPr>
          <w:p w14:paraId="5D83FCA8" w14:textId="77777777" w:rsidR="00E9301E" w:rsidRPr="00B93839" w:rsidRDefault="00B93839">
            <w:pPr>
              <w:pStyle w:val="SCCLsocPrefix"/>
              <w:rPr>
                <w:lang w:val="fr-CA"/>
              </w:rPr>
            </w:pPr>
            <w:r w:rsidRPr="00B93839">
              <w:rPr>
                <w:lang w:val="fr-CA"/>
              </w:rPr>
              <w:t>ENTRE :</w:t>
            </w:r>
            <w:r w:rsidRPr="00B93839">
              <w:rPr>
                <w:lang w:val="fr-CA"/>
              </w:rPr>
              <w:br/>
            </w:r>
          </w:p>
          <w:p w14:paraId="5D83FCA9" w14:textId="77777777" w:rsidR="00E9301E" w:rsidRPr="00B93839" w:rsidRDefault="00B93839">
            <w:pPr>
              <w:pStyle w:val="SCCLsocParty"/>
              <w:rPr>
                <w:lang w:val="fr-CA"/>
              </w:rPr>
            </w:pPr>
            <w:r w:rsidRPr="00B93839">
              <w:rPr>
                <w:lang w:val="fr-CA"/>
              </w:rPr>
              <w:t>Quantiam Technologies Inc.</w:t>
            </w:r>
            <w:r w:rsidRPr="00B93839">
              <w:rPr>
                <w:lang w:val="fr-CA"/>
              </w:rPr>
              <w:br/>
            </w:r>
          </w:p>
          <w:p w14:paraId="5D83FCAA" w14:textId="77777777" w:rsidR="00E9301E" w:rsidRPr="00B93839" w:rsidRDefault="00B9383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B93839">
              <w:rPr>
                <w:lang w:val="fr-CA"/>
              </w:rPr>
              <w:br/>
            </w:r>
          </w:p>
          <w:p w14:paraId="5D83FCAB" w14:textId="77777777" w:rsidR="00E9301E" w:rsidRPr="00B93839" w:rsidRDefault="00B93839">
            <w:pPr>
              <w:pStyle w:val="SCCLsocVersus"/>
              <w:rPr>
                <w:lang w:val="fr-CA"/>
              </w:rPr>
            </w:pPr>
            <w:r w:rsidRPr="00B93839">
              <w:rPr>
                <w:lang w:val="fr-CA"/>
              </w:rPr>
              <w:t>- et -</w:t>
            </w:r>
            <w:r w:rsidRPr="00B93839">
              <w:rPr>
                <w:lang w:val="fr-CA"/>
              </w:rPr>
              <w:br/>
            </w:r>
          </w:p>
          <w:p w14:paraId="5D83FCAC" w14:textId="77777777" w:rsidR="00E9301E" w:rsidRPr="00B93839" w:rsidRDefault="00B93839">
            <w:pPr>
              <w:pStyle w:val="SCCLsocParty"/>
              <w:rPr>
                <w:lang w:val="fr-CA"/>
              </w:rPr>
            </w:pPr>
            <w:r w:rsidRPr="00B93839">
              <w:rPr>
                <w:lang w:val="fr-CA"/>
              </w:rPr>
              <w:t>Renee Lyne Aubin</w:t>
            </w:r>
            <w:r w:rsidRPr="00B93839">
              <w:rPr>
                <w:lang w:val="fr-CA"/>
              </w:rPr>
              <w:br/>
            </w:r>
          </w:p>
          <w:p w14:paraId="5D83FCAD" w14:textId="77777777" w:rsidR="00E9301E" w:rsidRPr="00B93839" w:rsidRDefault="00B9383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A4050D" w14:paraId="5D83FCB2" w14:textId="77777777" w:rsidTr="00B93839">
        <w:tc>
          <w:tcPr>
            <w:tcW w:w="2308" w:type="pct"/>
            <w:tcMar>
              <w:top w:w="0" w:type="dxa"/>
              <w:bottom w:w="0" w:type="dxa"/>
            </w:tcMar>
          </w:tcPr>
          <w:p w14:paraId="5D83FCAF" w14:textId="77777777" w:rsidR="00824412" w:rsidRPr="00B93839" w:rsidRDefault="00824412" w:rsidP="00375294">
            <w:pPr>
              <w:rPr>
                <w:lang w:val="fr-CA"/>
              </w:rPr>
            </w:pPr>
          </w:p>
        </w:tc>
        <w:tc>
          <w:tcPr>
            <w:tcW w:w="342" w:type="pct"/>
            <w:tcMar>
              <w:top w:w="0" w:type="dxa"/>
              <w:bottom w:w="0" w:type="dxa"/>
            </w:tcMar>
          </w:tcPr>
          <w:p w14:paraId="5D83FCB0" w14:textId="77777777" w:rsidR="00824412" w:rsidRPr="00B9383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D83FCB1" w14:textId="77777777" w:rsidR="00824412" w:rsidRPr="00B93839" w:rsidRDefault="00824412" w:rsidP="00B408F8">
            <w:pPr>
              <w:rPr>
                <w:lang w:val="fr-CA"/>
              </w:rPr>
            </w:pPr>
          </w:p>
        </w:tc>
      </w:tr>
      <w:tr w:rsidR="00824412" w:rsidRPr="00A4050D" w14:paraId="5D83FCBC" w14:textId="77777777" w:rsidTr="00B93839">
        <w:tc>
          <w:tcPr>
            <w:tcW w:w="2308" w:type="pct"/>
          </w:tcPr>
          <w:p w14:paraId="5D83FCB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D83FCB4" w14:textId="77777777" w:rsidR="00824412" w:rsidRPr="006E7BAE" w:rsidRDefault="00824412" w:rsidP="00417FB7">
            <w:pPr>
              <w:jc w:val="center"/>
            </w:pPr>
          </w:p>
          <w:p w14:paraId="5D83FCB5" w14:textId="0BA6076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 xml:space="preserve">Court of </w:t>
            </w:r>
            <w:r w:rsidR="007B27A9">
              <w:t>Appeal of</w:t>
            </w:r>
            <w:r>
              <w:t xml:space="preserve"> Alberta</w:t>
            </w:r>
            <w:r w:rsidR="007B27A9">
              <w:t xml:space="preserve"> (Edmonton)</w:t>
            </w:r>
            <w:r w:rsidRPr="006E7BAE">
              <w:t xml:space="preserve">, Number </w:t>
            </w:r>
            <w:r w:rsidR="007B27A9">
              <w:t>1803-0331-AC</w:t>
            </w:r>
            <w:r>
              <w:t xml:space="preserve">, 2020 </w:t>
            </w:r>
            <w:r w:rsidR="007B27A9">
              <w:t xml:space="preserve">ABCA </w:t>
            </w:r>
            <w:r>
              <w:t>13</w:t>
            </w:r>
            <w:r w:rsidRPr="006E7BAE">
              <w:t xml:space="preserve">, dated </w:t>
            </w:r>
            <w:r w:rsidR="007B27A9">
              <w:t>January</w:t>
            </w:r>
            <w:r>
              <w:t> </w:t>
            </w:r>
            <w:r w:rsidR="007B27A9">
              <w:t>14</w:t>
            </w:r>
            <w:r>
              <w:t>, 2020</w:t>
            </w:r>
            <w:r w:rsidR="00B93839">
              <w:t>,</w:t>
            </w:r>
            <w:r w:rsidRPr="006E7BAE">
              <w:t xml:space="preserve"> is </w:t>
            </w:r>
            <w:r w:rsidR="00B93839">
              <w:t>dismissed with</w:t>
            </w:r>
            <w:r w:rsidR="00011960" w:rsidRPr="006E7BAE">
              <w:t xml:space="preserve"> costs</w:t>
            </w:r>
            <w:r w:rsidR="00B93839">
              <w:t xml:space="preserve"> </w:t>
            </w:r>
            <w:r w:rsidR="00B93839" w:rsidRPr="00B93839">
              <w:t>on a solicitor</w:t>
            </w:r>
            <w:r w:rsidR="007B27A9">
              <w:t>-</w:t>
            </w:r>
            <w:r w:rsidR="00B93839" w:rsidRPr="00B93839">
              <w:t>client basis.</w:t>
            </w:r>
          </w:p>
          <w:p w14:paraId="5D83FCB6" w14:textId="77777777" w:rsidR="003F6511" w:rsidRDefault="003F6511" w:rsidP="00011960">
            <w:pPr>
              <w:jc w:val="both"/>
            </w:pPr>
          </w:p>
          <w:p w14:paraId="5D83FCB7" w14:textId="77777777" w:rsidR="003F6511" w:rsidRPr="006E7BAE" w:rsidRDefault="003F6511" w:rsidP="00011960">
            <w:pPr>
              <w:jc w:val="both"/>
            </w:pPr>
          </w:p>
        </w:tc>
        <w:tc>
          <w:tcPr>
            <w:tcW w:w="342" w:type="pct"/>
          </w:tcPr>
          <w:p w14:paraId="5D83FCB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D83FCB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D83FCB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D83FCBB" w14:textId="67C8CC31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93839">
              <w:rPr>
                <w:lang w:val="fr-CA"/>
              </w:rPr>
              <w:t xml:space="preserve">Cour </w:t>
            </w:r>
            <w:r w:rsidR="007B27A9">
              <w:rPr>
                <w:lang w:val="fr-CA"/>
              </w:rPr>
              <w:t>d’appel de</w:t>
            </w:r>
            <w:r w:rsidRPr="00B93839">
              <w:rPr>
                <w:lang w:val="fr-CA"/>
              </w:rPr>
              <w:t xml:space="preserve"> l’Alberta</w:t>
            </w:r>
            <w:r w:rsidR="007B27A9">
              <w:rPr>
                <w:lang w:val="fr-CA"/>
              </w:rPr>
              <w:t xml:space="preserve"> (Edmonton)</w:t>
            </w:r>
            <w:r w:rsidRPr="006E7BAE">
              <w:rPr>
                <w:lang w:val="fr-CA"/>
              </w:rPr>
              <w:t xml:space="preserve">, numéro </w:t>
            </w:r>
            <w:r w:rsidR="007B27A9">
              <w:rPr>
                <w:lang w:val="fr-CA"/>
              </w:rPr>
              <w:t>1803-0331-AC</w:t>
            </w:r>
            <w:r w:rsidRPr="00B93839">
              <w:rPr>
                <w:lang w:val="fr-CA"/>
              </w:rPr>
              <w:t xml:space="preserve">, 2020 </w:t>
            </w:r>
            <w:r w:rsidR="007B27A9" w:rsidRPr="00B93839">
              <w:rPr>
                <w:lang w:val="fr-CA"/>
              </w:rPr>
              <w:t>AB</w:t>
            </w:r>
            <w:r w:rsidR="007B27A9">
              <w:rPr>
                <w:lang w:val="fr-CA"/>
              </w:rPr>
              <w:t>CA</w:t>
            </w:r>
            <w:r w:rsidR="007B27A9" w:rsidRPr="00B93839">
              <w:rPr>
                <w:lang w:val="fr-CA"/>
              </w:rPr>
              <w:t xml:space="preserve"> </w:t>
            </w:r>
            <w:r w:rsidRPr="00B93839">
              <w:rPr>
                <w:lang w:val="fr-CA"/>
              </w:rPr>
              <w:t>13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7B27A9">
              <w:rPr>
                <w:lang w:val="fr-CA"/>
              </w:rPr>
              <w:t>14</w:t>
            </w:r>
            <w:r w:rsidRPr="00B93839">
              <w:rPr>
                <w:lang w:val="fr-CA"/>
              </w:rPr>
              <w:t> </w:t>
            </w:r>
            <w:r w:rsidR="007B27A9">
              <w:rPr>
                <w:lang w:val="fr-CA"/>
              </w:rPr>
              <w:t>janvier</w:t>
            </w:r>
            <w:r w:rsidRPr="00B93839">
              <w:rPr>
                <w:lang w:val="fr-CA"/>
              </w:rPr>
              <w:t> 2020</w:t>
            </w:r>
            <w:r w:rsidRPr="006E7BAE">
              <w:rPr>
                <w:lang w:val="fr-CA"/>
              </w:rPr>
              <w:t xml:space="preserve">, est </w:t>
            </w:r>
            <w:r w:rsidR="00B93839">
              <w:rPr>
                <w:lang w:val="fr-CA"/>
              </w:rPr>
              <w:t>rejetée avec</w:t>
            </w:r>
            <w:r w:rsidR="00011960" w:rsidRPr="006E7BAE">
              <w:rPr>
                <w:lang w:val="fr-CA"/>
              </w:rPr>
              <w:t xml:space="preserve"> dépens</w:t>
            </w:r>
            <w:r w:rsidR="00B93839" w:rsidRPr="00B93839">
              <w:rPr>
                <w:lang w:val="fr-CA"/>
              </w:rPr>
              <w:t xml:space="preserve"> sur la base procureur-client</w:t>
            </w:r>
            <w:r w:rsidR="00B93839">
              <w:rPr>
                <w:lang w:val="fr-CA"/>
              </w:rPr>
              <w:t>.</w:t>
            </w:r>
          </w:p>
        </w:tc>
      </w:tr>
    </w:tbl>
    <w:p w14:paraId="5D83FCBD" w14:textId="77777777" w:rsidR="009F436C" w:rsidRPr="00D83B8C" w:rsidRDefault="009F436C" w:rsidP="00382FEC">
      <w:pPr>
        <w:rPr>
          <w:lang w:val="fr-CA"/>
        </w:rPr>
      </w:pPr>
    </w:p>
    <w:p w14:paraId="5D83FCBE" w14:textId="77777777" w:rsidR="009F436C" w:rsidRPr="00D83B8C" w:rsidRDefault="009F436C" w:rsidP="00417FB7">
      <w:pPr>
        <w:jc w:val="center"/>
        <w:rPr>
          <w:lang w:val="fr-CA"/>
        </w:rPr>
      </w:pPr>
    </w:p>
    <w:p w14:paraId="5D83FCBF" w14:textId="77777777" w:rsidR="009F436C" w:rsidRDefault="009F436C" w:rsidP="00417FB7">
      <w:pPr>
        <w:jc w:val="center"/>
        <w:rPr>
          <w:lang w:val="fr-CA"/>
        </w:rPr>
      </w:pPr>
    </w:p>
    <w:p w14:paraId="5D83FCC0" w14:textId="77777777" w:rsidR="00B93839" w:rsidRPr="00D83B8C" w:rsidRDefault="00B93839" w:rsidP="00417FB7">
      <w:pPr>
        <w:jc w:val="center"/>
        <w:rPr>
          <w:lang w:val="fr-CA"/>
        </w:rPr>
      </w:pPr>
    </w:p>
    <w:p w14:paraId="5D83FCC1" w14:textId="77777777" w:rsidR="009F436C" w:rsidRPr="00D83B8C" w:rsidRDefault="009F436C" w:rsidP="00417FB7">
      <w:pPr>
        <w:jc w:val="center"/>
        <w:rPr>
          <w:lang w:val="fr-CA"/>
        </w:rPr>
      </w:pPr>
    </w:p>
    <w:p w14:paraId="5D83FCC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D83FCC3" w14:textId="77777777" w:rsidR="008F53F3" w:rsidRPr="00A252FA" w:rsidRDefault="003A37CF" w:rsidP="00B9383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D83FCC4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3FCC7" w14:textId="77777777" w:rsidR="00983D48" w:rsidRDefault="00983D48">
      <w:r>
        <w:separator/>
      </w:r>
    </w:p>
  </w:endnote>
  <w:endnote w:type="continuationSeparator" w:id="0">
    <w:p w14:paraId="5D83FCC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3FCC5" w14:textId="77777777" w:rsidR="00983D48" w:rsidRDefault="00983D48">
      <w:r>
        <w:separator/>
      </w:r>
    </w:p>
  </w:footnote>
  <w:footnote w:type="continuationSeparator" w:id="0">
    <w:p w14:paraId="5D83FCC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3FCC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9383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D83FCCA" w14:textId="77777777" w:rsidR="008F53F3" w:rsidRDefault="008F53F3" w:rsidP="008F53F3">
    <w:pPr>
      <w:rPr>
        <w:szCs w:val="24"/>
      </w:rPr>
    </w:pPr>
  </w:p>
  <w:p w14:paraId="5D83FCCB" w14:textId="77777777" w:rsidR="008F53F3" w:rsidRDefault="008F53F3" w:rsidP="008F53F3">
    <w:pPr>
      <w:rPr>
        <w:szCs w:val="24"/>
      </w:rPr>
    </w:pPr>
  </w:p>
  <w:p w14:paraId="5D83FCC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39037</w:t>
    </w:r>
    <w:r>
      <w:rPr>
        <w:szCs w:val="24"/>
      </w:rPr>
      <w:t>     </w:t>
    </w:r>
  </w:p>
  <w:p w14:paraId="5D83FCC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D83FCCE" w14:textId="77777777" w:rsidR="0073151A" w:rsidRDefault="0073151A" w:rsidP="0073151A"/>
      <w:p w14:paraId="5D83FCCF" w14:textId="77777777" w:rsidR="0073151A" w:rsidRPr="006E7BAE" w:rsidRDefault="0073151A" w:rsidP="0073151A"/>
      <w:p w14:paraId="5D83FCD0" w14:textId="77777777" w:rsidR="0073151A" w:rsidRPr="006E7BAE" w:rsidRDefault="0073151A" w:rsidP="0073151A"/>
      <w:p w14:paraId="5D83FCD1" w14:textId="77777777" w:rsidR="0073151A" w:rsidRPr="006E7BAE" w:rsidRDefault="0073151A" w:rsidP="0073151A"/>
      <w:p w14:paraId="5D83FCD2" w14:textId="77777777" w:rsidR="0073151A" w:rsidRDefault="0073151A" w:rsidP="0073151A"/>
      <w:p w14:paraId="5D83FCD3" w14:textId="77777777" w:rsidR="0073151A" w:rsidRDefault="0073151A" w:rsidP="0073151A"/>
      <w:p w14:paraId="5D83FCD4" w14:textId="77777777" w:rsidR="0073151A" w:rsidRDefault="0073151A" w:rsidP="0073151A"/>
      <w:p w14:paraId="5D83FCD5" w14:textId="77777777" w:rsidR="0073151A" w:rsidRDefault="0073151A" w:rsidP="0073151A"/>
      <w:p w14:paraId="5D83FCD6" w14:textId="77777777" w:rsidR="0073151A" w:rsidRDefault="0073151A" w:rsidP="0073151A"/>
      <w:p w14:paraId="5D83FCD7" w14:textId="77777777" w:rsidR="0073151A" w:rsidRPr="006E7BAE" w:rsidRDefault="0073151A" w:rsidP="0073151A"/>
      <w:p w14:paraId="5D83FCD8" w14:textId="77777777" w:rsidR="00ED265D" w:rsidRPr="0073151A" w:rsidRDefault="0049484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4841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39E2"/>
    <w:rsid w:val="007372EA"/>
    <w:rsid w:val="00777612"/>
    <w:rsid w:val="0079129C"/>
    <w:rsid w:val="007917FE"/>
    <w:rsid w:val="007A54CC"/>
    <w:rsid w:val="007B27A9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4050D"/>
    <w:rsid w:val="00AB4A38"/>
    <w:rsid w:val="00AB5E22"/>
    <w:rsid w:val="00AE2077"/>
    <w:rsid w:val="00B158E3"/>
    <w:rsid w:val="00B328CD"/>
    <w:rsid w:val="00B408F8"/>
    <w:rsid w:val="00B5078E"/>
    <w:rsid w:val="00B60EDC"/>
    <w:rsid w:val="00B93839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9301E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D83F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13462</Case>
    <OtherLawsAndIssues xmlns="40ae4924-d04e-473c-aafa-3657aad971d6" xsi:nil="true"/>
    <DocumentType xmlns="40ae4924-d04e-473c-aafa-3657aad971d6">36</DocumentType>
    <DecisionProcessType xmlns="40ae4924-d04e-473c-aafa-3657aad971d6">1</DecisionProcess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2020-06-25T04:00:00+00:00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B1BA0F-81C1-4A44-9F51-DC11A2D88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3B5A73-568B-405C-BB26-BC5295CA07B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F521AF2-64A4-4361-A688-7685C63E9E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2020-06-19T16:19:00Z</dcterms:created>
  <dcterms:modified xsi:type="dcterms:W3CDTF">2020-06-19T16:19:00Z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