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485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40449</w:t>
      </w:r>
      <w:r w:rsidR="0016666F" w:rsidRPr="006E7BAE">
        <w:t>     </w:t>
      </w:r>
    </w:p>
    <w:bookmarkEnd w:id="0"/>
    <w:p w14:paraId="4B97485E" w14:textId="77777777" w:rsidR="009F436C" w:rsidRPr="006E7BAE" w:rsidRDefault="009F436C" w:rsidP="00382FEC"/>
    <w:p w14:paraId="4B9748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974863" w14:textId="77777777" w:rsidTr="00C173B0">
        <w:tc>
          <w:tcPr>
            <w:tcW w:w="2269" w:type="pct"/>
          </w:tcPr>
          <w:p w14:paraId="4B974860" w14:textId="77777777" w:rsidR="00417FB7" w:rsidRPr="006E7BAE" w:rsidRDefault="00CA50EA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4B974861" w14:textId="77777777" w:rsidR="00417FB7" w:rsidRPr="006E7BAE" w:rsidRDefault="00417FB7" w:rsidP="00382FEC"/>
        </w:tc>
        <w:tc>
          <w:tcPr>
            <w:tcW w:w="2350" w:type="pct"/>
          </w:tcPr>
          <w:p w14:paraId="4B974862" w14:textId="77777777" w:rsidR="00417FB7" w:rsidRPr="00D83B8C" w:rsidRDefault="00CA50EA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mars 2023</w:t>
            </w:r>
          </w:p>
        </w:tc>
      </w:tr>
      <w:tr w:rsidR="00E12A51" w:rsidRPr="006E7BAE" w14:paraId="4B9748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748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748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748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974879" w14:textId="77777777" w:rsidTr="00C173B0">
        <w:tc>
          <w:tcPr>
            <w:tcW w:w="2269" w:type="pct"/>
          </w:tcPr>
          <w:p w14:paraId="4B974868" w14:textId="77777777" w:rsidR="000D3AE4" w:rsidRDefault="000D3AE4"/>
          <w:p w14:paraId="4B974869" w14:textId="77777777" w:rsidR="000D3AE4" w:rsidRDefault="00B14375">
            <w:pPr>
              <w:pStyle w:val="SCCLsocPrefix"/>
            </w:pPr>
            <w:r>
              <w:t>BETWEEN:</w:t>
            </w:r>
          </w:p>
          <w:p w14:paraId="3DFB4C0B" w14:textId="77777777" w:rsidR="00756854" w:rsidRPr="00955861" w:rsidRDefault="00756854" w:rsidP="00955861"/>
          <w:p w14:paraId="4B97486A" w14:textId="601E45B3" w:rsidR="000D3AE4" w:rsidRDefault="00B14375">
            <w:pPr>
              <w:pStyle w:val="SCCLsocParty"/>
            </w:pPr>
            <w:r>
              <w:t>Joan Pizzey, Allen Vansickle</w:t>
            </w:r>
            <w:r w:rsidR="00756854">
              <w:t xml:space="preserve"> and</w:t>
            </w:r>
            <w:r>
              <w:t xml:space="preserve"> Mary Ann Fletcher</w:t>
            </w:r>
            <w:r>
              <w:br/>
            </w:r>
          </w:p>
          <w:p w14:paraId="4B97486B" w14:textId="77777777" w:rsidR="000D3AE4" w:rsidRDefault="00B14375">
            <w:pPr>
              <w:pStyle w:val="SCCLsocPartyRole"/>
            </w:pPr>
            <w:r>
              <w:t>Applicants</w:t>
            </w:r>
            <w:r>
              <w:br/>
            </w:r>
          </w:p>
          <w:p w14:paraId="4B97486C" w14:textId="77777777" w:rsidR="000D3AE4" w:rsidRDefault="00B14375">
            <w:pPr>
              <w:pStyle w:val="SCCLsocVersus"/>
            </w:pPr>
            <w:r>
              <w:t>- and -</w:t>
            </w:r>
          </w:p>
          <w:p w14:paraId="4B97486D" w14:textId="77777777" w:rsidR="000D3AE4" w:rsidRDefault="000D3AE4"/>
          <w:p w14:paraId="4B97486E" w14:textId="0464CD9B" w:rsidR="000D3AE4" w:rsidRDefault="00B14375">
            <w:pPr>
              <w:pStyle w:val="SCCLsocParty"/>
            </w:pPr>
            <w:r>
              <w:t>Howard Vansickle</w:t>
            </w:r>
            <w:r w:rsidR="00756854">
              <w:t xml:space="preserve"> and</w:t>
            </w:r>
            <w:r>
              <w:t xml:space="preserve"> Doug Vansickle</w:t>
            </w:r>
            <w:r>
              <w:br/>
            </w:r>
          </w:p>
          <w:p w14:paraId="4B97486F" w14:textId="77777777" w:rsidR="000D3AE4" w:rsidRDefault="00B1437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974870" w14:textId="77777777" w:rsidR="00824412" w:rsidRPr="006E7BAE" w:rsidRDefault="00824412" w:rsidP="00375294"/>
        </w:tc>
        <w:tc>
          <w:tcPr>
            <w:tcW w:w="2350" w:type="pct"/>
          </w:tcPr>
          <w:p w14:paraId="4B974871" w14:textId="77777777" w:rsidR="000D3AE4" w:rsidRDefault="000D3AE4"/>
          <w:p w14:paraId="4B974872" w14:textId="77777777" w:rsidR="000D3AE4" w:rsidRDefault="00B14375">
            <w:pPr>
              <w:pStyle w:val="SCCLsocPrefix"/>
            </w:pPr>
            <w:r>
              <w:t>ENTRE :</w:t>
            </w:r>
          </w:p>
          <w:p w14:paraId="6CA11983" w14:textId="77777777" w:rsidR="00756854" w:rsidRPr="00955861" w:rsidRDefault="00756854" w:rsidP="00955861"/>
          <w:p w14:paraId="4B974873" w14:textId="2A30642A" w:rsidR="000D3AE4" w:rsidRDefault="00B14375">
            <w:pPr>
              <w:pStyle w:val="SCCLsocParty"/>
            </w:pPr>
            <w:r>
              <w:t>Joan Pizzey, Allen Vansickle</w:t>
            </w:r>
            <w:r w:rsidR="00756854">
              <w:t xml:space="preserve"> et</w:t>
            </w:r>
            <w:r>
              <w:t xml:space="preserve"> Mary Ann Fletcher</w:t>
            </w:r>
            <w:r>
              <w:br/>
            </w:r>
          </w:p>
          <w:p w14:paraId="4B974874" w14:textId="77777777" w:rsidR="000D3AE4" w:rsidRDefault="00CA50EA">
            <w:pPr>
              <w:pStyle w:val="SCCLsocPartyRole"/>
            </w:pPr>
            <w:r>
              <w:t>Demandeur</w:t>
            </w:r>
            <w:r w:rsidR="00B14375">
              <w:t>s</w:t>
            </w:r>
            <w:r w:rsidR="00B14375">
              <w:br/>
            </w:r>
          </w:p>
          <w:p w14:paraId="4B974875" w14:textId="77777777" w:rsidR="000D3AE4" w:rsidRDefault="00B14375">
            <w:pPr>
              <w:pStyle w:val="SCCLsocVersus"/>
            </w:pPr>
            <w:r>
              <w:t>- et -</w:t>
            </w:r>
          </w:p>
          <w:p w14:paraId="4B974876" w14:textId="77777777" w:rsidR="000D3AE4" w:rsidRDefault="000D3AE4"/>
          <w:p w14:paraId="4B974877" w14:textId="1D7F6338" w:rsidR="000D3AE4" w:rsidRDefault="00B14375">
            <w:pPr>
              <w:pStyle w:val="SCCLsocParty"/>
            </w:pPr>
            <w:r>
              <w:t>Howard Vansickle</w:t>
            </w:r>
            <w:r w:rsidR="00756854">
              <w:t xml:space="preserve"> et </w:t>
            </w:r>
            <w:r>
              <w:t>Doug Vansickle</w:t>
            </w:r>
            <w:r>
              <w:br/>
            </w:r>
          </w:p>
          <w:p w14:paraId="4B974878" w14:textId="77777777" w:rsidR="000D3AE4" w:rsidRDefault="00CA50EA">
            <w:pPr>
              <w:pStyle w:val="SCCLsocPartyRole"/>
            </w:pPr>
            <w:r>
              <w:t>Intimé</w:t>
            </w:r>
            <w:r w:rsidR="00B14375">
              <w:t>s</w:t>
            </w:r>
          </w:p>
        </w:tc>
      </w:tr>
      <w:tr w:rsidR="00824412" w:rsidRPr="006E7BAE" w14:paraId="4B9748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7487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7487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7487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5861" w14:paraId="4B974887" w14:textId="77777777" w:rsidTr="00C173B0">
        <w:tc>
          <w:tcPr>
            <w:tcW w:w="2269" w:type="pct"/>
          </w:tcPr>
          <w:p w14:paraId="4B9748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97487F" w14:textId="77777777" w:rsidR="00824412" w:rsidRPr="006E7BAE" w:rsidRDefault="00824412" w:rsidP="00417FB7">
            <w:pPr>
              <w:jc w:val="center"/>
            </w:pPr>
          </w:p>
          <w:p w14:paraId="4B974880" w14:textId="4EC482E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A50EA">
              <w:t>C69900</w:t>
            </w:r>
            <w:r w:rsidR="00CA50EA" w:rsidRPr="006E7BAE">
              <w:t xml:space="preserve">, </w:t>
            </w:r>
            <w:r>
              <w:t xml:space="preserve">2022 ONCA 643, </w:t>
            </w:r>
            <w:r w:rsidRPr="006E7BAE">
              <w:t xml:space="preserve">dated </w:t>
            </w:r>
            <w:r>
              <w:t>September 15, 2022</w:t>
            </w:r>
            <w:r w:rsidR="00756854">
              <w:t>,</w:t>
            </w:r>
            <w:r w:rsidRPr="006E7BAE">
              <w:t xml:space="preserve"> is </w:t>
            </w:r>
            <w:r w:rsidR="00CA50EA">
              <w:t>dismissed with costs</w:t>
            </w:r>
            <w:r w:rsidRPr="006E7BAE">
              <w:t>.</w:t>
            </w:r>
          </w:p>
          <w:p w14:paraId="4B974881" w14:textId="77777777" w:rsidR="003F6511" w:rsidRDefault="003F6511" w:rsidP="00011960">
            <w:pPr>
              <w:jc w:val="both"/>
            </w:pPr>
          </w:p>
          <w:p w14:paraId="4B9748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9748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9748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9748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974886" w14:textId="77777777" w:rsidR="003F6511" w:rsidRPr="006E7BAE" w:rsidRDefault="00824412" w:rsidP="00CA50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43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A50EA" w:rsidRPr="00B14375">
              <w:rPr>
                <w:lang w:val="fr-CA"/>
              </w:rPr>
              <w:t>C69900</w:t>
            </w:r>
            <w:r w:rsidR="00CA50EA" w:rsidRPr="006E7BAE">
              <w:rPr>
                <w:lang w:val="fr-CA"/>
              </w:rPr>
              <w:t xml:space="preserve">, </w:t>
            </w:r>
            <w:r w:rsidRPr="00B14375">
              <w:rPr>
                <w:lang w:val="fr-CA"/>
              </w:rPr>
              <w:t xml:space="preserve">2022 ONCA 643,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4375">
              <w:rPr>
                <w:lang w:val="fr-CA"/>
              </w:rPr>
              <w:t>15 septembre 2022</w:t>
            </w:r>
            <w:r w:rsidRPr="006E7BAE">
              <w:rPr>
                <w:lang w:val="fr-CA"/>
              </w:rPr>
              <w:t xml:space="preserve">, est </w:t>
            </w:r>
            <w:r w:rsidR="00CA50E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974888" w14:textId="77777777" w:rsidR="009F436C" w:rsidRPr="00D83B8C" w:rsidRDefault="009F436C" w:rsidP="00382FEC">
      <w:pPr>
        <w:rPr>
          <w:lang w:val="fr-CA"/>
        </w:rPr>
      </w:pPr>
    </w:p>
    <w:p w14:paraId="4B974889" w14:textId="77777777" w:rsidR="009F436C" w:rsidRPr="00D83B8C" w:rsidRDefault="009F436C" w:rsidP="00417FB7">
      <w:pPr>
        <w:jc w:val="center"/>
        <w:rPr>
          <w:lang w:val="fr-CA"/>
        </w:rPr>
      </w:pPr>
    </w:p>
    <w:p w14:paraId="4B97488A" w14:textId="77777777" w:rsidR="009F436C" w:rsidRDefault="009F436C" w:rsidP="00417FB7">
      <w:pPr>
        <w:jc w:val="center"/>
        <w:rPr>
          <w:lang w:val="fr-CA"/>
        </w:rPr>
      </w:pPr>
    </w:p>
    <w:p w14:paraId="4B97488B" w14:textId="77777777" w:rsidR="006A2EB2" w:rsidRPr="00D83B8C" w:rsidRDefault="006A2EB2" w:rsidP="00417FB7">
      <w:pPr>
        <w:jc w:val="center"/>
        <w:rPr>
          <w:lang w:val="fr-CA"/>
        </w:rPr>
      </w:pPr>
    </w:p>
    <w:p w14:paraId="4B9748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97488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B97488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4891" w14:textId="77777777" w:rsidR="00983D48" w:rsidRDefault="00983D48">
      <w:r>
        <w:separator/>
      </w:r>
    </w:p>
  </w:endnote>
  <w:endnote w:type="continuationSeparator" w:id="0">
    <w:p w14:paraId="4B9748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488F" w14:textId="77777777" w:rsidR="00983D48" w:rsidRDefault="00983D48">
      <w:r>
        <w:separator/>
      </w:r>
    </w:p>
  </w:footnote>
  <w:footnote w:type="continuationSeparator" w:id="0">
    <w:p w14:paraId="4B9748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48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50E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974894" w14:textId="77777777" w:rsidR="008F53F3" w:rsidRDefault="008F53F3" w:rsidP="008F53F3">
    <w:pPr>
      <w:rPr>
        <w:szCs w:val="24"/>
      </w:rPr>
    </w:pPr>
  </w:p>
  <w:p w14:paraId="4B974895" w14:textId="77777777" w:rsidR="008F53F3" w:rsidRDefault="008F53F3" w:rsidP="008F53F3">
    <w:pPr>
      <w:rPr>
        <w:szCs w:val="24"/>
      </w:rPr>
    </w:pPr>
  </w:p>
  <w:p w14:paraId="4B9748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40449</w:t>
    </w:r>
    <w:r>
      <w:rPr>
        <w:szCs w:val="24"/>
      </w:rPr>
      <w:t>     </w:t>
    </w:r>
  </w:p>
  <w:p w14:paraId="4B9748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974898" w14:textId="77777777" w:rsidR="0073151A" w:rsidRDefault="0073151A" w:rsidP="0073151A"/>
      <w:p w14:paraId="4B974899" w14:textId="77777777" w:rsidR="0073151A" w:rsidRPr="006E7BAE" w:rsidRDefault="0073151A" w:rsidP="0073151A"/>
      <w:p w14:paraId="4B97489A" w14:textId="77777777" w:rsidR="0073151A" w:rsidRPr="006E7BAE" w:rsidRDefault="0073151A" w:rsidP="0073151A"/>
      <w:p w14:paraId="4B97489B" w14:textId="77777777" w:rsidR="0073151A" w:rsidRPr="006E7BAE" w:rsidRDefault="0073151A" w:rsidP="0073151A"/>
      <w:p w14:paraId="4B97489C" w14:textId="77777777" w:rsidR="0073151A" w:rsidRDefault="0073151A" w:rsidP="0073151A"/>
      <w:p w14:paraId="4B97489D" w14:textId="77777777" w:rsidR="0073151A" w:rsidRDefault="0073151A" w:rsidP="0073151A"/>
      <w:p w14:paraId="4B97489E" w14:textId="77777777" w:rsidR="0073151A" w:rsidRDefault="0073151A" w:rsidP="0073151A"/>
      <w:p w14:paraId="4B97489F" w14:textId="77777777" w:rsidR="0073151A" w:rsidRDefault="0073151A" w:rsidP="0073151A"/>
      <w:p w14:paraId="4B9748A0" w14:textId="77777777" w:rsidR="0073151A" w:rsidRDefault="0073151A" w:rsidP="0073151A"/>
      <w:p w14:paraId="4B9748A1" w14:textId="77777777" w:rsidR="0073151A" w:rsidRPr="006E7BAE" w:rsidRDefault="0073151A" w:rsidP="0073151A"/>
      <w:p w14:paraId="4B9748A2" w14:textId="77777777" w:rsidR="00ED265D" w:rsidRPr="0073151A" w:rsidRDefault="00A64C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3AE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2EB2"/>
    <w:rsid w:val="006E7BAE"/>
    <w:rsid w:val="00701109"/>
    <w:rsid w:val="0073151A"/>
    <w:rsid w:val="007372EA"/>
    <w:rsid w:val="0075685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5861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C92"/>
    <w:rsid w:val="00AB4A38"/>
    <w:rsid w:val="00AB5E22"/>
    <w:rsid w:val="00AE2077"/>
    <w:rsid w:val="00B1437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0E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97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412A8-3339-426F-9E1D-3AAF352FA5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20E1D79-D2E3-4DB4-98C6-5A7100597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81262-E51B-4C0D-9663-FADACA8FC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2023-03-24T16:57:00Z</dcterms:created>
  <dcterms:modified xsi:type="dcterms:W3CDTF">2023-03-24T16:57:00Z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