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35119</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03B1F" w:rsidP="008262A3">
            <w:r>
              <w:t>April 4</w:t>
            </w:r>
            <w:r w:rsidR="00EE2A6C">
              <w:t>, 2013</w:t>
            </w:r>
          </w:p>
        </w:tc>
        <w:tc>
          <w:tcPr>
            <w:tcW w:w="381" w:type="pct"/>
          </w:tcPr>
          <w:p w:rsidR="00417FB7" w:rsidRPr="006E7BAE" w:rsidRDefault="00417FB7" w:rsidP="00382FEC"/>
        </w:tc>
        <w:tc>
          <w:tcPr>
            <w:tcW w:w="2350" w:type="pct"/>
          </w:tcPr>
          <w:p w:rsidR="00417FB7" w:rsidRPr="00D83B8C" w:rsidRDefault="00EE2A6C" w:rsidP="00603B1F">
            <w:pPr>
              <w:rPr>
                <w:lang w:val="en-US"/>
              </w:rPr>
            </w:pPr>
            <w:r>
              <w:t xml:space="preserve">Le </w:t>
            </w:r>
            <w:r w:rsidR="00603B1F">
              <w:t>4 avril</w:t>
            </w:r>
            <w:r>
              <w:t xml:space="preserve"> 2013</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0505FD" w:rsidTr="00F47372">
        <w:tc>
          <w:tcPr>
            <w:tcW w:w="2269" w:type="pct"/>
          </w:tcPr>
          <w:p w:rsidR="00417FB7" w:rsidRPr="006E7BAE" w:rsidRDefault="00417FB7" w:rsidP="00603B1F">
            <w:pPr>
              <w:jc w:val="both"/>
            </w:pPr>
            <w:r w:rsidRPr="006E7BAE">
              <w:t xml:space="preserve">Coram:  </w:t>
            </w:r>
            <w:r>
              <w:t>LeBel, Karakatsanis and Wagner JJ.</w:t>
            </w:r>
          </w:p>
        </w:tc>
        <w:tc>
          <w:tcPr>
            <w:tcW w:w="381" w:type="pct"/>
          </w:tcPr>
          <w:p w:rsidR="00417FB7" w:rsidRPr="006E7BAE" w:rsidRDefault="00417FB7" w:rsidP="00382FEC"/>
        </w:tc>
        <w:tc>
          <w:tcPr>
            <w:tcW w:w="2350" w:type="pct"/>
          </w:tcPr>
          <w:p w:rsidR="00417FB7" w:rsidRPr="006E7BAE" w:rsidRDefault="00417FB7" w:rsidP="00603B1F">
            <w:pPr>
              <w:jc w:val="both"/>
              <w:rPr>
                <w:lang w:val="fr-CA"/>
              </w:rPr>
            </w:pPr>
            <w:r w:rsidRPr="006E7BAE">
              <w:rPr>
                <w:lang w:val="fr-CA"/>
              </w:rPr>
              <w:t xml:space="preserve">Coram : </w:t>
            </w:r>
            <w:r w:rsidRPr="00603B1F">
              <w:rPr>
                <w:lang w:val="fr-CA"/>
              </w:rPr>
              <w:t>Les juges LeBel, Karakatsanis et Wagner</w:t>
            </w:r>
          </w:p>
        </w:tc>
      </w:tr>
      <w:tr w:rsidR="00C2612E" w:rsidRPr="000505FD" w:rsidTr="00F47372">
        <w:tc>
          <w:tcPr>
            <w:tcW w:w="2269" w:type="pct"/>
          </w:tcPr>
          <w:p w:rsidR="00C2612E" w:rsidRPr="00603B1F" w:rsidRDefault="00C2612E" w:rsidP="008262A3">
            <w:pPr>
              <w:rPr>
                <w:lang w:val="fr-CA"/>
              </w:rPr>
            </w:pPr>
          </w:p>
          <w:p w:rsidR="00C2612E" w:rsidRPr="00603B1F" w:rsidRDefault="00C2612E" w:rsidP="008262A3">
            <w:pPr>
              <w:rPr>
                <w:lang w:val="fr-CA"/>
              </w:rPr>
            </w:pPr>
          </w:p>
        </w:tc>
        <w:tc>
          <w:tcPr>
            <w:tcW w:w="381" w:type="pct"/>
          </w:tcPr>
          <w:p w:rsidR="00C2612E" w:rsidRPr="00603B1F" w:rsidRDefault="00C2612E" w:rsidP="00382FEC">
            <w:pPr>
              <w:rPr>
                <w:lang w:val="fr-CA"/>
              </w:rPr>
            </w:pPr>
          </w:p>
        </w:tc>
        <w:tc>
          <w:tcPr>
            <w:tcW w:w="2350" w:type="pct"/>
          </w:tcPr>
          <w:p w:rsidR="00C2612E" w:rsidRPr="006E7BAE" w:rsidRDefault="00C2612E" w:rsidP="00382FEC">
            <w:pPr>
              <w:rPr>
                <w:lang w:val="fr-CA"/>
              </w:rPr>
            </w:pPr>
          </w:p>
        </w:tc>
      </w:tr>
      <w:tr w:rsidR="00824412" w:rsidRPr="006E7BAE" w:rsidTr="00F47372">
        <w:tc>
          <w:tcPr>
            <w:tcW w:w="2269" w:type="pct"/>
            <w:vAlign w:val="center"/>
          </w:tcPr>
          <w:p w:rsidR="002859F8" w:rsidRPr="000505FD" w:rsidRDefault="005169E1">
            <w:pPr>
              <w:pStyle w:val="SCCLsocPrefix"/>
              <w:rPr>
                <w:lang w:val="fr-CA"/>
              </w:rPr>
            </w:pPr>
            <w:r w:rsidRPr="000505FD">
              <w:rPr>
                <w:lang w:val="fr-CA"/>
              </w:rPr>
              <w:t>BETWEEN:</w:t>
            </w:r>
            <w:r w:rsidRPr="000505FD">
              <w:rPr>
                <w:lang w:val="fr-CA"/>
              </w:rPr>
              <w:br/>
            </w:r>
          </w:p>
          <w:p w:rsidR="002859F8" w:rsidRPr="000505FD" w:rsidRDefault="005169E1">
            <w:pPr>
              <w:pStyle w:val="SCCLsocParty"/>
              <w:rPr>
                <w:lang w:val="fr-CA"/>
              </w:rPr>
            </w:pPr>
            <w:r w:rsidRPr="000505FD">
              <w:rPr>
                <w:lang w:val="fr-CA"/>
              </w:rPr>
              <w:t>Jack W. Leclaire, John Beauvais, Patricia Charlene Walls, Elizabeth Diabo Paul, Selina Etienne, Glen Joseph Delaronde, Merrick Goodleaf, Matthew Mike Louis, Lester Patrick Nolan, George Norton, John Louis Steven Rice, Wallace Stacey, Sylvia Grégoire Thomas, Donna De Laronde, Leah Diome, Kyle Diabo, Bobbijo Delormier, Debra Goodleaf, Sheila Lazare, John McComber, Lee Jacobs and Derek White</w:t>
            </w:r>
            <w:r w:rsidRPr="000505FD">
              <w:rPr>
                <w:lang w:val="fr-CA"/>
              </w:rPr>
              <w:br/>
            </w:r>
          </w:p>
          <w:p w:rsidR="002859F8" w:rsidRDefault="005169E1">
            <w:pPr>
              <w:pStyle w:val="SCCLsocPartyRole"/>
            </w:pPr>
            <w:r>
              <w:t>Applicants</w:t>
            </w:r>
            <w:r>
              <w:br/>
            </w:r>
          </w:p>
          <w:p w:rsidR="002859F8" w:rsidRDefault="005169E1">
            <w:pPr>
              <w:pStyle w:val="SCCLsocVersus"/>
            </w:pPr>
            <w:r>
              <w:t>- and -</w:t>
            </w:r>
            <w:r>
              <w:br/>
            </w:r>
          </w:p>
          <w:p w:rsidR="002859F8" w:rsidRDefault="005169E1">
            <w:pPr>
              <w:pStyle w:val="SCCLsocParty"/>
            </w:pPr>
            <w:r>
              <w:t>Attorney General of Canada, Attorney General of Qu</w:t>
            </w:r>
            <w:r w:rsidR="000505FD">
              <w:t>e</w:t>
            </w:r>
            <w:r>
              <w:t>bec</w:t>
            </w:r>
            <w:r w:rsidR="000505FD">
              <w:t>,</w:t>
            </w:r>
            <w:r w:rsidR="00FE369F">
              <w:t xml:space="preserve"> </w:t>
            </w:r>
            <w:r>
              <w:t>Deputy-Minister of Revenue of Qu</w:t>
            </w:r>
            <w:r w:rsidR="000505FD">
              <w:t>e</w:t>
            </w:r>
            <w:r>
              <w:t xml:space="preserve">bec and </w:t>
            </w:r>
            <w:r w:rsidR="000505FD">
              <w:t>Agence du revenu du Québec</w:t>
            </w:r>
            <w:r>
              <w:br/>
            </w:r>
          </w:p>
          <w:p w:rsidR="002859F8" w:rsidRDefault="005169E1">
            <w:pPr>
              <w:pStyle w:val="SCCLsocPartyRole"/>
            </w:pPr>
            <w:r>
              <w:t>Respondents</w:t>
            </w:r>
          </w:p>
        </w:tc>
        <w:tc>
          <w:tcPr>
            <w:tcW w:w="381" w:type="pct"/>
            <w:vAlign w:val="center"/>
          </w:tcPr>
          <w:p w:rsidR="00824412" w:rsidRPr="006E7BAE" w:rsidRDefault="00824412" w:rsidP="00375294"/>
        </w:tc>
        <w:tc>
          <w:tcPr>
            <w:tcW w:w="2350" w:type="pct"/>
            <w:vAlign w:val="center"/>
          </w:tcPr>
          <w:p w:rsidR="002859F8" w:rsidRDefault="005169E1">
            <w:pPr>
              <w:pStyle w:val="SCCLsocPrefix"/>
            </w:pPr>
            <w:r>
              <w:t>ENTRE :</w:t>
            </w:r>
            <w:r>
              <w:br/>
            </w:r>
          </w:p>
          <w:p w:rsidR="002859F8" w:rsidRDefault="005169E1">
            <w:pPr>
              <w:pStyle w:val="SCCLsocParty"/>
            </w:pPr>
            <w:r>
              <w:t>Jack W. Leclaire, John Beauvais, Patricia Charlene Walls, Elizabeth Diabo Paul, Selina Etienne, Glen Joseph Delaronde, Merrick Goodleaf, Matthew Mike Louis, Lester Patrick Nolan, George Norton, John Louis Steven Rice, Wallace Stacey, Sylvia Grégoire Thomas, Donna De Laronde, Leah Diome, Kyle Diabo, Bobbijo Delormier, Debra Goodleaf, Sheila Lazare, John McComber, Lee Jacobs et Derek White</w:t>
            </w:r>
            <w:r>
              <w:br/>
            </w:r>
          </w:p>
          <w:p w:rsidR="002859F8" w:rsidRPr="00603B1F" w:rsidRDefault="005169E1">
            <w:pPr>
              <w:pStyle w:val="SCCLsocPartyRole"/>
              <w:rPr>
                <w:lang w:val="fr-CA"/>
              </w:rPr>
            </w:pPr>
            <w:r w:rsidRPr="00603B1F">
              <w:rPr>
                <w:lang w:val="fr-CA"/>
              </w:rPr>
              <w:t>Demandeurs</w:t>
            </w:r>
            <w:r w:rsidRPr="00603B1F">
              <w:rPr>
                <w:lang w:val="fr-CA"/>
              </w:rPr>
              <w:br/>
            </w:r>
          </w:p>
          <w:p w:rsidR="002859F8" w:rsidRPr="00603B1F" w:rsidRDefault="005169E1">
            <w:pPr>
              <w:pStyle w:val="SCCLsocVersus"/>
              <w:rPr>
                <w:lang w:val="fr-CA"/>
              </w:rPr>
            </w:pPr>
            <w:r w:rsidRPr="00603B1F">
              <w:rPr>
                <w:lang w:val="fr-CA"/>
              </w:rPr>
              <w:t>- et -</w:t>
            </w:r>
            <w:r w:rsidRPr="00603B1F">
              <w:rPr>
                <w:lang w:val="fr-CA"/>
              </w:rPr>
              <w:br/>
            </w:r>
          </w:p>
          <w:p w:rsidR="000505FD" w:rsidRDefault="005169E1">
            <w:pPr>
              <w:pStyle w:val="SCCLsocParty"/>
              <w:rPr>
                <w:lang w:val="fr-CA"/>
              </w:rPr>
            </w:pPr>
            <w:r w:rsidRPr="00603B1F">
              <w:rPr>
                <w:lang w:val="fr-CA"/>
              </w:rPr>
              <w:t>Procureur général du Cana</w:t>
            </w:r>
            <w:r w:rsidR="00FE369F">
              <w:rPr>
                <w:lang w:val="fr-CA"/>
              </w:rPr>
              <w:t>da, Procureur général du Québec</w:t>
            </w:r>
            <w:r w:rsidR="000505FD">
              <w:rPr>
                <w:lang w:val="fr-CA"/>
              </w:rPr>
              <w:t>,</w:t>
            </w:r>
            <w:r w:rsidR="00FE369F">
              <w:rPr>
                <w:lang w:val="fr-CA"/>
              </w:rPr>
              <w:t xml:space="preserve"> </w:t>
            </w:r>
            <w:r w:rsidR="000505FD">
              <w:rPr>
                <w:lang w:val="fr-CA"/>
              </w:rPr>
              <w:t>sous-ministre du revenu du Québec et Agence du revenu du Québec</w:t>
            </w:r>
          </w:p>
          <w:p w:rsidR="002859F8" w:rsidRPr="00603B1F" w:rsidRDefault="005169E1">
            <w:pPr>
              <w:pStyle w:val="SCCLsocParty"/>
              <w:rPr>
                <w:lang w:val="fr-CA"/>
              </w:rPr>
            </w:pPr>
            <w:r w:rsidRPr="00603B1F">
              <w:rPr>
                <w:lang w:val="fr-CA"/>
              </w:rPr>
              <w:br/>
            </w:r>
          </w:p>
          <w:p w:rsidR="002859F8" w:rsidRDefault="005169E1" w:rsidP="00603B1F">
            <w:pPr>
              <w:pStyle w:val="SCCLsocPartyRole"/>
            </w:pPr>
            <w:r>
              <w:t>Intimés</w:t>
            </w:r>
          </w:p>
        </w:tc>
      </w:tr>
      <w:tr w:rsidR="00824412" w:rsidRPr="006E7BAE" w:rsidTr="00F47372">
        <w:tc>
          <w:tcPr>
            <w:tcW w:w="2269" w:type="pct"/>
            <w:vAlign w:val="center"/>
          </w:tcPr>
          <w:p w:rsidR="00824412" w:rsidRPr="006E7BAE" w:rsidRDefault="00824412" w:rsidP="00375294"/>
          <w:p w:rsidR="00824412" w:rsidRPr="006E7BAE" w:rsidRDefault="00824412" w:rsidP="00375294"/>
        </w:tc>
        <w:tc>
          <w:tcPr>
            <w:tcW w:w="381" w:type="pct"/>
            <w:vAlign w:val="center"/>
          </w:tcPr>
          <w:p w:rsidR="00824412" w:rsidRPr="006E7BAE" w:rsidRDefault="00824412" w:rsidP="00375294"/>
        </w:tc>
        <w:tc>
          <w:tcPr>
            <w:tcW w:w="2350" w:type="pct"/>
            <w:vAlign w:val="center"/>
          </w:tcPr>
          <w:p w:rsidR="00824412" w:rsidRPr="00D83B8C" w:rsidRDefault="00824412" w:rsidP="00B408F8">
            <w:pPr>
              <w:rPr>
                <w:lang w:val="en-US"/>
              </w:rPr>
            </w:pPr>
          </w:p>
        </w:tc>
      </w:tr>
      <w:tr w:rsidR="00824412" w:rsidRPr="000505FD"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603B1F">
            <w:pPr>
              <w:jc w:val="both"/>
            </w:pPr>
            <w:r w:rsidRPr="006E7BAE">
              <w:t>The app</w:t>
            </w:r>
            <w:r w:rsidR="00011960" w:rsidRPr="006E7BAE">
              <w:t>lication for leave to appeal from the judgment of the</w:t>
            </w:r>
            <w:bookmarkStart w:id="1" w:name="BM_1_"/>
            <w:bookmarkEnd w:id="1"/>
            <w:r w:rsidRPr="006E7BAE">
              <w:t xml:space="preserve"> </w:t>
            </w:r>
            <w:r>
              <w:t>Court of Appeal of Quebec (Montréal)</w:t>
            </w:r>
            <w:r w:rsidRPr="006E7BAE">
              <w:t xml:space="preserve">, Number </w:t>
            </w:r>
            <w:r>
              <w:t>500-09-023010-127</w:t>
            </w:r>
            <w:r w:rsidRPr="006E7BAE">
              <w:t xml:space="preserve">, </w:t>
            </w:r>
            <w:r w:rsidR="000505FD">
              <w:t xml:space="preserve">2012 QCCA 1872, </w:t>
            </w:r>
            <w:r w:rsidRPr="006E7BAE">
              <w:t xml:space="preserve">dated </w:t>
            </w:r>
            <w:r>
              <w:t>October 22, 2012</w:t>
            </w:r>
            <w:r w:rsidR="00603B1F">
              <w:t>,</w:t>
            </w:r>
            <w:r w:rsidRPr="006E7BAE">
              <w:t xml:space="preserve"> is </w:t>
            </w:r>
            <w:r w:rsidR="00603B1F">
              <w:t>dismissed with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603B1F">
            <w:pPr>
              <w:jc w:val="both"/>
              <w:rPr>
                <w:lang w:val="fr-CA"/>
              </w:rPr>
            </w:pPr>
            <w:r w:rsidRPr="006E7BAE">
              <w:rPr>
                <w:lang w:val="fr-CA"/>
              </w:rPr>
              <w:t>L</w:t>
            </w:r>
            <w:r w:rsidR="00011960" w:rsidRPr="006E7BAE">
              <w:rPr>
                <w:lang w:val="fr-CA"/>
              </w:rPr>
              <w:t>a demande d’autorisation d’appel de l’arrêt de la</w:t>
            </w:r>
            <w:r w:rsidRPr="006E7BAE">
              <w:rPr>
                <w:lang w:val="fr-CA"/>
              </w:rPr>
              <w:t xml:space="preserve"> </w:t>
            </w:r>
            <w:r w:rsidRPr="00603B1F">
              <w:rPr>
                <w:lang w:val="fr-CA"/>
              </w:rPr>
              <w:t>Cour d’appel du Québec (Montréal)</w:t>
            </w:r>
            <w:r w:rsidRPr="006E7BAE">
              <w:rPr>
                <w:lang w:val="fr-CA"/>
              </w:rPr>
              <w:t xml:space="preserve">, numéro </w:t>
            </w:r>
            <w:r w:rsidRPr="00603B1F">
              <w:rPr>
                <w:lang w:val="fr-CA"/>
              </w:rPr>
              <w:t>500-09-023010-127</w:t>
            </w:r>
            <w:r w:rsidRPr="006E7BAE">
              <w:rPr>
                <w:lang w:val="fr-CA"/>
              </w:rPr>
              <w:t xml:space="preserve">, </w:t>
            </w:r>
            <w:r w:rsidR="000505FD">
              <w:rPr>
                <w:lang w:val="fr-CA"/>
              </w:rPr>
              <w:t xml:space="preserve">2012 QCCA 1872, </w:t>
            </w:r>
            <w:r w:rsidR="00011960" w:rsidRPr="006E7BAE">
              <w:rPr>
                <w:lang w:val="fr-CA"/>
              </w:rPr>
              <w:t>daté du</w:t>
            </w:r>
            <w:r w:rsidRPr="006E7BAE">
              <w:rPr>
                <w:lang w:val="fr-CA"/>
              </w:rPr>
              <w:t xml:space="preserve"> </w:t>
            </w:r>
            <w:r w:rsidRPr="00603B1F">
              <w:rPr>
                <w:lang w:val="fr-CA"/>
              </w:rPr>
              <w:t>22 octobre 2012</w:t>
            </w:r>
            <w:r w:rsidRPr="006E7BAE">
              <w:rPr>
                <w:lang w:val="fr-CA"/>
              </w:rPr>
              <w:t xml:space="preserve">, est </w:t>
            </w:r>
            <w:r w:rsidR="00603B1F">
              <w:rPr>
                <w:lang w:val="fr-CA"/>
              </w:rPr>
              <w:t>rejetée avec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Default="009F436C" w:rsidP="00417FB7">
      <w:pPr>
        <w:jc w:val="center"/>
        <w:rPr>
          <w:lang w:val="fr-CA"/>
        </w:rPr>
      </w:pPr>
    </w:p>
    <w:p w:rsidR="00603B1F" w:rsidRDefault="00603B1F" w:rsidP="00417FB7">
      <w:pPr>
        <w:jc w:val="center"/>
        <w:rPr>
          <w:lang w:val="fr-CA"/>
        </w:rPr>
      </w:pPr>
    </w:p>
    <w:p w:rsidR="00603B1F" w:rsidRDefault="00603B1F" w:rsidP="00417FB7">
      <w:pPr>
        <w:jc w:val="center"/>
        <w:rPr>
          <w:lang w:val="fr-CA"/>
        </w:rPr>
      </w:pPr>
    </w:p>
    <w:p w:rsidR="00603B1F" w:rsidRDefault="00603B1F" w:rsidP="00417FB7">
      <w:pPr>
        <w:jc w:val="center"/>
        <w:rPr>
          <w:lang w:val="fr-CA"/>
        </w:rPr>
      </w:pPr>
    </w:p>
    <w:p w:rsidR="00603B1F" w:rsidRDefault="00603B1F" w:rsidP="00417FB7">
      <w:pPr>
        <w:jc w:val="center"/>
        <w:rPr>
          <w:lang w:val="fr-CA"/>
        </w:rPr>
      </w:pPr>
    </w:p>
    <w:p w:rsidR="00603B1F" w:rsidRDefault="00603B1F" w:rsidP="00417FB7">
      <w:pPr>
        <w:jc w:val="center"/>
        <w:rPr>
          <w:lang w:val="fr-CA"/>
        </w:rPr>
      </w:pPr>
    </w:p>
    <w:p w:rsidR="00603B1F" w:rsidRPr="00D83B8C" w:rsidRDefault="00603B1F" w:rsidP="00417FB7">
      <w:pPr>
        <w:jc w:val="center"/>
        <w:rPr>
          <w:lang w:val="fr-CA"/>
        </w:rPr>
      </w:pPr>
    </w:p>
    <w:p w:rsidR="009F436C" w:rsidRPr="00A252FA" w:rsidRDefault="003A37CF" w:rsidP="00417FB7">
      <w:pPr>
        <w:jc w:val="center"/>
        <w:rPr>
          <w:lang w:val="fr-CA"/>
        </w:rPr>
      </w:pPr>
      <w:r w:rsidRPr="00A252FA">
        <w:rPr>
          <w:lang w:val="fr-CA"/>
        </w:rPr>
        <w:t>J.S.C.C.</w:t>
      </w:r>
    </w:p>
    <w:p w:rsidR="003A37CF" w:rsidRPr="00D83B8C" w:rsidRDefault="003A37CF" w:rsidP="00603B1F">
      <w:pPr>
        <w:jc w:val="center"/>
        <w:rPr>
          <w:lang w:val="fr-CA"/>
        </w:rPr>
      </w:pPr>
      <w:r w:rsidRPr="00A252FA">
        <w:rPr>
          <w:lang w:val="fr-CA"/>
        </w:rPr>
        <w:t>J.C.S.C.</w:t>
      </w:r>
      <w:r w:rsidR="00603B1F" w:rsidRPr="00D83B8C">
        <w:rPr>
          <w:lang w:val="fr-CA"/>
        </w:rPr>
        <w:t xml:space="preserve"> </w:t>
      </w:r>
    </w:p>
    <w:sectPr w:rsidR="003A37CF" w:rsidRPr="00D83B8C" w:rsidSect="008F53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40F" w:rsidRDefault="0031340F">
      <w:r>
        <w:separator/>
      </w:r>
    </w:p>
  </w:endnote>
  <w:endnote w:type="continuationSeparator" w:id="0">
    <w:p w:rsidR="0031340F" w:rsidRDefault="0031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40F" w:rsidRDefault="0031340F">
      <w:r>
        <w:separator/>
      </w:r>
    </w:p>
  </w:footnote>
  <w:footnote w:type="continuationSeparator" w:id="0">
    <w:p w:rsidR="0031340F" w:rsidRDefault="0031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F3" w:rsidRDefault="008F53F3" w:rsidP="008F53F3">
    <w:pPr>
      <w:tabs>
        <w:tab w:val="center" w:pos="4680"/>
      </w:tabs>
      <w:jc w:val="center"/>
      <w:rPr>
        <w:szCs w:val="24"/>
      </w:rPr>
    </w:pPr>
    <w:r>
      <w:rPr>
        <w:szCs w:val="24"/>
      </w:rPr>
      <w:t xml:space="preserve">- </w:t>
    </w:r>
    <w:r w:rsidR="00E948E8" w:rsidRPr="00417FB7">
      <w:rPr>
        <w:szCs w:val="24"/>
      </w:rPr>
      <w:fldChar w:fldCharType="begin"/>
    </w:r>
    <w:r w:rsidRPr="00417FB7">
      <w:rPr>
        <w:szCs w:val="24"/>
      </w:rPr>
      <w:instrText xml:space="preserve"> PAGE   \* MERGEFORMAT </w:instrText>
    </w:r>
    <w:r w:rsidR="00E948E8" w:rsidRPr="00417FB7">
      <w:rPr>
        <w:szCs w:val="24"/>
      </w:rPr>
      <w:fldChar w:fldCharType="separate"/>
    </w:r>
    <w:r w:rsidR="00CA2C81">
      <w:rPr>
        <w:noProof/>
        <w:szCs w:val="24"/>
      </w:rPr>
      <w:t>2</w:t>
    </w:r>
    <w:r w:rsidR="00E948E8" w:rsidRPr="00417FB7">
      <w:rPr>
        <w:szCs w:val="24"/>
      </w:rPr>
      <w:fldChar w:fldCharType="end"/>
    </w:r>
    <w:r>
      <w:rPr>
        <w:szCs w:val="24"/>
      </w:rPr>
      <w:t xml:space="preserve"> -</w:t>
    </w:r>
  </w:p>
  <w:p w:rsidR="008F53F3" w:rsidRDefault="008F53F3" w:rsidP="008F53F3">
    <w:pPr>
      <w:rPr>
        <w:szCs w:val="24"/>
      </w:rPr>
    </w:pPr>
  </w:p>
  <w:p w:rsidR="008F53F3" w:rsidRDefault="008F53F3" w:rsidP="008F53F3">
    <w:pPr>
      <w:rPr>
        <w:szCs w:val="24"/>
      </w:rPr>
    </w:pPr>
  </w:p>
  <w:p w:rsidR="008F53F3" w:rsidRDefault="008F53F3" w:rsidP="008F53F3">
    <w:pPr>
      <w:tabs>
        <w:tab w:val="right" w:pos="9360"/>
      </w:tabs>
      <w:jc w:val="right"/>
      <w:rPr>
        <w:szCs w:val="24"/>
      </w:rPr>
    </w:pPr>
    <w:r>
      <w:rPr>
        <w:szCs w:val="24"/>
      </w:rPr>
      <w:t xml:space="preserve">No. </w:t>
    </w:r>
    <w:r>
      <w:t>35119</w:t>
    </w:r>
    <w:r>
      <w:rPr>
        <w:szCs w:val="24"/>
      </w:rPr>
      <w:t>     </w:t>
    </w:r>
  </w:p>
  <w:p w:rsidR="008F53F3" w:rsidRDefault="008F53F3" w:rsidP="008F53F3">
    <w:pP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12E" w:rsidRDefault="00C2612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05FD"/>
    <w:rsid w:val="00057FAF"/>
    <w:rsid w:val="00074657"/>
    <w:rsid w:val="00091327"/>
    <w:rsid w:val="000919B4"/>
    <w:rsid w:val="000B4AA7"/>
    <w:rsid w:val="000B76FF"/>
    <w:rsid w:val="000D7521"/>
    <w:rsid w:val="000E4CCE"/>
    <w:rsid w:val="00152C51"/>
    <w:rsid w:val="0016666F"/>
    <w:rsid w:val="00167C15"/>
    <w:rsid w:val="001D0116"/>
    <w:rsid w:val="001D4323"/>
    <w:rsid w:val="00203642"/>
    <w:rsid w:val="002523DE"/>
    <w:rsid w:val="002568D3"/>
    <w:rsid w:val="0027284C"/>
    <w:rsid w:val="002859F8"/>
    <w:rsid w:val="002B5FA6"/>
    <w:rsid w:val="0031097F"/>
    <w:rsid w:val="0031165C"/>
    <w:rsid w:val="0031340F"/>
    <w:rsid w:val="00356186"/>
    <w:rsid w:val="00374E7D"/>
    <w:rsid w:val="00375294"/>
    <w:rsid w:val="00382FC7"/>
    <w:rsid w:val="00382FEC"/>
    <w:rsid w:val="00385A90"/>
    <w:rsid w:val="003A37CF"/>
    <w:rsid w:val="003B1F3D"/>
    <w:rsid w:val="003B7004"/>
    <w:rsid w:val="00414694"/>
    <w:rsid w:val="00417FB7"/>
    <w:rsid w:val="0042783F"/>
    <w:rsid w:val="004943CF"/>
    <w:rsid w:val="004956DA"/>
    <w:rsid w:val="004D4658"/>
    <w:rsid w:val="005169E1"/>
    <w:rsid w:val="00563E2C"/>
    <w:rsid w:val="00587869"/>
    <w:rsid w:val="00603B1F"/>
    <w:rsid w:val="00612913"/>
    <w:rsid w:val="00614908"/>
    <w:rsid w:val="00650109"/>
    <w:rsid w:val="006C55C3"/>
    <w:rsid w:val="006E7BAE"/>
    <w:rsid w:val="00701109"/>
    <w:rsid w:val="007372EA"/>
    <w:rsid w:val="0079129C"/>
    <w:rsid w:val="007917FE"/>
    <w:rsid w:val="007A54CC"/>
    <w:rsid w:val="007C5DE8"/>
    <w:rsid w:val="007E68C7"/>
    <w:rsid w:val="00816B78"/>
    <w:rsid w:val="00824412"/>
    <w:rsid w:val="008262A3"/>
    <w:rsid w:val="00830BBE"/>
    <w:rsid w:val="0086042A"/>
    <w:rsid w:val="008763A3"/>
    <w:rsid w:val="008813BC"/>
    <w:rsid w:val="008A153F"/>
    <w:rsid w:val="008F53F3"/>
    <w:rsid w:val="009305BF"/>
    <w:rsid w:val="00951EF6"/>
    <w:rsid w:val="0096638C"/>
    <w:rsid w:val="00971A08"/>
    <w:rsid w:val="009D45DF"/>
    <w:rsid w:val="009E0F71"/>
    <w:rsid w:val="009E7A46"/>
    <w:rsid w:val="009F436C"/>
    <w:rsid w:val="00A03153"/>
    <w:rsid w:val="00A103E3"/>
    <w:rsid w:val="00A252FA"/>
    <w:rsid w:val="00AB5E22"/>
    <w:rsid w:val="00AE2077"/>
    <w:rsid w:val="00B158E3"/>
    <w:rsid w:val="00B408F8"/>
    <w:rsid w:val="00B5078E"/>
    <w:rsid w:val="00B60EDC"/>
    <w:rsid w:val="00BD4E4C"/>
    <w:rsid w:val="00BF7644"/>
    <w:rsid w:val="00C1285B"/>
    <w:rsid w:val="00C2612E"/>
    <w:rsid w:val="00CA2C81"/>
    <w:rsid w:val="00CE249F"/>
    <w:rsid w:val="00CF17D0"/>
    <w:rsid w:val="00D42339"/>
    <w:rsid w:val="00D61AC2"/>
    <w:rsid w:val="00D83B8C"/>
    <w:rsid w:val="00E12A51"/>
    <w:rsid w:val="00E777AD"/>
    <w:rsid w:val="00E948E8"/>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E369F"/>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5852-EF81-45C0-87B7-B20CEDE6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Farkhunda Aziz</cp:lastModifiedBy>
  <cp:revision>8</cp:revision>
  <dcterms:created xsi:type="dcterms:W3CDTF">2013-02-28T13:34:00Z</dcterms:created>
  <dcterms:modified xsi:type="dcterms:W3CDTF">2013-04-08T13:06:00Z</dcterms:modified>
</cp:coreProperties>
</file>