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A32FF">
            <w:r>
              <w:t>December 1</w:t>
            </w:r>
            <w:r w:rsidR="008A32FF">
              <w:t>8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A32FF">
            <w:pPr>
              <w:rPr>
                <w:lang w:val="en-US"/>
              </w:rPr>
            </w:pPr>
            <w:r>
              <w:t>Le 1</w:t>
            </w:r>
            <w:r w:rsidR="008A32FF">
              <w:t>8</w:t>
            </w:r>
            <w: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A32F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32FF">
              <w:rPr>
                <w:lang w:val="fr-CA"/>
              </w:rPr>
              <w:t>Les juges Abella, Rothstein et Moldaver</w:t>
            </w:r>
          </w:p>
        </w:tc>
      </w:tr>
      <w:tr w:rsidR="00C2612E" w:rsidRPr="008A32F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A32F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A32F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22969" w:rsidRDefault="008A32FF">
            <w:pPr>
              <w:pStyle w:val="SCCLsocPrefix"/>
            </w:pPr>
            <w:r>
              <w:t>BETWEEN:</w:t>
            </w:r>
            <w:r>
              <w:br/>
            </w:r>
          </w:p>
          <w:p w:rsidR="00522969" w:rsidRDefault="008A32FF">
            <w:pPr>
              <w:pStyle w:val="SCCLsocParty"/>
            </w:pPr>
            <w:r>
              <w:t>Pakistan Steel Mills Corporation (Private) Limited</w:t>
            </w:r>
            <w:r>
              <w:br/>
            </w:r>
          </w:p>
          <w:p w:rsidR="00522969" w:rsidRDefault="008A32FF">
            <w:pPr>
              <w:pStyle w:val="SCCLsocPartyRole"/>
            </w:pPr>
            <w:r>
              <w:t>Applicant</w:t>
            </w:r>
            <w:r>
              <w:br/>
            </w:r>
          </w:p>
          <w:p w:rsidR="00522969" w:rsidRDefault="008A32FF">
            <w:pPr>
              <w:pStyle w:val="SCCLsocVersus"/>
            </w:pPr>
            <w:r>
              <w:t>- and -</w:t>
            </w:r>
            <w:r>
              <w:br/>
            </w:r>
          </w:p>
          <w:p w:rsidR="00522969" w:rsidRDefault="008A32FF">
            <w:pPr>
              <w:pStyle w:val="SCCLsocParty"/>
            </w:pPr>
            <w:r>
              <w:t>Sociedade-de-Fomento Industrial Private Limited</w:t>
            </w:r>
            <w:r>
              <w:br/>
            </w:r>
          </w:p>
          <w:p w:rsidR="00522969" w:rsidRDefault="008A32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22969" w:rsidRDefault="008A32FF">
            <w:pPr>
              <w:pStyle w:val="SCCLsocPrefix"/>
            </w:pPr>
            <w:r>
              <w:t>ENTRE :</w:t>
            </w:r>
            <w:r>
              <w:br/>
            </w:r>
          </w:p>
          <w:p w:rsidR="00522969" w:rsidRDefault="008A32FF">
            <w:pPr>
              <w:pStyle w:val="SCCLsocParty"/>
            </w:pPr>
            <w:r>
              <w:t>Pakistan Steel Mills Corporation (Private) Limited</w:t>
            </w:r>
            <w:r>
              <w:br/>
            </w:r>
          </w:p>
          <w:p w:rsidR="00522969" w:rsidRPr="008A32FF" w:rsidRDefault="008A32FF">
            <w:pPr>
              <w:pStyle w:val="SCCLsocPartyRole"/>
              <w:rPr>
                <w:lang w:val="fr-CA"/>
              </w:rPr>
            </w:pPr>
            <w:r w:rsidRPr="008A32FF">
              <w:rPr>
                <w:lang w:val="fr-CA"/>
              </w:rPr>
              <w:t>Demanderesse</w:t>
            </w:r>
            <w:r w:rsidRPr="008A32FF">
              <w:rPr>
                <w:lang w:val="fr-CA"/>
              </w:rPr>
              <w:br/>
            </w:r>
          </w:p>
          <w:p w:rsidR="00522969" w:rsidRPr="008A32FF" w:rsidRDefault="008A32FF">
            <w:pPr>
              <w:pStyle w:val="SCCLsocVersus"/>
              <w:rPr>
                <w:lang w:val="fr-CA"/>
              </w:rPr>
            </w:pPr>
            <w:r w:rsidRPr="008A32FF">
              <w:rPr>
                <w:lang w:val="fr-CA"/>
              </w:rPr>
              <w:t>- et -</w:t>
            </w:r>
            <w:r w:rsidRPr="008A32FF">
              <w:rPr>
                <w:lang w:val="fr-CA"/>
              </w:rPr>
              <w:br/>
            </w:r>
          </w:p>
          <w:p w:rsidR="00522969" w:rsidRPr="008A32FF" w:rsidRDefault="008A32FF">
            <w:pPr>
              <w:pStyle w:val="SCCLsocParty"/>
              <w:rPr>
                <w:lang w:val="fr-CA"/>
              </w:rPr>
            </w:pPr>
            <w:proofErr w:type="spellStart"/>
            <w:r w:rsidRPr="008A32FF">
              <w:rPr>
                <w:lang w:val="fr-CA"/>
              </w:rPr>
              <w:t>Sociedade</w:t>
            </w:r>
            <w:proofErr w:type="spellEnd"/>
            <w:r w:rsidRPr="008A32FF">
              <w:rPr>
                <w:lang w:val="fr-CA"/>
              </w:rPr>
              <w:t>-de-</w:t>
            </w:r>
            <w:proofErr w:type="spellStart"/>
            <w:r w:rsidRPr="008A32FF">
              <w:rPr>
                <w:lang w:val="fr-CA"/>
              </w:rPr>
              <w:t>Fomento</w:t>
            </w:r>
            <w:proofErr w:type="spellEnd"/>
            <w:r w:rsidRPr="008A32FF">
              <w:rPr>
                <w:lang w:val="fr-CA"/>
              </w:rPr>
              <w:t xml:space="preserve"> </w:t>
            </w:r>
            <w:proofErr w:type="spellStart"/>
            <w:r w:rsidRPr="008A32FF">
              <w:rPr>
                <w:lang w:val="fr-CA"/>
              </w:rPr>
              <w:t>Industrial</w:t>
            </w:r>
            <w:proofErr w:type="spellEnd"/>
            <w:r w:rsidRPr="008A32FF">
              <w:rPr>
                <w:lang w:val="fr-CA"/>
              </w:rPr>
              <w:t xml:space="preserve"> </w:t>
            </w:r>
            <w:proofErr w:type="spellStart"/>
            <w:r w:rsidRPr="008A32FF">
              <w:rPr>
                <w:lang w:val="fr-CA"/>
              </w:rPr>
              <w:t>Private</w:t>
            </w:r>
            <w:proofErr w:type="spellEnd"/>
            <w:r w:rsidRPr="008A32FF">
              <w:rPr>
                <w:lang w:val="fr-CA"/>
              </w:rPr>
              <w:t xml:space="preserve"> Limited</w:t>
            </w:r>
            <w:r w:rsidRPr="008A32FF">
              <w:rPr>
                <w:lang w:val="fr-CA"/>
              </w:rPr>
              <w:br/>
            </w:r>
          </w:p>
          <w:p w:rsidR="00522969" w:rsidRDefault="008A32FF" w:rsidP="008A32F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32F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A32F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CA041130, 2014 BCCA 205</w:t>
            </w:r>
            <w:r w:rsidRPr="006E7BAE">
              <w:t xml:space="preserve">, dated </w:t>
            </w:r>
            <w:r>
              <w:t>June 2, 2014</w:t>
            </w:r>
            <w:r w:rsidR="008A32FF">
              <w:t>,</w:t>
            </w:r>
            <w:r w:rsidRPr="006E7BAE">
              <w:t xml:space="preserve"> is </w:t>
            </w:r>
            <w:r w:rsidR="008A32F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0087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32F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A32FF">
              <w:rPr>
                <w:lang w:val="fr-CA"/>
              </w:rPr>
              <w:t>CA041130, 2014 BCCA 205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32FF">
              <w:rPr>
                <w:lang w:val="fr-CA"/>
              </w:rPr>
              <w:t>2 juin 2014</w:t>
            </w:r>
            <w:r w:rsidRPr="006E7BAE">
              <w:rPr>
                <w:lang w:val="fr-CA"/>
              </w:rPr>
              <w:t xml:space="preserve">, est </w:t>
            </w:r>
            <w:r w:rsidR="00B0087E">
              <w:rPr>
                <w:lang w:val="fr-CA"/>
              </w:rPr>
              <w:t>rejetée</w:t>
            </w:r>
            <w:r w:rsidR="00BC0743">
              <w:rPr>
                <w:lang w:val="fr-CA"/>
              </w:rPr>
              <w:t xml:space="preserve"> avec </w:t>
            </w:r>
            <w:r w:rsidR="00F63005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A32FF" w:rsidRDefault="008A32FF" w:rsidP="00417FB7">
      <w:pPr>
        <w:jc w:val="center"/>
        <w:rPr>
          <w:lang w:val="fr-CA"/>
        </w:rPr>
      </w:pPr>
    </w:p>
    <w:p w:rsidR="008A32FF" w:rsidRDefault="008A32F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8A32F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A32FF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FF" w:rsidRDefault="008A32FF">
      <w:r>
        <w:separator/>
      </w:r>
    </w:p>
  </w:endnote>
  <w:endnote w:type="continuationSeparator" w:id="0">
    <w:p w:rsidR="008A32FF" w:rsidRDefault="008A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FF" w:rsidRDefault="008A32FF">
      <w:r>
        <w:separator/>
      </w:r>
    </w:p>
  </w:footnote>
  <w:footnote w:type="continuationSeparator" w:id="0">
    <w:p w:rsidR="008A32FF" w:rsidRDefault="008A3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FF" w:rsidRDefault="008A32FF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8A32FF" w:rsidRDefault="008A32FF" w:rsidP="008F53F3">
    <w:pPr>
      <w:rPr>
        <w:szCs w:val="24"/>
      </w:rPr>
    </w:pPr>
  </w:p>
  <w:p w:rsidR="008A32FF" w:rsidRDefault="008A32FF" w:rsidP="008F53F3">
    <w:pPr>
      <w:rPr>
        <w:szCs w:val="24"/>
      </w:rPr>
    </w:pPr>
  </w:p>
  <w:p w:rsidR="008A32FF" w:rsidRDefault="008A32FF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36032</w:t>
    </w:r>
    <w:r>
      <w:rPr>
        <w:szCs w:val="24"/>
      </w:rPr>
      <w:t>     </w:t>
    </w:r>
  </w:p>
  <w:p w:rsidR="008A32FF" w:rsidRDefault="008A32FF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2969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32F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087E"/>
    <w:rsid w:val="00B158E3"/>
    <w:rsid w:val="00B408F8"/>
    <w:rsid w:val="00B5078E"/>
    <w:rsid w:val="00B60EDC"/>
    <w:rsid w:val="00BC0743"/>
    <w:rsid w:val="00BC39BE"/>
    <w:rsid w:val="00BD4E4C"/>
    <w:rsid w:val="00BF7644"/>
    <w:rsid w:val="00C1285B"/>
    <w:rsid w:val="00C173B0"/>
    <w:rsid w:val="00C2612E"/>
    <w:rsid w:val="00CE249F"/>
    <w:rsid w:val="00CF17D0"/>
    <w:rsid w:val="00D06BA8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3005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2014-12-04T16:33:00Z</dcterms:created>
  <dcterms:modified xsi:type="dcterms:W3CDTF">2014-12-04T16:56:00Z</dcterms:modified>
</cp:coreProperties>
</file>