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29F1" w14:textId="77777777" w:rsidR="009F436C" w:rsidRDefault="009F436C" w:rsidP="00382FEC"/>
    <w:p w14:paraId="397B29F2" w14:textId="77777777" w:rsidR="002D2D44" w:rsidRPr="006E7BAE" w:rsidRDefault="002D2D44" w:rsidP="00382FEC"/>
    <w:p w14:paraId="397B29F3" w14:textId="77777777" w:rsidR="009F436C" w:rsidRPr="006E7BAE" w:rsidRDefault="009F436C" w:rsidP="00382FEC"/>
    <w:p w14:paraId="397B29F4" w14:textId="77777777" w:rsidR="0016666F" w:rsidRPr="006E7BAE" w:rsidRDefault="0016666F" w:rsidP="00382FEC"/>
    <w:p w14:paraId="397B29F5" w14:textId="77777777" w:rsidR="0016666F" w:rsidRDefault="0016666F" w:rsidP="00382FEC"/>
    <w:p w14:paraId="397B29F6" w14:textId="77777777" w:rsidR="00D83B8C" w:rsidRDefault="00D83B8C" w:rsidP="00382FEC"/>
    <w:p w14:paraId="397B29F7" w14:textId="77777777" w:rsidR="008763A3" w:rsidRDefault="008763A3" w:rsidP="00382FEC"/>
    <w:p w14:paraId="397B29F8" w14:textId="77777777" w:rsidR="00D83B8C" w:rsidRDefault="00D83B8C" w:rsidP="00382FEC"/>
    <w:p w14:paraId="397B29F9" w14:textId="77777777" w:rsidR="00D83B8C" w:rsidRDefault="00D83B8C" w:rsidP="00382FEC"/>
    <w:p w14:paraId="397B29FA" w14:textId="77777777" w:rsidR="00D83B8C" w:rsidRDefault="00D83B8C" w:rsidP="00382FEC"/>
    <w:p w14:paraId="397B29FB" w14:textId="77777777" w:rsidR="00D83B8C" w:rsidRPr="006E7BAE" w:rsidRDefault="00D83B8C" w:rsidP="00382FEC"/>
    <w:p w14:paraId="397B29FC" w14:textId="77777777" w:rsidR="009F436C" w:rsidRPr="006E7BAE" w:rsidRDefault="009F436C" w:rsidP="00382FEC"/>
    <w:p w14:paraId="397B29F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36834</w:t>
      </w:r>
      <w:r w:rsidR="0016666F" w:rsidRPr="006E7BAE">
        <w:t>     </w:t>
      </w:r>
    </w:p>
    <w:p w14:paraId="397B29FE" w14:textId="77777777" w:rsidR="009F436C" w:rsidRPr="006E7BAE" w:rsidRDefault="009F436C" w:rsidP="00382FEC"/>
    <w:p w14:paraId="397B29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7B2A03" w14:textId="77777777" w:rsidTr="00C173B0">
        <w:tc>
          <w:tcPr>
            <w:tcW w:w="2269" w:type="pct"/>
          </w:tcPr>
          <w:p w14:paraId="397B2A00" w14:textId="77777777" w:rsidR="00417FB7" w:rsidRPr="006E7BAE" w:rsidRDefault="0090225E" w:rsidP="0090225E">
            <w:r>
              <w:t>August</w:t>
            </w:r>
            <w:r w:rsidR="00B328CD">
              <w:t xml:space="preserve"> </w:t>
            </w:r>
            <w:r>
              <w:t>24</w:t>
            </w:r>
            <w:r w:rsidR="00B328CD">
              <w:t>, 2017</w:t>
            </w:r>
          </w:p>
        </w:tc>
        <w:tc>
          <w:tcPr>
            <w:tcW w:w="381" w:type="pct"/>
          </w:tcPr>
          <w:p w14:paraId="397B2A01" w14:textId="77777777" w:rsidR="00417FB7" w:rsidRPr="006E7BAE" w:rsidRDefault="00417FB7" w:rsidP="00382FEC"/>
        </w:tc>
        <w:tc>
          <w:tcPr>
            <w:tcW w:w="2350" w:type="pct"/>
          </w:tcPr>
          <w:p w14:paraId="397B2A02" w14:textId="728D0651" w:rsidR="00417FB7" w:rsidRPr="00D83B8C" w:rsidRDefault="00B328CD" w:rsidP="00CC54AF">
            <w:pPr>
              <w:rPr>
                <w:lang w:val="en-US"/>
              </w:rPr>
            </w:pPr>
            <w:r>
              <w:t>Le 2</w:t>
            </w:r>
            <w:r w:rsidR="0090225E">
              <w:t>4</w:t>
            </w:r>
            <w:r>
              <w:t xml:space="preserve"> </w:t>
            </w:r>
            <w:r w:rsidR="0090225E">
              <w:t>ao</w:t>
            </w:r>
            <w:r w:rsidR="00CC54AF">
              <w:t>û</w:t>
            </w:r>
            <w:r w:rsidR="0090225E">
              <w:t>t</w:t>
            </w:r>
            <w:r>
              <w:t xml:space="preserve"> 2017</w:t>
            </w:r>
          </w:p>
        </w:tc>
      </w:tr>
      <w:tr w:rsidR="00E12A51" w:rsidRPr="006E7BAE" w14:paraId="397B2A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B2A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B2A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B2A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13C0" w14:paraId="397B2A0B" w14:textId="77777777" w:rsidTr="00C173B0">
        <w:tc>
          <w:tcPr>
            <w:tcW w:w="2269" w:type="pct"/>
          </w:tcPr>
          <w:p w14:paraId="397B2A0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97B2A09" w14:textId="77777777" w:rsidR="00417FB7" w:rsidRPr="006E7BAE" w:rsidRDefault="00417FB7" w:rsidP="00382FEC"/>
        </w:tc>
        <w:tc>
          <w:tcPr>
            <w:tcW w:w="2350" w:type="pct"/>
          </w:tcPr>
          <w:p w14:paraId="397B2A0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197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013C0" w14:paraId="397B2A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B2A0C" w14:textId="77777777" w:rsidR="00C2612E" w:rsidRPr="00D7197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B2A0D" w14:textId="77777777" w:rsidR="00C2612E" w:rsidRPr="00D7197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B2A0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97B2A1D" w14:textId="77777777" w:rsidTr="00C173B0">
        <w:tc>
          <w:tcPr>
            <w:tcW w:w="2269" w:type="pct"/>
          </w:tcPr>
          <w:p w14:paraId="397B2A10" w14:textId="77777777" w:rsidR="008903A5" w:rsidRDefault="00AA0BE5">
            <w:pPr>
              <w:pStyle w:val="SCCLsocPrefix"/>
            </w:pPr>
            <w:r>
              <w:t>BETWEEN:</w:t>
            </w:r>
            <w:r>
              <w:br/>
            </w:r>
          </w:p>
          <w:p w14:paraId="397B2A11" w14:textId="77777777" w:rsidR="008903A5" w:rsidRDefault="00AA0BE5">
            <w:pPr>
              <w:pStyle w:val="SCCLsocParty"/>
            </w:pPr>
            <w:r>
              <w:t>Elizabeth Bernard</w:t>
            </w:r>
            <w:r>
              <w:br/>
            </w:r>
          </w:p>
          <w:p w14:paraId="397B2A12" w14:textId="77777777" w:rsidR="008903A5" w:rsidRDefault="00AA0BE5">
            <w:pPr>
              <w:pStyle w:val="SCCLsocPartyRole"/>
            </w:pPr>
            <w:r>
              <w:t>Applicant</w:t>
            </w:r>
            <w:r>
              <w:br/>
            </w:r>
          </w:p>
          <w:p w14:paraId="397B2A13" w14:textId="77777777" w:rsidR="008903A5" w:rsidRDefault="00AA0BE5">
            <w:pPr>
              <w:pStyle w:val="SCCLsocVersus"/>
            </w:pPr>
            <w:r>
              <w:t>- and -</w:t>
            </w:r>
            <w:r>
              <w:br/>
            </w:r>
          </w:p>
          <w:p w14:paraId="397B2A14" w14:textId="675B6E5C" w:rsidR="008903A5" w:rsidRDefault="00AA0BE5">
            <w:pPr>
              <w:pStyle w:val="SCCLsocParty"/>
            </w:pPr>
            <w:r>
              <w:t>Canada Revenue Agency, Treasury Board</w:t>
            </w:r>
            <w:r w:rsidR="008013C0">
              <w:t xml:space="preserve"> and</w:t>
            </w:r>
            <w:r>
              <w:t xml:space="preserve"> Professional Institute of the Public Service of Canada</w:t>
            </w:r>
            <w:r>
              <w:br/>
            </w:r>
          </w:p>
          <w:p w14:paraId="397B2A15" w14:textId="77777777" w:rsidR="008903A5" w:rsidRDefault="00AA0B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7B2A16" w14:textId="77777777" w:rsidR="00824412" w:rsidRPr="006E7BAE" w:rsidRDefault="00824412" w:rsidP="00375294"/>
        </w:tc>
        <w:tc>
          <w:tcPr>
            <w:tcW w:w="2350" w:type="pct"/>
          </w:tcPr>
          <w:p w14:paraId="397B2A17" w14:textId="77777777" w:rsidR="008903A5" w:rsidRPr="00D7197F" w:rsidRDefault="00AA0BE5">
            <w:pPr>
              <w:pStyle w:val="SCCLsocPrefix"/>
              <w:rPr>
                <w:lang w:val="fr-FR"/>
              </w:rPr>
            </w:pPr>
            <w:r w:rsidRPr="00D7197F">
              <w:rPr>
                <w:lang w:val="fr-FR"/>
              </w:rPr>
              <w:t>ENTRE :</w:t>
            </w:r>
            <w:r w:rsidRPr="00D7197F">
              <w:rPr>
                <w:lang w:val="fr-FR"/>
              </w:rPr>
              <w:br/>
            </w:r>
          </w:p>
          <w:p w14:paraId="397B2A18" w14:textId="77777777" w:rsidR="008903A5" w:rsidRPr="00D7197F" w:rsidRDefault="00AA0BE5">
            <w:pPr>
              <w:pStyle w:val="SCCLsocParty"/>
              <w:rPr>
                <w:lang w:val="fr-FR"/>
              </w:rPr>
            </w:pPr>
            <w:r w:rsidRPr="00D7197F">
              <w:rPr>
                <w:lang w:val="fr-FR"/>
              </w:rPr>
              <w:t>Elizabeth Bernard</w:t>
            </w:r>
            <w:r w:rsidRPr="00D7197F">
              <w:rPr>
                <w:lang w:val="fr-FR"/>
              </w:rPr>
              <w:br/>
            </w:r>
          </w:p>
          <w:p w14:paraId="397B2A19" w14:textId="77777777" w:rsidR="008903A5" w:rsidRPr="00D7197F" w:rsidRDefault="00AA0BE5">
            <w:pPr>
              <w:pStyle w:val="SCCLsocPartyRole"/>
              <w:rPr>
                <w:lang w:val="fr-FR"/>
              </w:rPr>
            </w:pPr>
            <w:r w:rsidRPr="00D7197F">
              <w:rPr>
                <w:lang w:val="fr-FR"/>
              </w:rPr>
              <w:t>Demanderesse</w:t>
            </w:r>
            <w:r w:rsidRPr="00D7197F">
              <w:rPr>
                <w:lang w:val="fr-FR"/>
              </w:rPr>
              <w:br/>
            </w:r>
          </w:p>
          <w:p w14:paraId="397B2A1A" w14:textId="77777777" w:rsidR="008903A5" w:rsidRPr="00D7197F" w:rsidRDefault="00AA0BE5">
            <w:pPr>
              <w:pStyle w:val="SCCLsocVersus"/>
              <w:rPr>
                <w:lang w:val="fr-FR"/>
              </w:rPr>
            </w:pPr>
            <w:r w:rsidRPr="00D7197F">
              <w:rPr>
                <w:lang w:val="fr-FR"/>
              </w:rPr>
              <w:t>- et -</w:t>
            </w:r>
            <w:r w:rsidRPr="00D7197F">
              <w:rPr>
                <w:lang w:val="fr-FR"/>
              </w:rPr>
              <w:br/>
            </w:r>
          </w:p>
          <w:p w14:paraId="397B2A1B" w14:textId="67E308E0" w:rsidR="008903A5" w:rsidRPr="00D7197F" w:rsidRDefault="00AA0BE5">
            <w:pPr>
              <w:pStyle w:val="SCCLsocParty"/>
              <w:rPr>
                <w:lang w:val="fr-FR"/>
              </w:rPr>
            </w:pPr>
            <w:r w:rsidRPr="00D7197F">
              <w:rPr>
                <w:lang w:val="fr-FR"/>
              </w:rPr>
              <w:t>Agence du reve</w:t>
            </w:r>
            <w:r w:rsidR="008013C0">
              <w:rPr>
                <w:lang w:val="fr-FR"/>
              </w:rPr>
              <w:t>nu du Canada, Conseil du trésor et</w:t>
            </w:r>
            <w:r w:rsidRPr="00D7197F">
              <w:rPr>
                <w:lang w:val="fr-FR"/>
              </w:rPr>
              <w:t xml:space="preserve"> Institut professionnel de la fonction publique du Canada</w:t>
            </w:r>
            <w:r w:rsidRPr="00D7197F">
              <w:rPr>
                <w:lang w:val="fr-FR"/>
              </w:rPr>
              <w:br/>
            </w:r>
          </w:p>
          <w:p w14:paraId="397B2A1C" w14:textId="77777777" w:rsidR="008903A5" w:rsidRDefault="00AA0BE5" w:rsidP="009D6FBC">
            <w:pPr>
              <w:pStyle w:val="SCCLsocPartyRole"/>
            </w:pPr>
            <w:r>
              <w:t>Intimés</w:t>
            </w:r>
          </w:p>
        </w:tc>
      </w:tr>
      <w:tr w:rsidR="00824412" w:rsidRPr="006E7BAE" w14:paraId="397B2A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B2A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B2A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B2A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13C0" w14:paraId="397B2A29" w14:textId="77777777" w:rsidTr="00C173B0">
        <w:tc>
          <w:tcPr>
            <w:tcW w:w="2269" w:type="pct"/>
          </w:tcPr>
          <w:p w14:paraId="397B2A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7B2A23" w14:textId="77777777" w:rsidR="00824412" w:rsidRPr="006E7BAE" w:rsidRDefault="00824412" w:rsidP="00417FB7">
            <w:pPr>
              <w:jc w:val="center"/>
            </w:pPr>
          </w:p>
          <w:p w14:paraId="397B2A24" w14:textId="77777777" w:rsidR="00824412" w:rsidRPr="006E7BAE" w:rsidRDefault="00824412" w:rsidP="00AA0B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A-316-15, 2017 FCA 40</w:t>
            </w:r>
            <w:r w:rsidRPr="006E7BAE">
              <w:t xml:space="preserve">, dated </w:t>
            </w:r>
            <w:r>
              <w:t>February 24, 2017</w:t>
            </w:r>
            <w:r w:rsidR="00AA0BE5">
              <w:t>,</w:t>
            </w:r>
            <w:r w:rsidRPr="006E7BAE">
              <w:t xml:space="preserve"> is </w:t>
            </w:r>
            <w:r w:rsidR="00AA0BE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97B2A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7B2A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7B2A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7B2A28" w14:textId="240B7B9D" w:rsidR="00824412" w:rsidRPr="006E7BAE" w:rsidRDefault="00824412" w:rsidP="008013C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197F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7197F">
              <w:rPr>
                <w:lang w:val="fr-FR"/>
              </w:rPr>
              <w:t xml:space="preserve">A-316-15, 2017 </w:t>
            </w:r>
            <w:r w:rsidR="00AA0BE5">
              <w:rPr>
                <w:lang w:val="fr-FR"/>
              </w:rPr>
              <w:t>F</w:t>
            </w:r>
            <w:r w:rsidR="008013C0">
              <w:rPr>
                <w:lang w:val="fr-FR"/>
              </w:rPr>
              <w:t>CA</w:t>
            </w:r>
            <w:r w:rsidRPr="00D7197F">
              <w:rPr>
                <w:lang w:val="fr-FR"/>
              </w:rPr>
              <w:t xml:space="preserve"> 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197F">
              <w:rPr>
                <w:lang w:val="fr-FR"/>
              </w:rPr>
              <w:t>24 février 2017</w:t>
            </w:r>
            <w:r w:rsidRPr="006E7BAE">
              <w:rPr>
                <w:lang w:val="fr-CA"/>
              </w:rPr>
              <w:t xml:space="preserve">, est </w:t>
            </w:r>
            <w:r w:rsidR="00AA0BE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7B2A2A" w14:textId="77777777" w:rsidR="009F436C" w:rsidRPr="00D83B8C" w:rsidRDefault="009F436C" w:rsidP="00382FEC">
      <w:pPr>
        <w:rPr>
          <w:lang w:val="fr-CA"/>
        </w:rPr>
      </w:pPr>
    </w:p>
    <w:p w14:paraId="397B2A2B" w14:textId="77777777" w:rsidR="009F436C" w:rsidRDefault="009F436C" w:rsidP="00417FB7">
      <w:pPr>
        <w:jc w:val="center"/>
        <w:rPr>
          <w:lang w:val="fr-CA"/>
        </w:rPr>
      </w:pPr>
    </w:p>
    <w:p w14:paraId="397B2A2C" w14:textId="77777777" w:rsidR="00DA0E7B" w:rsidRPr="00D83B8C" w:rsidRDefault="00DA0E7B" w:rsidP="00417FB7">
      <w:pPr>
        <w:jc w:val="center"/>
        <w:rPr>
          <w:lang w:val="fr-CA"/>
        </w:rPr>
      </w:pPr>
    </w:p>
    <w:p w14:paraId="397B2A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7B2A2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7B2A2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4542F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2A32" w14:textId="77777777" w:rsidR="00B328CD" w:rsidRDefault="00B328CD">
      <w:r>
        <w:separator/>
      </w:r>
    </w:p>
  </w:endnote>
  <w:endnote w:type="continuationSeparator" w:id="0">
    <w:p w14:paraId="397B2A3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2A30" w14:textId="77777777" w:rsidR="00B328CD" w:rsidRDefault="00B328CD">
      <w:r>
        <w:separator/>
      </w:r>
    </w:p>
  </w:footnote>
  <w:footnote w:type="continuationSeparator" w:id="0">
    <w:p w14:paraId="397B2A3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2A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54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7B2A35" w14:textId="77777777" w:rsidR="008F53F3" w:rsidRDefault="008F53F3" w:rsidP="008F53F3">
    <w:pPr>
      <w:rPr>
        <w:szCs w:val="24"/>
      </w:rPr>
    </w:pPr>
  </w:p>
  <w:p w14:paraId="397B2A36" w14:textId="77777777" w:rsidR="008F53F3" w:rsidRDefault="008F53F3" w:rsidP="008F53F3">
    <w:pPr>
      <w:rPr>
        <w:szCs w:val="24"/>
      </w:rPr>
    </w:pPr>
  </w:p>
  <w:p w14:paraId="397B2A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36834</w:t>
    </w:r>
    <w:r>
      <w:rPr>
        <w:szCs w:val="24"/>
      </w:rPr>
      <w:t>     </w:t>
    </w:r>
  </w:p>
  <w:p w14:paraId="397B2A3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542F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13C0"/>
    <w:rsid w:val="00804BE2"/>
    <w:rsid w:val="00816B78"/>
    <w:rsid w:val="00824412"/>
    <w:rsid w:val="008262A3"/>
    <w:rsid w:val="00830BBE"/>
    <w:rsid w:val="0086042A"/>
    <w:rsid w:val="008763A3"/>
    <w:rsid w:val="008813BC"/>
    <w:rsid w:val="008903A5"/>
    <w:rsid w:val="00895263"/>
    <w:rsid w:val="008A0569"/>
    <w:rsid w:val="008A153F"/>
    <w:rsid w:val="008F53F3"/>
    <w:rsid w:val="0090225E"/>
    <w:rsid w:val="009305BF"/>
    <w:rsid w:val="00951EF6"/>
    <w:rsid w:val="0096638C"/>
    <w:rsid w:val="00971A08"/>
    <w:rsid w:val="009B161D"/>
    <w:rsid w:val="009D45DF"/>
    <w:rsid w:val="009D6FBC"/>
    <w:rsid w:val="009E0F71"/>
    <w:rsid w:val="009E7A46"/>
    <w:rsid w:val="009F26C4"/>
    <w:rsid w:val="009F436C"/>
    <w:rsid w:val="00A03153"/>
    <w:rsid w:val="00A103E3"/>
    <w:rsid w:val="00A252FA"/>
    <w:rsid w:val="00AA0BE5"/>
    <w:rsid w:val="00AB09B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54AF"/>
    <w:rsid w:val="00CE249F"/>
    <w:rsid w:val="00CF17D0"/>
    <w:rsid w:val="00D42339"/>
    <w:rsid w:val="00D61AC2"/>
    <w:rsid w:val="00D7197F"/>
    <w:rsid w:val="00D83B8C"/>
    <w:rsid w:val="00DA0E7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7B2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Gascon,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B0BF5-1587-4C5E-9275-6770FA51ED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52D180C-7B84-4858-9F80-675877A66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9A0F-D5FB-4EDF-AC71-BED2817BE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2017-08-18T14:13:00Z</dcterms:created>
  <dcterms:modified xsi:type="dcterms:W3CDTF">2017-08-18T14:13:00Z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