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8868" w14:textId="77777777" w:rsidR="009F436C" w:rsidRDefault="009F436C" w:rsidP="00382FEC"/>
    <w:p w14:paraId="44BF8869" w14:textId="77777777" w:rsidR="002D2D44" w:rsidRPr="006E7BAE" w:rsidRDefault="002D2D44" w:rsidP="00382FEC"/>
    <w:p w14:paraId="44BF886A" w14:textId="77777777" w:rsidR="009F436C" w:rsidRPr="006E7BAE" w:rsidRDefault="009F436C" w:rsidP="00382FEC"/>
    <w:p w14:paraId="44BF886B" w14:textId="77777777" w:rsidR="0016666F" w:rsidRPr="006E7BAE" w:rsidRDefault="0016666F" w:rsidP="00382FEC"/>
    <w:p w14:paraId="44BF886C" w14:textId="77777777" w:rsidR="0016666F" w:rsidRDefault="0016666F" w:rsidP="00382FEC"/>
    <w:p w14:paraId="44BF886D" w14:textId="77777777" w:rsidR="00D83B8C" w:rsidRDefault="00D83B8C" w:rsidP="00382FEC"/>
    <w:p w14:paraId="44BF886E" w14:textId="77777777" w:rsidR="008763A3" w:rsidRDefault="008763A3" w:rsidP="00382FEC"/>
    <w:p w14:paraId="44BF886F" w14:textId="77777777" w:rsidR="00D83B8C" w:rsidRDefault="00D83B8C" w:rsidP="00382FEC"/>
    <w:p w14:paraId="44BF8870" w14:textId="77777777" w:rsidR="00D83B8C" w:rsidRDefault="00D83B8C" w:rsidP="00382FEC"/>
    <w:p w14:paraId="44BF8871" w14:textId="77777777" w:rsidR="00D83B8C" w:rsidRDefault="00D83B8C" w:rsidP="00382FEC"/>
    <w:p w14:paraId="44BF8872" w14:textId="77777777" w:rsidR="00D83B8C" w:rsidRPr="006E7BAE" w:rsidRDefault="00D83B8C" w:rsidP="00382FEC"/>
    <w:p w14:paraId="44BF8873" w14:textId="77777777" w:rsidR="009F436C" w:rsidRPr="006E7BAE" w:rsidRDefault="009F436C" w:rsidP="00382FEC"/>
    <w:p w14:paraId="44BF887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37687</w:t>
      </w:r>
      <w:r w:rsidR="0016666F" w:rsidRPr="006E7BAE">
        <w:t>     </w:t>
      </w:r>
    </w:p>
    <w:p w14:paraId="44BF8875" w14:textId="77777777" w:rsidR="009F436C" w:rsidRPr="006E7BAE" w:rsidRDefault="009F436C" w:rsidP="00382FEC"/>
    <w:p w14:paraId="44BF887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4BF887A" w14:textId="77777777" w:rsidTr="00C173B0">
        <w:tc>
          <w:tcPr>
            <w:tcW w:w="2269" w:type="pct"/>
          </w:tcPr>
          <w:p w14:paraId="44BF8877" w14:textId="77777777" w:rsidR="00417FB7" w:rsidRPr="006E7BAE" w:rsidRDefault="00154DFC" w:rsidP="00154DFC">
            <w:r>
              <w:t>December 14</w:t>
            </w:r>
            <w:r w:rsidR="00B328CD">
              <w:t>, 2017</w:t>
            </w:r>
          </w:p>
        </w:tc>
        <w:tc>
          <w:tcPr>
            <w:tcW w:w="381" w:type="pct"/>
          </w:tcPr>
          <w:p w14:paraId="44BF8878" w14:textId="77777777" w:rsidR="00417FB7" w:rsidRPr="006E7BAE" w:rsidRDefault="00417FB7" w:rsidP="00382FEC"/>
        </w:tc>
        <w:tc>
          <w:tcPr>
            <w:tcW w:w="2350" w:type="pct"/>
          </w:tcPr>
          <w:p w14:paraId="44BF8879" w14:textId="77777777" w:rsidR="00417FB7" w:rsidRPr="00D83B8C" w:rsidRDefault="00B328CD" w:rsidP="00154DFC">
            <w:pPr>
              <w:rPr>
                <w:lang w:val="en-US"/>
              </w:rPr>
            </w:pPr>
            <w:r>
              <w:t>Le 1</w:t>
            </w:r>
            <w:r w:rsidR="00154DFC">
              <w:t>4</w:t>
            </w:r>
            <w:r>
              <w:t xml:space="preserve"> </w:t>
            </w:r>
            <w:r w:rsidR="00154DFC">
              <w:t>d</w:t>
            </w:r>
            <w:r w:rsidR="00154DFC">
              <w:rPr>
                <w:rFonts w:cs="Times New Roman"/>
              </w:rPr>
              <w:t>é</w:t>
            </w:r>
            <w:r w:rsidR="00154DFC">
              <w:t>cembre</w:t>
            </w:r>
            <w:r>
              <w:t xml:space="preserve"> 2017</w:t>
            </w:r>
          </w:p>
        </w:tc>
      </w:tr>
      <w:tr w:rsidR="00E12A51" w:rsidRPr="006E7BAE" w14:paraId="44BF887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BF887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F887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F887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75423" w14:paraId="44BF8882" w14:textId="77777777" w:rsidTr="00C173B0">
        <w:tc>
          <w:tcPr>
            <w:tcW w:w="2269" w:type="pct"/>
          </w:tcPr>
          <w:p w14:paraId="44BF887F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44BF8880" w14:textId="77777777" w:rsidR="00417FB7" w:rsidRPr="006E7BAE" w:rsidRDefault="00417FB7" w:rsidP="00382FEC"/>
        </w:tc>
        <w:tc>
          <w:tcPr>
            <w:tcW w:w="2350" w:type="pct"/>
          </w:tcPr>
          <w:p w14:paraId="44BF888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247D1">
              <w:rPr>
                <w:lang w:val="fr-CA"/>
              </w:rPr>
              <w:t>La juge en chef McLachlin et les juges Abella, Moldaver, Karakatsanis, Wagner, Gascon, Côté, Brown et Rowe</w:t>
            </w:r>
          </w:p>
        </w:tc>
      </w:tr>
      <w:tr w:rsidR="00C2612E" w:rsidRPr="00A75423" w14:paraId="44BF88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BF8883" w14:textId="77777777" w:rsidR="00C2612E" w:rsidRPr="006247D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F8884" w14:textId="77777777" w:rsidR="00C2612E" w:rsidRPr="006247D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F888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75423" w14:paraId="44BF8894" w14:textId="77777777" w:rsidTr="00C173B0">
        <w:tc>
          <w:tcPr>
            <w:tcW w:w="2269" w:type="pct"/>
          </w:tcPr>
          <w:p w14:paraId="44BF8887" w14:textId="77777777" w:rsidR="009801BC" w:rsidRDefault="006247D1">
            <w:pPr>
              <w:pStyle w:val="SCCLsocPrefix"/>
            </w:pPr>
            <w:r>
              <w:t>BETWEEN:</w:t>
            </w:r>
            <w:r>
              <w:br/>
            </w:r>
          </w:p>
          <w:p w14:paraId="44BF8888" w14:textId="77777777" w:rsidR="009801BC" w:rsidRDefault="006247D1">
            <w:pPr>
              <w:pStyle w:val="SCCLsocParty"/>
            </w:pPr>
            <w:r>
              <w:t>Her Majesty th</w:t>
            </w:r>
            <w:bookmarkStart w:id="0" w:name="_GoBack"/>
            <w:bookmarkEnd w:id="0"/>
            <w:r>
              <w:t>e Queen</w:t>
            </w:r>
            <w:r>
              <w:br/>
            </w:r>
          </w:p>
          <w:p w14:paraId="44BF8889" w14:textId="77777777" w:rsidR="009801BC" w:rsidRDefault="006247D1">
            <w:pPr>
              <w:pStyle w:val="SCCLsocPartyRole"/>
            </w:pPr>
            <w:r>
              <w:t>Applicant</w:t>
            </w:r>
            <w:r>
              <w:br/>
            </w:r>
          </w:p>
          <w:p w14:paraId="44BF888A" w14:textId="77777777" w:rsidR="009801BC" w:rsidRDefault="006247D1">
            <w:pPr>
              <w:pStyle w:val="SCCLsocVersus"/>
            </w:pPr>
            <w:r>
              <w:t>- and -</w:t>
            </w:r>
            <w:r>
              <w:br/>
            </w:r>
          </w:p>
          <w:p w14:paraId="44BF888B" w14:textId="77777777" w:rsidR="009801BC" w:rsidRDefault="006247D1">
            <w:pPr>
              <w:pStyle w:val="SCCLsocParty"/>
            </w:pPr>
            <w:r>
              <w:t>Douglas Morrison</w:t>
            </w:r>
            <w:r>
              <w:br/>
            </w:r>
          </w:p>
          <w:p w14:paraId="44BF888C" w14:textId="77777777" w:rsidR="009801BC" w:rsidRDefault="006247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4BF888D" w14:textId="77777777" w:rsidR="00824412" w:rsidRPr="006E7BAE" w:rsidRDefault="00824412" w:rsidP="00375294"/>
        </w:tc>
        <w:tc>
          <w:tcPr>
            <w:tcW w:w="2350" w:type="pct"/>
          </w:tcPr>
          <w:p w14:paraId="44BF888E" w14:textId="77777777" w:rsidR="009801BC" w:rsidRPr="006247D1" w:rsidRDefault="006247D1">
            <w:pPr>
              <w:pStyle w:val="SCCLsocPrefix"/>
              <w:rPr>
                <w:lang w:val="fr-CA"/>
              </w:rPr>
            </w:pPr>
            <w:r w:rsidRPr="006247D1">
              <w:rPr>
                <w:lang w:val="fr-CA"/>
              </w:rPr>
              <w:t>ENTRE :</w:t>
            </w:r>
            <w:r w:rsidRPr="006247D1">
              <w:rPr>
                <w:lang w:val="fr-CA"/>
              </w:rPr>
              <w:br/>
            </w:r>
          </w:p>
          <w:p w14:paraId="44BF888F" w14:textId="77777777" w:rsidR="009801BC" w:rsidRPr="006247D1" w:rsidRDefault="006247D1">
            <w:pPr>
              <w:pStyle w:val="SCCLsocParty"/>
              <w:rPr>
                <w:lang w:val="fr-CA"/>
              </w:rPr>
            </w:pPr>
            <w:r w:rsidRPr="006247D1">
              <w:rPr>
                <w:lang w:val="fr-CA"/>
              </w:rPr>
              <w:t>Sa Majesté la Reine</w:t>
            </w:r>
            <w:r w:rsidRPr="006247D1">
              <w:rPr>
                <w:lang w:val="fr-CA"/>
              </w:rPr>
              <w:br/>
            </w:r>
          </w:p>
          <w:p w14:paraId="44BF8890" w14:textId="77777777" w:rsidR="009801BC" w:rsidRPr="006247D1" w:rsidRDefault="006247D1">
            <w:pPr>
              <w:pStyle w:val="SCCLsocPartyRole"/>
              <w:rPr>
                <w:lang w:val="fr-CA"/>
              </w:rPr>
            </w:pPr>
            <w:r w:rsidRPr="006247D1">
              <w:rPr>
                <w:lang w:val="fr-CA"/>
              </w:rPr>
              <w:t>Demanderesse</w:t>
            </w:r>
            <w:r w:rsidRPr="006247D1">
              <w:rPr>
                <w:lang w:val="fr-CA"/>
              </w:rPr>
              <w:br/>
            </w:r>
          </w:p>
          <w:p w14:paraId="44BF8891" w14:textId="77777777" w:rsidR="009801BC" w:rsidRPr="006247D1" w:rsidRDefault="006247D1">
            <w:pPr>
              <w:pStyle w:val="SCCLsocVersus"/>
              <w:rPr>
                <w:lang w:val="fr-CA"/>
              </w:rPr>
            </w:pPr>
            <w:r w:rsidRPr="006247D1">
              <w:rPr>
                <w:lang w:val="fr-CA"/>
              </w:rPr>
              <w:t>- et -</w:t>
            </w:r>
            <w:r w:rsidRPr="006247D1">
              <w:rPr>
                <w:lang w:val="fr-CA"/>
              </w:rPr>
              <w:br/>
            </w:r>
          </w:p>
          <w:p w14:paraId="44BF8892" w14:textId="77777777" w:rsidR="009801BC" w:rsidRPr="006247D1" w:rsidRDefault="006247D1">
            <w:pPr>
              <w:pStyle w:val="SCCLsocParty"/>
              <w:rPr>
                <w:lang w:val="fr-CA"/>
              </w:rPr>
            </w:pPr>
            <w:r w:rsidRPr="006247D1">
              <w:rPr>
                <w:lang w:val="fr-CA"/>
              </w:rPr>
              <w:t>Douglas Morrison</w:t>
            </w:r>
            <w:r w:rsidRPr="006247D1">
              <w:rPr>
                <w:lang w:val="fr-CA"/>
              </w:rPr>
              <w:br/>
            </w:r>
          </w:p>
          <w:p w14:paraId="44BF8893" w14:textId="77777777" w:rsidR="009801BC" w:rsidRPr="00527238" w:rsidRDefault="006247D1" w:rsidP="00F700D2">
            <w:pPr>
              <w:pStyle w:val="SCCLsocPartyRole"/>
              <w:rPr>
                <w:lang w:val="fr-CA"/>
              </w:rPr>
            </w:pPr>
            <w:r w:rsidRPr="00527238">
              <w:rPr>
                <w:lang w:val="fr-CA"/>
              </w:rPr>
              <w:t>Intimé</w:t>
            </w:r>
          </w:p>
        </w:tc>
      </w:tr>
      <w:tr w:rsidR="00824412" w:rsidRPr="00A75423" w14:paraId="44BF88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4BF8895" w14:textId="77777777" w:rsidR="00824412" w:rsidRPr="0052723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4BF8896" w14:textId="77777777" w:rsidR="00824412" w:rsidRPr="0052723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4BF8897" w14:textId="77777777" w:rsidR="00824412" w:rsidRPr="00527238" w:rsidRDefault="00824412" w:rsidP="00B408F8">
            <w:pPr>
              <w:rPr>
                <w:lang w:val="fr-CA"/>
              </w:rPr>
            </w:pPr>
          </w:p>
        </w:tc>
      </w:tr>
      <w:tr w:rsidR="00824412" w:rsidRPr="00A75423" w14:paraId="44BF88A0" w14:textId="77777777" w:rsidTr="00C173B0">
        <w:tc>
          <w:tcPr>
            <w:tcW w:w="2269" w:type="pct"/>
          </w:tcPr>
          <w:p w14:paraId="44BF889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4BF889A" w14:textId="77777777" w:rsidR="00824412" w:rsidRPr="006E7BAE" w:rsidRDefault="00824412" w:rsidP="00417FB7">
            <w:pPr>
              <w:jc w:val="center"/>
            </w:pPr>
          </w:p>
          <w:p w14:paraId="44BF889B" w14:textId="77777777" w:rsidR="00824412" w:rsidRPr="006E7BAE" w:rsidRDefault="00824412" w:rsidP="00CE2A32">
            <w:pPr>
              <w:jc w:val="both"/>
            </w:pPr>
            <w:r w:rsidRPr="006E7BAE">
              <w:t xml:space="preserve">The </w:t>
            </w:r>
            <w:r w:rsidR="00AB701D">
              <w:t xml:space="preserve">motion to appoint an </w:t>
            </w:r>
            <w:r w:rsidR="00AB701D" w:rsidRPr="00AB701D">
              <w:rPr>
                <w:i/>
              </w:rPr>
              <w:t>amicus curiae</w:t>
            </w:r>
            <w:r w:rsidR="00AB701D">
              <w:t xml:space="preserve"> is granted.  The applic</w:t>
            </w:r>
            <w:r w:rsidR="00011960" w:rsidRPr="006E7BAE">
              <w:t xml:space="preserve">ation for leave to appeal </w:t>
            </w:r>
            <w:r w:rsidR="00AB701D">
              <w:t xml:space="preserve">and the application for leave to cross-appeal </w:t>
            </w:r>
            <w:r w:rsidR="00011960" w:rsidRPr="006E7BAE">
              <w:t>from the judgment</w:t>
            </w:r>
            <w:r w:rsidR="00E505E7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CE2A32">
              <w:t>s</w:t>
            </w:r>
            <w:r w:rsidRPr="006E7BAE">
              <w:t xml:space="preserve"> </w:t>
            </w:r>
            <w:r>
              <w:t>C61097</w:t>
            </w:r>
            <w:r w:rsidR="00CE2A32">
              <w:t xml:space="preserve"> and</w:t>
            </w:r>
            <w:r>
              <w:t xml:space="preserve"> C61110, 2017 ONCA 582</w:t>
            </w:r>
            <w:r w:rsidRPr="006E7BAE">
              <w:t xml:space="preserve">, dated </w:t>
            </w:r>
            <w:r>
              <w:t>July 10, 2017</w:t>
            </w:r>
            <w:r w:rsidR="00F700D2">
              <w:t>,</w:t>
            </w:r>
            <w:r w:rsidRPr="006E7BAE">
              <w:t xml:space="preserve"> </w:t>
            </w:r>
            <w:r w:rsidR="00AB701D">
              <w:t>are granted.</w:t>
            </w:r>
          </w:p>
        </w:tc>
        <w:tc>
          <w:tcPr>
            <w:tcW w:w="381" w:type="pct"/>
          </w:tcPr>
          <w:p w14:paraId="44BF889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4BF889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4BF889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4BF889F" w14:textId="77777777" w:rsidR="00824412" w:rsidRPr="006E7BAE" w:rsidRDefault="00824412" w:rsidP="00E505E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B701D">
              <w:rPr>
                <w:lang w:val="fr-CA"/>
              </w:rPr>
              <w:t>requête</w:t>
            </w:r>
            <w:r w:rsidR="0008612F">
              <w:rPr>
                <w:lang w:val="fr-CA"/>
              </w:rPr>
              <w:t xml:space="preserve"> sollicitant qu’un </w:t>
            </w:r>
            <w:r w:rsidR="0008612F" w:rsidRPr="0008612F">
              <w:rPr>
                <w:i/>
                <w:lang w:val="fr-CA"/>
              </w:rPr>
              <w:t>amicus curiae</w:t>
            </w:r>
            <w:r w:rsidR="0008612F">
              <w:rPr>
                <w:lang w:val="fr-CA"/>
              </w:rPr>
              <w:t xml:space="preserve"> soit nommé e</w:t>
            </w:r>
            <w:r w:rsidR="00AB701D">
              <w:rPr>
                <w:lang w:val="fr-CA"/>
              </w:rPr>
              <w:t xml:space="preserve">st accueillie. 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AB701D">
              <w:rPr>
                <w:lang w:val="fr-CA"/>
              </w:rPr>
              <w:t xml:space="preserve">et la demande d’autorisation d’appel incident </w:t>
            </w:r>
            <w:r w:rsidR="00011960" w:rsidRPr="006E7BAE">
              <w:rPr>
                <w:lang w:val="fr-CA"/>
              </w:rPr>
              <w:t>de</w:t>
            </w:r>
            <w:r w:rsidR="00E505E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E505E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6247D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CE2A32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6247D1">
              <w:rPr>
                <w:lang w:val="fr-CA"/>
              </w:rPr>
              <w:t>C61097</w:t>
            </w:r>
            <w:r w:rsidR="00CE2A32">
              <w:rPr>
                <w:lang w:val="fr-CA"/>
              </w:rPr>
              <w:t xml:space="preserve"> et</w:t>
            </w:r>
            <w:r w:rsidRPr="006247D1">
              <w:rPr>
                <w:lang w:val="fr-CA"/>
              </w:rPr>
              <w:t xml:space="preserve"> C61110, 2017 ONCA 582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E505E7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6247D1">
              <w:rPr>
                <w:lang w:val="fr-CA"/>
              </w:rPr>
              <w:t>10 juillet 2017</w:t>
            </w:r>
            <w:r w:rsidR="00AB701D">
              <w:rPr>
                <w:lang w:val="fr-CA"/>
              </w:rPr>
              <w:t>, sont accueillies</w:t>
            </w:r>
            <w:r w:rsidRPr="006E7BAE">
              <w:rPr>
                <w:lang w:val="fr-CA"/>
              </w:rPr>
              <w:t>.</w:t>
            </w:r>
          </w:p>
        </w:tc>
      </w:tr>
    </w:tbl>
    <w:p w14:paraId="44BF88A1" w14:textId="77777777" w:rsidR="009F436C" w:rsidRDefault="009F436C" w:rsidP="00382FEC">
      <w:pPr>
        <w:rPr>
          <w:lang w:val="fr-CA"/>
        </w:rPr>
      </w:pPr>
    </w:p>
    <w:p w14:paraId="44BF88A2" w14:textId="77777777" w:rsidR="00AB701D" w:rsidRDefault="00AB701D" w:rsidP="00382FEC">
      <w:pPr>
        <w:rPr>
          <w:lang w:val="fr-CA"/>
        </w:rPr>
      </w:pPr>
    </w:p>
    <w:p w14:paraId="776CA59C" w14:textId="77777777" w:rsidR="00A75423" w:rsidRDefault="00A75423" w:rsidP="00382FEC">
      <w:pPr>
        <w:rPr>
          <w:lang w:val="fr-CA"/>
        </w:rPr>
      </w:pPr>
    </w:p>
    <w:p w14:paraId="1E1A382D" w14:textId="77777777" w:rsidR="00A75423" w:rsidRPr="00D83B8C" w:rsidRDefault="00A75423" w:rsidP="00382FEC">
      <w:pPr>
        <w:rPr>
          <w:lang w:val="fr-CA"/>
        </w:rPr>
      </w:pPr>
    </w:p>
    <w:p w14:paraId="44BF88A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4BF88A4" w14:textId="77777777" w:rsidR="003A37CF" w:rsidRPr="00D83B8C" w:rsidRDefault="003A37CF" w:rsidP="00F700D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75423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F88A7" w14:textId="77777777" w:rsidR="00B328CD" w:rsidRDefault="00B328CD">
      <w:r>
        <w:separator/>
      </w:r>
    </w:p>
  </w:endnote>
  <w:endnote w:type="continuationSeparator" w:id="0">
    <w:p w14:paraId="44BF88A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F88A5" w14:textId="77777777" w:rsidR="00B328CD" w:rsidRDefault="00B328CD">
      <w:r>
        <w:separator/>
      </w:r>
    </w:p>
  </w:footnote>
  <w:footnote w:type="continuationSeparator" w:id="0">
    <w:p w14:paraId="44BF88A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88A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7542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4BF88AA" w14:textId="77777777" w:rsidR="008F53F3" w:rsidRDefault="008F53F3" w:rsidP="008F53F3">
    <w:pPr>
      <w:rPr>
        <w:szCs w:val="24"/>
      </w:rPr>
    </w:pPr>
  </w:p>
  <w:p w14:paraId="44BF88AB" w14:textId="77777777" w:rsidR="008F53F3" w:rsidRDefault="008F53F3" w:rsidP="008F53F3">
    <w:pPr>
      <w:rPr>
        <w:szCs w:val="24"/>
      </w:rPr>
    </w:pPr>
  </w:p>
  <w:p w14:paraId="44BF88A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37687</w:t>
    </w:r>
    <w:r>
      <w:rPr>
        <w:szCs w:val="24"/>
      </w:rPr>
      <w:t>     </w:t>
    </w:r>
  </w:p>
  <w:p w14:paraId="44BF88A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612F"/>
    <w:rsid w:val="00091327"/>
    <w:rsid w:val="000919B4"/>
    <w:rsid w:val="000B4AA7"/>
    <w:rsid w:val="000B76FF"/>
    <w:rsid w:val="000D7521"/>
    <w:rsid w:val="000E4CCE"/>
    <w:rsid w:val="00110EB3"/>
    <w:rsid w:val="00154DFC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27238"/>
    <w:rsid w:val="0055345D"/>
    <w:rsid w:val="00563E2C"/>
    <w:rsid w:val="00587869"/>
    <w:rsid w:val="00612913"/>
    <w:rsid w:val="00614908"/>
    <w:rsid w:val="006247D1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6CD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801BC"/>
    <w:rsid w:val="009B161D"/>
    <w:rsid w:val="009D45DF"/>
    <w:rsid w:val="009E0F71"/>
    <w:rsid w:val="009E7A46"/>
    <w:rsid w:val="009F26C4"/>
    <w:rsid w:val="009F436C"/>
    <w:rsid w:val="00A03153"/>
    <w:rsid w:val="00A036E8"/>
    <w:rsid w:val="00A103E3"/>
    <w:rsid w:val="00A252FA"/>
    <w:rsid w:val="00A75423"/>
    <w:rsid w:val="00AB4A38"/>
    <w:rsid w:val="00AB5E22"/>
    <w:rsid w:val="00AB701D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0EFA"/>
    <w:rsid w:val="00C1285B"/>
    <w:rsid w:val="00C173B0"/>
    <w:rsid w:val="00C17F71"/>
    <w:rsid w:val="00C2612E"/>
    <w:rsid w:val="00CE249F"/>
    <w:rsid w:val="00CE2A32"/>
    <w:rsid w:val="00CF17D0"/>
    <w:rsid w:val="00D42339"/>
    <w:rsid w:val="00D61AC2"/>
    <w:rsid w:val="00D83B8C"/>
    <w:rsid w:val="00DA4281"/>
    <w:rsid w:val="00DB1ADC"/>
    <w:rsid w:val="00E12A51"/>
    <w:rsid w:val="00E505E7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0D2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4BF8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B874FCD-0167-42B4-B34E-F0CB4A3B0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87815-57F7-49EF-900A-8FAB72821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4300F-BEFC-423B-A5A0-0477641182C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2017-12-13T15:52:00Z</dcterms:created>
  <dcterms:modified xsi:type="dcterms:W3CDTF">2017-12-13T15:52:00Z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