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8A006" w14:textId="77777777" w:rsidR="009F436C" w:rsidRDefault="009F436C" w:rsidP="00382FEC"/>
    <w:p w14:paraId="03B8A007" w14:textId="77777777" w:rsidR="002D2D44" w:rsidRPr="006E7BAE" w:rsidRDefault="002D2D44" w:rsidP="00382FEC"/>
    <w:p w14:paraId="03B8A008" w14:textId="77777777" w:rsidR="009F436C" w:rsidRPr="006E7BAE" w:rsidRDefault="009F436C" w:rsidP="00382FEC"/>
    <w:p w14:paraId="03B8A009" w14:textId="77777777" w:rsidR="0016666F" w:rsidRPr="006E7BAE" w:rsidRDefault="0016666F" w:rsidP="00382FEC"/>
    <w:p w14:paraId="03B8A00A" w14:textId="77777777" w:rsidR="0016666F" w:rsidRDefault="0016666F" w:rsidP="00382FEC"/>
    <w:p w14:paraId="07C8E4A5" w14:textId="77777777" w:rsidR="00B9702E" w:rsidRDefault="00B9702E" w:rsidP="00382FEC"/>
    <w:p w14:paraId="03B8A00B" w14:textId="77777777" w:rsidR="00D83B8C" w:rsidRDefault="00D83B8C" w:rsidP="00382FEC"/>
    <w:p w14:paraId="729B23F1" w14:textId="77777777" w:rsidR="0012040F" w:rsidRDefault="0012040F" w:rsidP="00382FEC"/>
    <w:p w14:paraId="03B8A00C" w14:textId="77777777" w:rsidR="008763A3" w:rsidRDefault="008763A3" w:rsidP="00382FEC"/>
    <w:p w14:paraId="03B8A00D" w14:textId="77777777" w:rsidR="00D83B8C" w:rsidRDefault="00D83B8C" w:rsidP="00382FEC"/>
    <w:p w14:paraId="03B8A00E" w14:textId="77777777" w:rsidR="00D83B8C" w:rsidRDefault="00D83B8C" w:rsidP="00382FEC"/>
    <w:p w14:paraId="03B8A00F" w14:textId="77777777" w:rsidR="00D83B8C" w:rsidRDefault="00D83B8C" w:rsidP="00382FEC"/>
    <w:p w14:paraId="03B8A010" w14:textId="77777777" w:rsidR="00D83B8C" w:rsidRPr="006E7BAE" w:rsidRDefault="00D83B8C" w:rsidP="00382FEC"/>
    <w:p w14:paraId="03B8A011" w14:textId="77777777" w:rsidR="009F436C" w:rsidRPr="006E7BAE" w:rsidRDefault="009F436C" w:rsidP="00382FEC"/>
    <w:p w14:paraId="03B8A012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37653</w:t>
      </w:r>
      <w:r w:rsidR="0016666F" w:rsidRPr="006E7BAE">
        <w:t>     </w:t>
      </w:r>
    </w:p>
    <w:p w14:paraId="03B8A013" w14:textId="77777777" w:rsidR="009F436C" w:rsidRPr="006E7BAE" w:rsidRDefault="009F436C" w:rsidP="00382FEC"/>
    <w:p w14:paraId="03B8A014" w14:textId="77777777" w:rsidR="002568D3" w:rsidRPr="006E7BAE" w:rsidRDefault="002568D3" w:rsidP="00382FEC"/>
    <w:tbl>
      <w:tblPr>
        <w:tblW w:w="5038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319"/>
        <w:gridCol w:w="713"/>
        <w:gridCol w:w="4399"/>
      </w:tblGrid>
      <w:tr w:rsidR="00417FB7" w:rsidRPr="006E7BAE" w14:paraId="03B8A018" w14:textId="77777777" w:rsidTr="001462F2">
        <w:tc>
          <w:tcPr>
            <w:tcW w:w="2290" w:type="pct"/>
          </w:tcPr>
          <w:p w14:paraId="03B8A015" w14:textId="77777777" w:rsidR="00417FB7" w:rsidRPr="006E7BAE" w:rsidRDefault="006A7371" w:rsidP="006A7371">
            <w:r>
              <w:t>December 21</w:t>
            </w:r>
            <w:r w:rsidR="00B328CD">
              <w:t>, 2017</w:t>
            </w:r>
          </w:p>
        </w:tc>
        <w:tc>
          <w:tcPr>
            <w:tcW w:w="378" w:type="pct"/>
          </w:tcPr>
          <w:p w14:paraId="03B8A016" w14:textId="77777777" w:rsidR="00417FB7" w:rsidRPr="006E7BAE" w:rsidRDefault="00417FB7" w:rsidP="00382FEC"/>
        </w:tc>
        <w:tc>
          <w:tcPr>
            <w:tcW w:w="2332" w:type="pct"/>
          </w:tcPr>
          <w:p w14:paraId="03B8A017" w14:textId="77777777" w:rsidR="00417FB7" w:rsidRPr="00D83B8C" w:rsidRDefault="00B328CD" w:rsidP="006A7371">
            <w:pPr>
              <w:rPr>
                <w:lang w:val="en-US"/>
              </w:rPr>
            </w:pPr>
            <w:r>
              <w:t xml:space="preserve">Le </w:t>
            </w:r>
            <w:r w:rsidR="006A7371">
              <w:t>21</w:t>
            </w:r>
            <w:r>
              <w:t xml:space="preserve"> </w:t>
            </w:r>
            <w:r w:rsidR="006A7371">
              <w:t>d</w:t>
            </w:r>
            <w:r w:rsidR="006A7371">
              <w:rPr>
                <w:rFonts w:cs="Times New Roman"/>
              </w:rPr>
              <w:t>é</w:t>
            </w:r>
            <w:r w:rsidR="006A7371">
              <w:t>cembre</w:t>
            </w:r>
            <w:r>
              <w:t xml:space="preserve"> 2017</w:t>
            </w:r>
          </w:p>
        </w:tc>
      </w:tr>
      <w:tr w:rsidR="00E12A51" w:rsidRPr="006E7BAE" w14:paraId="03B8A01C" w14:textId="77777777" w:rsidTr="001462F2">
        <w:tc>
          <w:tcPr>
            <w:tcW w:w="2290" w:type="pct"/>
            <w:tcMar>
              <w:top w:w="0" w:type="dxa"/>
              <w:bottom w:w="0" w:type="dxa"/>
            </w:tcMar>
          </w:tcPr>
          <w:p w14:paraId="03B8A019" w14:textId="77777777" w:rsidR="00C2612E" w:rsidRPr="006E7BAE" w:rsidRDefault="00C2612E" w:rsidP="008262A3"/>
        </w:tc>
        <w:tc>
          <w:tcPr>
            <w:tcW w:w="378" w:type="pct"/>
            <w:tcMar>
              <w:top w:w="0" w:type="dxa"/>
              <w:bottom w:w="0" w:type="dxa"/>
            </w:tcMar>
          </w:tcPr>
          <w:p w14:paraId="03B8A01A" w14:textId="77777777" w:rsidR="00E12A51" w:rsidRPr="006E7BAE" w:rsidRDefault="00E12A51" w:rsidP="00382FEC"/>
        </w:tc>
        <w:tc>
          <w:tcPr>
            <w:tcW w:w="2332" w:type="pct"/>
            <w:tcMar>
              <w:top w:w="0" w:type="dxa"/>
              <w:bottom w:w="0" w:type="dxa"/>
            </w:tcMar>
          </w:tcPr>
          <w:p w14:paraId="03B8A01B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5D3795" w14:paraId="03B8A020" w14:textId="77777777" w:rsidTr="001462F2">
        <w:tc>
          <w:tcPr>
            <w:tcW w:w="2290" w:type="pct"/>
          </w:tcPr>
          <w:p w14:paraId="03B8A01D" w14:textId="1703D581" w:rsidR="00417FB7" w:rsidRPr="006E7BAE" w:rsidRDefault="00417FB7" w:rsidP="008262A3">
            <w:r w:rsidRPr="006E7BAE">
              <w:t xml:space="preserve">Coram:  </w:t>
            </w:r>
            <w:r w:rsidR="00B9702E">
              <w:t>Mc</w:t>
            </w:r>
            <w:r w:rsidR="005D3795">
              <w:t xml:space="preserve">Lachlin C.J. </w:t>
            </w:r>
            <w:r w:rsidR="00B9702E">
              <w:t>and Abella, Moldaver, Karakatsanis,</w:t>
            </w:r>
            <w:r w:rsidR="005D3795">
              <w:t xml:space="preserve"> Wagner,</w:t>
            </w:r>
            <w:r w:rsidR="00B9702E">
              <w:t xml:space="preserve"> Gascon, Côté, Brown and Rowe JJ.</w:t>
            </w:r>
          </w:p>
        </w:tc>
        <w:tc>
          <w:tcPr>
            <w:tcW w:w="378" w:type="pct"/>
          </w:tcPr>
          <w:p w14:paraId="03B8A01E" w14:textId="77777777" w:rsidR="00417FB7" w:rsidRPr="006E7BAE" w:rsidRDefault="00417FB7" w:rsidP="00382FEC"/>
        </w:tc>
        <w:tc>
          <w:tcPr>
            <w:tcW w:w="2332" w:type="pct"/>
          </w:tcPr>
          <w:p w14:paraId="03B8A01F" w14:textId="1A211F72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055E7B">
              <w:rPr>
                <w:lang w:val="fr-CA"/>
              </w:rPr>
              <w:t>La juge en chef McLachlin</w:t>
            </w:r>
            <w:r w:rsidR="005D3795">
              <w:rPr>
                <w:lang w:val="fr-CA"/>
              </w:rPr>
              <w:t xml:space="preserve"> </w:t>
            </w:r>
            <w:r w:rsidRPr="00055E7B">
              <w:rPr>
                <w:lang w:val="fr-CA"/>
              </w:rPr>
              <w:t xml:space="preserve">et les juges Abella, Moldaver, Karakatsanis, </w:t>
            </w:r>
            <w:r w:rsidR="005D3795">
              <w:rPr>
                <w:lang w:val="fr-CA"/>
              </w:rPr>
              <w:t xml:space="preserve">Wagner, </w:t>
            </w:r>
            <w:r w:rsidRPr="00055E7B">
              <w:rPr>
                <w:lang w:val="fr-CA"/>
              </w:rPr>
              <w:t>Gascon, Côté, Brown et Rowe</w:t>
            </w:r>
          </w:p>
        </w:tc>
      </w:tr>
      <w:tr w:rsidR="00C2612E" w:rsidRPr="005D3795" w14:paraId="03B8A024" w14:textId="77777777" w:rsidTr="001462F2">
        <w:tc>
          <w:tcPr>
            <w:tcW w:w="2290" w:type="pct"/>
            <w:tcMar>
              <w:top w:w="0" w:type="dxa"/>
              <w:bottom w:w="0" w:type="dxa"/>
            </w:tcMar>
          </w:tcPr>
          <w:p w14:paraId="03B8A021" w14:textId="77777777" w:rsidR="00C2612E" w:rsidRPr="00055E7B" w:rsidRDefault="00C2612E" w:rsidP="008262A3">
            <w:pPr>
              <w:rPr>
                <w:lang w:val="fr-CA"/>
              </w:rPr>
            </w:pPr>
          </w:p>
        </w:tc>
        <w:tc>
          <w:tcPr>
            <w:tcW w:w="378" w:type="pct"/>
            <w:tcMar>
              <w:top w:w="0" w:type="dxa"/>
              <w:bottom w:w="0" w:type="dxa"/>
            </w:tcMar>
          </w:tcPr>
          <w:p w14:paraId="03B8A022" w14:textId="77777777" w:rsidR="00C2612E" w:rsidRPr="00055E7B" w:rsidRDefault="00C2612E" w:rsidP="00382FEC">
            <w:pPr>
              <w:rPr>
                <w:lang w:val="fr-CA"/>
              </w:rPr>
            </w:pPr>
          </w:p>
        </w:tc>
        <w:tc>
          <w:tcPr>
            <w:tcW w:w="2332" w:type="pct"/>
            <w:tcMar>
              <w:top w:w="0" w:type="dxa"/>
              <w:bottom w:w="0" w:type="dxa"/>
            </w:tcMar>
          </w:tcPr>
          <w:p w14:paraId="03B8A023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03B8A032" w14:textId="77777777" w:rsidTr="001462F2">
        <w:tc>
          <w:tcPr>
            <w:tcW w:w="2290" w:type="pct"/>
          </w:tcPr>
          <w:p w14:paraId="03B8A025" w14:textId="77777777" w:rsidR="00773053" w:rsidRDefault="006A7371">
            <w:pPr>
              <w:pStyle w:val="SCCLsocPrefix"/>
            </w:pPr>
            <w:r>
              <w:t>BETWEEN:</w:t>
            </w:r>
            <w:r>
              <w:br/>
            </w:r>
          </w:p>
          <w:p w14:paraId="03B8A026" w14:textId="77777777" w:rsidR="00773053" w:rsidRDefault="006A7371">
            <w:pPr>
              <w:pStyle w:val="SCCLsocParty"/>
            </w:pPr>
            <w:r>
              <w:t>Gregory Roberts</w:t>
            </w:r>
            <w:r>
              <w:br/>
            </w:r>
          </w:p>
          <w:p w14:paraId="03B8A027" w14:textId="77777777" w:rsidR="00773053" w:rsidRDefault="006A7371">
            <w:pPr>
              <w:pStyle w:val="SCCLsocPartyRole"/>
            </w:pPr>
            <w:r>
              <w:t>Applicant</w:t>
            </w:r>
            <w:r>
              <w:br/>
            </w:r>
          </w:p>
          <w:p w14:paraId="03B8A028" w14:textId="77777777" w:rsidR="00773053" w:rsidRDefault="006A7371">
            <w:pPr>
              <w:pStyle w:val="SCCLsocVersus"/>
            </w:pPr>
            <w:r>
              <w:t>- and -</w:t>
            </w:r>
            <w:r>
              <w:br/>
            </w:r>
          </w:p>
          <w:p w14:paraId="03B8A029" w14:textId="77777777" w:rsidR="00773053" w:rsidRDefault="006A7371">
            <w:pPr>
              <w:pStyle w:val="SCCLsocParty"/>
            </w:pPr>
            <w:r>
              <w:t>Midland Resources Holding Limited</w:t>
            </w:r>
            <w:r>
              <w:br/>
            </w:r>
          </w:p>
          <w:p w14:paraId="03B8A02A" w14:textId="77777777" w:rsidR="00773053" w:rsidRDefault="006A7371">
            <w:pPr>
              <w:pStyle w:val="SCCLsocPartyRole"/>
            </w:pPr>
            <w:r>
              <w:t>Respondent</w:t>
            </w:r>
          </w:p>
        </w:tc>
        <w:tc>
          <w:tcPr>
            <w:tcW w:w="378" w:type="pct"/>
          </w:tcPr>
          <w:p w14:paraId="03B8A02B" w14:textId="77777777" w:rsidR="00824412" w:rsidRPr="006E7BAE" w:rsidRDefault="00824412" w:rsidP="00375294"/>
        </w:tc>
        <w:tc>
          <w:tcPr>
            <w:tcW w:w="2332" w:type="pct"/>
          </w:tcPr>
          <w:p w14:paraId="03B8A02C" w14:textId="77777777" w:rsidR="00773053" w:rsidRPr="00055E7B" w:rsidRDefault="006A7371">
            <w:pPr>
              <w:pStyle w:val="SCCLsocPrefix"/>
              <w:rPr>
                <w:lang w:val="fr-CA"/>
              </w:rPr>
            </w:pPr>
            <w:r w:rsidRPr="00055E7B">
              <w:rPr>
                <w:lang w:val="fr-CA"/>
              </w:rPr>
              <w:t>ENTRE :</w:t>
            </w:r>
            <w:r w:rsidRPr="00055E7B">
              <w:rPr>
                <w:lang w:val="fr-CA"/>
              </w:rPr>
              <w:br/>
            </w:r>
          </w:p>
          <w:p w14:paraId="03B8A02D" w14:textId="77777777" w:rsidR="00773053" w:rsidRPr="00055E7B" w:rsidRDefault="006A7371">
            <w:pPr>
              <w:pStyle w:val="SCCLsocParty"/>
              <w:rPr>
                <w:lang w:val="fr-CA"/>
              </w:rPr>
            </w:pPr>
            <w:bookmarkStart w:id="0" w:name="_GoBack"/>
            <w:bookmarkEnd w:id="0"/>
            <w:r w:rsidRPr="00055E7B">
              <w:rPr>
                <w:lang w:val="fr-CA"/>
              </w:rPr>
              <w:t>Gregory Roberts</w:t>
            </w:r>
            <w:r w:rsidRPr="00055E7B">
              <w:rPr>
                <w:lang w:val="fr-CA"/>
              </w:rPr>
              <w:br/>
            </w:r>
          </w:p>
          <w:p w14:paraId="03B8A02E" w14:textId="77777777" w:rsidR="00773053" w:rsidRPr="00055E7B" w:rsidRDefault="006A7371">
            <w:pPr>
              <w:pStyle w:val="SCCLsocPartyRole"/>
              <w:rPr>
                <w:lang w:val="fr-CA"/>
              </w:rPr>
            </w:pPr>
            <w:r w:rsidRPr="00055E7B">
              <w:rPr>
                <w:lang w:val="fr-CA"/>
              </w:rPr>
              <w:t>Demandeur</w:t>
            </w:r>
            <w:r w:rsidRPr="00055E7B">
              <w:rPr>
                <w:lang w:val="fr-CA"/>
              </w:rPr>
              <w:br/>
            </w:r>
          </w:p>
          <w:p w14:paraId="03B8A02F" w14:textId="77777777" w:rsidR="00773053" w:rsidRPr="00B9702E" w:rsidRDefault="006A7371">
            <w:pPr>
              <w:pStyle w:val="SCCLsocVersus"/>
              <w:rPr>
                <w:lang w:val="fr-CA"/>
              </w:rPr>
            </w:pPr>
            <w:r w:rsidRPr="00B9702E">
              <w:rPr>
                <w:lang w:val="fr-CA"/>
              </w:rPr>
              <w:t>- et -</w:t>
            </w:r>
            <w:r w:rsidRPr="00B9702E">
              <w:rPr>
                <w:lang w:val="fr-CA"/>
              </w:rPr>
              <w:br/>
            </w:r>
          </w:p>
          <w:p w14:paraId="03B8A030" w14:textId="77777777" w:rsidR="00773053" w:rsidRDefault="006A7371">
            <w:pPr>
              <w:pStyle w:val="SCCLsocParty"/>
            </w:pPr>
            <w:r>
              <w:t>Midland Resources Holding Limited</w:t>
            </w:r>
            <w:r>
              <w:br/>
            </w:r>
          </w:p>
          <w:p w14:paraId="03B8A031" w14:textId="77777777" w:rsidR="00773053" w:rsidRDefault="006A7371" w:rsidP="006A7371">
            <w:pPr>
              <w:pStyle w:val="SCCLsocPartyRole"/>
            </w:pPr>
            <w:r>
              <w:t>Intimée</w:t>
            </w:r>
          </w:p>
        </w:tc>
      </w:tr>
      <w:tr w:rsidR="00824412" w:rsidRPr="006E7BAE" w14:paraId="03B8A036" w14:textId="77777777" w:rsidTr="001462F2">
        <w:tc>
          <w:tcPr>
            <w:tcW w:w="2290" w:type="pct"/>
            <w:tcMar>
              <w:top w:w="0" w:type="dxa"/>
              <w:bottom w:w="0" w:type="dxa"/>
            </w:tcMar>
          </w:tcPr>
          <w:p w14:paraId="03B8A033" w14:textId="77777777" w:rsidR="00824412" w:rsidRPr="006E7BAE" w:rsidRDefault="00824412" w:rsidP="00375294"/>
        </w:tc>
        <w:tc>
          <w:tcPr>
            <w:tcW w:w="378" w:type="pct"/>
            <w:tcMar>
              <w:top w:w="0" w:type="dxa"/>
              <w:bottom w:w="0" w:type="dxa"/>
            </w:tcMar>
          </w:tcPr>
          <w:p w14:paraId="03B8A034" w14:textId="77777777" w:rsidR="00824412" w:rsidRPr="006E7BAE" w:rsidRDefault="00824412" w:rsidP="00375294"/>
        </w:tc>
        <w:tc>
          <w:tcPr>
            <w:tcW w:w="2332" w:type="pct"/>
            <w:tcMar>
              <w:top w:w="0" w:type="dxa"/>
              <w:bottom w:w="0" w:type="dxa"/>
            </w:tcMar>
          </w:tcPr>
          <w:p w14:paraId="03B8A035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D3795" w14:paraId="03B8A03E" w14:textId="77777777" w:rsidTr="001462F2">
        <w:tc>
          <w:tcPr>
            <w:tcW w:w="2290" w:type="pct"/>
          </w:tcPr>
          <w:p w14:paraId="03B8A037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3B8A038" w14:textId="77777777" w:rsidR="00824412" w:rsidRPr="006E7BAE" w:rsidRDefault="00824412" w:rsidP="00417FB7">
            <w:pPr>
              <w:jc w:val="center"/>
            </w:pPr>
          </w:p>
          <w:p w14:paraId="03B8A039" w14:textId="77777777" w:rsidR="00824412" w:rsidRPr="006E7BAE" w:rsidRDefault="00824412" w:rsidP="006A7371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C58544, 2017 ONCA 320</w:t>
            </w:r>
            <w:r w:rsidRPr="006E7BAE">
              <w:t xml:space="preserve">, dated </w:t>
            </w:r>
            <w:r>
              <w:t>April 20, 2017</w:t>
            </w:r>
            <w:r w:rsidR="006A7371">
              <w:t xml:space="preserve">, </w:t>
            </w:r>
            <w:r w:rsidRPr="006E7BAE">
              <w:t>is</w:t>
            </w:r>
            <w:r w:rsidR="006A7371">
              <w:t xml:space="preserve"> dismissed with costs.</w:t>
            </w:r>
          </w:p>
        </w:tc>
        <w:tc>
          <w:tcPr>
            <w:tcW w:w="378" w:type="pct"/>
          </w:tcPr>
          <w:p w14:paraId="03B8A03A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32" w:type="pct"/>
          </w:tcPr>
          <w:p w14:paraId="03B8A03B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3B8A03C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3B8A03D" w14:textId="77777777" w:rsidR="00824412" w:rsidRPr="006E7BAE" w:rsidRDefault="00824412" w:rsidP="006A737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55E7B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055E7B">
              <w:rPr>
                <w:lang w:val="fr-CA"/>
              </w:rPr>
              <w:t>C58544, 2017 ONCA 320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55E7B">
              <w:rPr>
                <w:lang w:val="fr-CA"/>
              </w:rPr>
              <w:t>20 avril 2017</w:t>
            </w:r>
            <w:r w:rsidRPr="006E7BAE">
              <w:rPr>
                <w:lang w:val="fr-CA"/>
              </w:rPr>
              <w:t>, est</w:t>
            </w:r>
            <w:r w:rsidR="006A7371">
              <w:rPr>
                <w:lang w:val="fr-CA"/>
              </w:rPr>
              <w:t xml:space="preserve"> rejetée avec </w:t>
            </w:r>
            <w:r w:rsidR="00011960" w:rsidRPr="006E7BAE">
              <w:rPr>
                <w:lang w:val="fr-CA"/>
              </w:rPr>
              <w:t>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3B8A03F" w14:textId="77777777" w:rsidR="009F436C" w:rsidRPr="00D83B8C" w:rsidRDefault="009F436C" w:rsidP="00382FEC">
      <w:pPr>
        <w:rPr>
          <w:lang w:val="fr-CA"/>
        </w:rPr>
      </w:pPr>
    </w:p>
    <w:p w14:paraId="03B8A040" w14:textId="77777777" w:rsidR="009F436C" w:rsidRPr="00D83B8C" w:rsidRDefault="009F436C" w:rsidP="00417FB7">
      <w:pPr>
        <w:jc w:val="center"/>
        <w:rPr>
          <w:lang w:val="fr-CA"/>
        </w:rPr>
      </w:pPr>
    </w:p>
    <w:p w14:paraId="03B8A041" w14:textId="77777777" w:rsidR="009F436C" w:rsidRPr="00D83B8C" w:rsidRDefault="009F436C" w:rsidP="00417FB7">
      <w:pPr>
        <w:jc w:val="center"/>
        <w:rPr>
          <w:lang w:val="fr-CA"/>
        </w:rPr>
      </w:pPr>
    </w:p>
    <w:p w14:paraId="03B8A042" w14:textId="77777777" w:rsidR="009F436C" w:rsidRPr="001462F2" w:rsidRDefault="003A37CF" w:rsidP="00417FB7">
      <w:pPr>
        <w:jc w:val="center"/>
        <w:rPr>
          <w:lang w:val="en-US"/>
        </w:rPr>
      </w:pPr>
      <w:r w:rsidRPr="001462F2">
        <w:rPr>
          <w:lang w:val="en-US"/>
        </w:rPr>
        <w:t>J.S.C.C.</w:t>
      </w:r>
    </w:p>
    <w:p w14:paraId="03B8A043" w14:textId="77777777" w:rsidR="003A37CF" w:rsidRPr="001462F2" w:rsidRDefault="003A37CF" w:rsidP="006A7371">
      <w:pPr>
        <w:jc w:val="center"/>
        <w:rPr>
          <w:lang w:val="en-US"/>
        </w:rPr>
      </w:pPr>
      <w:r w:rsidRPr="001462F2">
        <w:rPr>
          <w:lang w:val="en-US"/>
        </w:rPr>
        <w:t>J.C.S.C.</w:t>
      </w:r>
      <w:r w:rsidR="006A7371" w:rsidRPr="001462F2">
        <w:rPr>
          <w:lang w:val="en-US"/>
        </w:rPr>
        <w:t xml:space="preserve"> </w:t>
      </w:r>
    </w:p>
    <w:p w14:paraId="7190358A" w14:textId="03C0126A" w:rsidR="00B9702E" w:rsidRPr="00D83B8C" w:rsidRDefault="00B9702E" w:rsidP="001462F2">
      <w:pPr>
        <w:rPr>
          <w:lang w:val="fr-CA"/>
        </w:rPr>
      </w:pPr>
    </w:p>
    <w:sectPr w:rsidR="00B9702E" w:rsidRPr="00D83B8C" w:rsidSect="001462F2">
      <w:headerReference w:type="default" r:id="rId9"/>
      <w:pgSz w:w="12240" w:h="15840"/>
      <w:pgMar w:top="1440" w:right="1440" w:bottom="5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B8A046" w14:textId="77777777" w:rsidR="00B328CD" w:rsidRDefault="00B328CD">
      <w:r>
        <w:separator/>
      </w:r>
    </w:p>
  </w:endnote>
  <w:endnote w:type="continuationSeparator" w:id="0">
    <w:p w14:paraId="03B8A047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8A044" w14:textId="77777777" w:rsidR="00B328CD" w:rsidRDefault="00B328CD">
      <w:r>
        <w:separator/>
      </w:r>
    </w:p>
  </w:footnote>
  <w:footnote w:type="continuationSeparator" w:id="0">
    <w:p w14:paraId="03B8A045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8A048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D3795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3B8A049" w14:textId="77777777" w:rsidR="008F53F3" w:rsidRDefault="008F53F3" w:rsidP="008F53F3">
    <w:pPr>
      <w:rPr>
        <w:szCs w:val="24"/>
      </w:rPr>
    </w:pPr>
  </w:p>
  <w:p w14:paraId="03B8A04A" w14:textId="77777777" w:rsidR="008F53F3" w:rsidRDefault="008F53F3" w:rsidP="008F53F3">
    <w:pPr>
      <w:rPr>
        <w:szCs w:val="24"/>
      </w:rPr>
    </w:pPr>
  </w:p>
  <w:p w14:paraId="03B8A04B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37653</w:t>
    </w:r>
    <w:r>
      <w:rPr>
        <w:szCs w:val="24"/>
      </w:rPr>
      <w:t>     </w:t>
    </w:r>
  </w:p>
  <w:p w14:paraId="03B8A04C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5E7B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2040F"/>
    <w:rsid w:val="001462F2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5D3795"/>
    <w:rsid w:val="00612913"/>
    <w:rsid w:val="00614908"/>
    <w:rsid w:val="00650109"/>
    <w:rsid w:val="006A7371"/>
    <w:rsid w:val="006E7BAE"/>
    <w:rsid w:val="00701109"/>
    <w:rsid w:val="007372EA"/>
    <w:rsid w:val="00773053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9702E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DD76BB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3B8A0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1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12047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2017-12-21T05:00:00+00:00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Wagner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6B2A84-D10C-495E-8B38-F034C968D38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582D180F-5D48-4388-81A0-A18DD8003C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997AD7-235A-4972-9872-4B07DC3939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726</Characters>
  <Application>Microsoft Office Word</Application>
  <DocSecurity>0</DocSecurity>
  <Lines>6</Lines>
  <Paragraphs>1</Paragraphs>
  <ScaleCrop>false</ScaleCrop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2017-12-20T16:07:00Z</dcterms:created>
  <dcterms:modified xsi:type="dcterms:W3CDTF">2017-12-20T16:07:00Z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