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D9A8" w14:textId="1B1013F0" w:rsidR="00717E4D" w:rsidRDefault="00717E4D" w:rsidP="00AE2077">
      <w:pPr>
        <w:jc w:val="right"/>
        <w:rPr>
          <w:szCs w:val="24"/>
        </w:rPr>
      </w:pPr>
      <w:bookmarkStart w:id="0" w:name="_GoBack"/>
      <w:bookmarkEnd w:id="0"/>
    </w:p>
    <w:p w14:paraId="6E98B182" w14:textId="0770F9EC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37984</w:t>
      </w:r>
      <w:r w:rsidR="00E81C0B" w:rsidRPr="001E26DB">
        <w:t>     </w:t>
      </w:r>
    </w:p>
    <w:p w14:paraId="6E98B183" w14:textId="77777777" w:rsidR="009F436C" w:rsidRPr="001E26DB" w:rsidRDefault="009F436C" w:rsidP="00382FEC"/>
    <w:p w14:paraId="6E98B18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98B188" w14:textId="77777777" w:rsidTr="00B37A52">
        <w:tc>
          <w:tcPr>
            <w:tcW w:w="2269" w:type="pct"/>
          </w:tcPr>
          <w:p w14:paraId="6E98B185" w14:textId="77777777" w:rsidR="00417FB7" w:rsidRPr="001E26DB" w:rsidRDefault="000B1503" w:rsidP="008262A3">
            <w:r>
              <w:t>Le 15</w:t>
            </w:r>
            <w:r w:rsidR="0062554E">
              <w:t xml:space="preserve"> novembre 2018</w:t>
            </w:r>
          </w:p>
        </w:tc>
        <w:tc>
          <w:tcPr>
            <w:tcW w:w="381" w:type="pct"/>
          </w:tcPr>
          <w:p w14:paraId="6E98B186" w14:textId="77777777" w:rsidR="00417FB7" w:rsidRPr="001E26DB" w:rsidRDefault="00417FB7" w:rsidP="00382FEC"/>
        </w:tc>
        <w:tc>
          <w:tcPr>
            <w:tcW w:w="2350" w:type="pct"/>
          </w:tcPr>
          <w:p w14:paraId="6E98B187" w14:textId="77777777" w:rsidR="00417FB7" w:rsidRPr="001E26DB" w:rsidRDefault="000B1503" w:rsidP="0027081E">
            <w:pPr>
              <w:rPr>
                <w:lang w:val="en-CA"/>
              </w:rPr>
            </w:pPr>
            <w:r>
              <w:t>November 15</w:t>
            </w:r>
            <w:r w:rsidR="0062554E">
              <w:t>, 2018</w:t>
            </w:r>
          </w:p>
        </w:tc>
      </w:tr>
      <w:tr w:rsidR="00C2612E" w:rsidRPr="0062554E" w14:paraId="6E98B18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7DE146" w14:textId="77777777" w:rsidR="00C2612E" w:rsidRDefault="00C2612E" w:rsidP="008262A3">
            <w:pPr>
              <w:rPr>
                <w:lang w:val="en-US"/>
              </w:rPr>
            </w:pPr>
          </w:p>
          <w:p w14:paraId="6E98B189" w14:textId="77777777" w:rsidR="003E6BE1" w:rsidRPr="00622562" w:rsidRDefault="003E6BE1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98B18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98B18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E6BE1" w14:paraId="6E98B1A0" w14:textId="77777777" w:rsidTr="00717E4D">
        <w:trPr>
          <w:trHeight w:val="3236"/>
        </w:trPr>
        <w:tc>
          <w:tcPr>
            <w:tcW w:w="2269" w:type="pct"/>
          </w:tcPr>
          <w:p w14:paraId="6E98B18D" w14:textId="77777777" w:rsidR="00B57B3B" w:rsidRDefault="000B1503">
            <w:pPr>
              <w:pStyle w:val="SCCLsocPrefix"/>
            </w:pPr>
            <w:r>
              <w:t>ENTRE :</w:t>
            </w:r>
            <w:r>
              <w:br/>
            </w:r>
          </w:p>
          <w:p w14:paraId="6E98B18E" w14:textId="77777777" w:rsidR="00B57B3B" w:rsidRDefault="000B1503">
            <w:pPr>
              <w:pStyle w:val="SCCLsocParty"/>
            </w:pPr>
            <w:r>
              <w:t>Sa Majesté la Reine</w:t>
            </w:r>
            <w:r>
              <w:br/>
            </w:r>
          </w:p>
          <w:p w14:paraId="6E98B18F" w14:textId="77777777" w:rsidR="00B57B3B" w:rsidRDefault="000B1503">
            <w:pPr>
              <w:pStyle w:val="SCCLsocPartyRole"/>
            </w:pPr>
            <w:r>
              <w:t>Demanderesse</w:t>
            </w:r>
            <w:r>
              <w:br/>
            </w:r>
          </w:p>
          <w:p w14:paraId="6E98B190" w14:textId="77777777" w:rsidR="00B57B3B" w:rsidRDefault="000B1503">
            <w:pPr>
              <w:pStyle w:val="SCCLsocVersus"/>
            </w:pPr>
            <w:r>
              <w:t>- et -</w:t>
            </w:r>
            <w:r>
              <w:br/>
            </w:r>
          </w:p>
          <w:p w14:paraId="6E98B191" w14:textId="77777777" w:rsidR="00B57B3B" w:rsidRDefault="000B1503">
            <w:pPr>
              <w:pStyle w:val="SCCLsocParty"/>
            </w:pPr>
            <w:r>
              <w:t>Sivaloganathan Thanabalasingham</w:t>
            </w:r>
            <w:r>
              <w:br/>
            </w:r>
          </w:p>
          <w:p w14:paraId="6E98B195" w14:textId="051F6858" w:rsidR="00B57B3B" w:rsidRDefault="003E6BE1" w:rsidP="003E6BE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E98B196" w14:textId="77777777" w:rsidR="00824412" w:rsidRPr="003E6BE1" w:rsidRDefault="00824412" w:rsidP="00375294"/>
        </w:tc>
        <w:tc>
          <w:tcPr>
            <w:tcW w:w="2350" w:type="pct"/>
          </w:tcPr>
          <w:p w14:paraId="6E98B197" w14:textId="77777777" w:rsidR="00B57B3B" w:rsidRPr="000B1503" w:rsidRDefault="000B1503">
            <w:pPr>
              <w:pStyle w:val="SCCLsocPrefix"/>
              <w:rPr>
                <w:lang w:val="en-US"/>
              </w:rPr>
            </w:pPr>
            <w:r w:rsidRPr="000B1503">
              <w:rPr>
                <w:lang w:val="en-US"/>
              </w:rPr>
              <w:t>BETWEEN:</w:t>
            </w:r>
            <w:r w:rsidRPr="000B1503">
              <w:rPr>
                <w:lang w:val="en-US"/>
              </w:rPr>
              <w:br/>
            </w:r>
          </w:p>
          <w:p w14:paraId="6E98B198" w14:textId="77777777" w:rsidR="00B57B3B" w:rsidRPr="000B1503" w:rsidRDefault="000B1503">
            <w:pPr>
              <w:pStyle w:val="SCCLsocParty"/>
              <w:rPr>
                <w:lang w:val="en-US"/>
              </w:rPr>
            </w:pPr>
            <w:r w:rsidRPr="000B1503">
              <w:rPr>
                <w:lang w:val="en-US"/>
              </w:rPr>
              <w:t>Her Majesty the Queen</w:t>
            </w:r>
            <w:r w:rsidRPr="000B1503">
              <w:rPr>
                <w:lang w:val="en-US"/>
              </w:rPr>
              <w:br/>
            </w:r>
          </w:p>
          <w:p w14:paraId="6E98B199" w14:textId="77777777" w:rsidR="00B57B3B" w:rsidRPr="000B1503" w:rsidRDefault="000B1503">
            <w:pPr>
              <w:pStyle w:val="SCCLsocPartyRole"/>
              <w:rPr>
                <w:lang w:val="en-US"/>
              </w:rPr>
            </w:pPr>
            <w:r w:rsidRPr="000B1503">
              <w:rPr>
                <w:lang w:val="en-US"/>
              </w:rPr>
              <w:t>Applicant</w:t>
            </w:r>
            <w:r w:rsidRPr="000B1503">
              <w:rPr>
                <w:lang w:val="en-US"/>
              </w:rPr>
              <w:br/>
            </w:r>
          </w:p>
          <w:p w14:paraId="6E98B19A" w14:textId="77777777" w:rsidR="00B57B3B" w:rsidRPr="000B1503" w:rsidRDefault="000B1503">
            <w:pPr>
              <w:pStyle w:val="SCCLsocVersus"/>
              <w:rPr>
                <w:lang w:val="en-US"/>
              </w:rPr>
            </w:pPr>
            <w:r w:rsidRPr="000B1503">
              <w:rPr>
                <w:lang w:val="en-US"/>
              </w:rPr>
              <w:t>- and -</w:t>
            </w:r>
            <w:r w:rsidRPr="000B1503">
              <w:rPr>
                <w:lang w:val="en-US"/>
              </w:rPr>
              <w:br/>
            </w:r>
          </w:p>
          <w:p w14:paraId="6E98B19B" w14:textId="77777777" w:rsidR="00B57B3B" w:rsidRPr="000B1503" w:rsidRDefault="000B1503">
            <w:pPr>
              <w:pStyle w:val="SCCLsocParty"/>
              <w:rPr>
                <w:lang w:val="en-US"/>
              </w:rPr>
            </w:pPr>
            <w:r w:rsidRPr="000B1503">
              <w:rPr>
                <w:lang w:val="en-US"/>
              </w:rPr>
              <w:t>Sivaloganathan Thanabalasingham</w:t>
            </w:r>
            <w:r w:rsidRPr="000B1503">
              <w:rPr>
                <w:lang w:val="en-US"/>
              </w:rPr>
              <w:br/>
            </w:r>
          </w:p>
          <w:p w14:paraId="6E98B19C" w14:textId="77777777" w:rsidR="00B57B3B" w:rsidRPr="000B1503" w:rsidRDefault="000B1503">
            <w:pPr>
              <w:pStyle w:val="SCCLsocPartyRole"/>
              <w:rPr>
                <w:lang w:val="en-US"/>
              </w:rPr>
            </w:pPr>
            <w:r w:rsidRPr="000B1503">
              <w:rPr>
                <w:lang w:val="en-US"/>
              </w:rPr>
              <w:t>Respondent</w:t>
            </w:r>
            <w:r w:rsidRPr="000B1503">
              <w:rPr>
                <w:lang w:val="en-US"/>
              </w:rPr>
              <w:br/>
            </w:r>
          </w:p>
          <w:p w14:paraId="6E98B19F" w14:textId="6CE78FAA" w:rsidR="00B57B3B" w:rsidRPr="003E6BE1" w:rsidRDefault="00B57B3B">
            <w:pPr>
              <w:pStyle w:val="SCCLsocPartyRole"/>
              <w:rPr>
                <w:lang w:val="en-US"/>
              </w:rPr>
            </w:pPr>
          </w:p>
        </w:tc>
      </w:tr>
      <w:tr w:rsidR="00824412" w:rsidRPr="003E6BE1" w14:paraId="6E98B1B0" w14:textId="77777777" w:rsidTr="00B37A52">
        <w:tc>
          <w:tcPr>
            <w:tcW w:w="2269" w:type="pct"/>
          </w:tcPr>
          <w:p w14:paraId="6E98B1A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98B1A6" w14:textId="77777777" w:rsidR="0027081E" w:rsidRPr="001E26DB" w:rsidRDefault="0027081E" w:rsidP="0027081E">
            <w:pPr>
              <w:jc w:val="center"/>
            </w:pPr>
          </w:p>
          <w:p w14:paraId="6E98B1A7" w14:textId="4D1C6B22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500-10-006410-177</w:t>
            </w:r>
            <w:r w:rsidRPr="001E26DB">
              <w:t xml:space="preserve">, </w:t>
            </w:r>
            <w:r w:rsidR="002935DF">
              <w:t xml:space="preserve">2018 QCCA 197, </w:t>
            </w:r>
            <w:r w:rsidRPr="001E26DB">
              <w:t xml:space="preserve">daté du </w:t>
            </w:r>
            <w:r>
              <w:t>9 février 2018</w:t>
            </w:r>
            <w:r w:rsidR="000B1503">
              <w:t>, est rejetée</w:t>
            </w:r>
            <w:r w:rsidRPr="001E26DB">
              <w:t>.</w:t>
            </w:r>
            <w:r w:rsidR="000E4A81" w:rsidRPr="003E6BE1">
              <w:rPr>
                <w:rStyle w:val="solext01"/>
                <w:shd w:val="clear" w:color="auto" w:fill="auto"/>
              </w:rPr>
              <w:t xml:space="preserve"> La requête</w:t>
            </w:r>
            <w:r w:rsidR="000E4A81" w:rsidRPr="003E6BE1">
              <w:t xml:space="preserve"> </w:t>
            </w:r>
            <w:r w:rsidR="000E4A81">
              <w:t>pour déposer un mémoire d’appel excédant 40 pages est rejetée.</w:t>
            </w:r>
          </w:p>
          <w:p w14:paraId="6E98B1A8" w14:textId="77777777" w:rsidR="00622562" w:rsidRDefault="00622562" w:rsidP="0027081E">
            <w:pPr>
              <w:jc w:val="both"/>
            </w:pPr>
          </w:p>
          <w:p w14:paraId="6E98B1A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E98B1A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98B1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E98B1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E98B1AD" w14:textId="6A37EA2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B150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B1503">
              <w:rPr>
                <w:lang w:val="en-US"/>
              </w:rPr>
              <w:t>500-10-006410-177</w:t>
            </w:r>
            <w:r w:rsidRPr="001E26DB">
              <w:rPr>
                <w:lang w:val="en-CA"/>
              </w:rPr>
              <w:t xml:space="preserve">, </w:t>
            </w:r>
            <w:r w:rsidR="002935DF" w:rsidRPr="000B1503">
              <w:rPr>
                <w:lang w:val="en-US"/>
              </w:rPr>
              <w:t xml:space="preserve">2018 QCCA 197, </w:t>
            </w:r>
            <w:r w:rsidRPr="001E26DB">
              <w:rPr>
                <w:lang w:val="en-CA"/>
              </w:rPr>
              <w:t xml:space="preserve">dated </w:t>
            </w:r>
            <w:r w:rsidRPr="000B1503">
              <w:rPr>
                <w:lang w:val="en-US"/>
              </w:rPr>
              <w:t>February 9, 2018</w:t>
            </w:r>
            <w:r w:rsidR="000E4A81">
              <w:rPr>
                <w:lang w:val="en-US"/>
              </w:rPr>
              <w:t>,</w:t>
            </w:r>
            <w:r w:rsidR="000B1503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0E4A81">
              <w:rPr>
                <w:lang w:val="en-CA"/>
              </w:rPr>
              <w:t>The motion to file an appeal factum of more than 40 pages is dismissed.</w:t>
            </w:r>
          </w:p>
          <w:p w14:paraId="6E98B1A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E98B1A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E98B1B1" w14:textId="77777777" w:rsidR="009F436C" w:rsidRPr="002C29B6" w:rsidRDefault="009F436C" w:rsidP="00417FB7">
      <w:pPr>
        <w:jc w:val="center"/>
        <w:rPr>
          <w:lang w:val="en-US"/>
        </w:rPr>
      </w:pPr>
    </w:p>
    <w:p w14:paraId="6E98B1B2" w14:textId="77777777" w:rsidR="009F436C" w:rsidRPr="002C29B6" w:rsidRDefault="009F436C" w:rsidP="00417FB7">
      <w:pPr>
        <w:jc w:val="center"/>
        <w:rPr>
          <w:lang w:val="en-US"/>
        </w:rPr>
      </w:pPr>
    </w:p>
    <w:p w14:paraId="6E98B1B3" w14:textId="77777777" w:rsidR="00655333" w:rsidRPr="000B1503" w:rsidRDefault="00655333" w:rsidP="00655333">
      <w:pPr>
        <w:jc w:val="center"/>
        <w:rPr>
          <w:lang w:val="en-US"/>
        </w:rPr>
      </w:pPr>
      <w:r w:rsidRPr="000B1503">
        <w:rPr>
          <w:lang w:val="en-US"/>
        </w:rPr>
        <w:t>J.C.C.</w:t>
      </w:r>
    </w:p>
    <w:p w14:paraId="6E98B1B4" w14:textId="77777777" w:rsidR="009F436C" w:rsidRPr="002C29B6" w:rsidRDefault="00655333" w:rsidP="000B1503">
      <w:pPr>
        <w:jc w:val="center"/>
        <w:rPr>
          <w:lang w:val="en-US"/>
        </w:rPr>
      </w:pPr>
      <w:r w:rsidRPr="000B1503">
        <w:rPr>
          <w:lang w:val="en-US"/>
        </w:rPr>
        <w:t>C.J.C.</w:t>
      </w:r>
      <w:r w:rsidR="000B1503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8B1B7" w14:textId="77777777" w:rsidR="00D27D4E" w:rsidRDefault="00D27D4E">
      <w:r>
        <w:separator/>
      </w:r>
    </w:p>
  </w:endnote>
  <w:endnote w:type="continuationSeparator" w:id="0">
    <w:p w14:paraId="6E98B1B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B1B5" w14:textId="77777777" w:rsidR="00D27D4E" w:rsidRDefault="00D27D4E">
      <w:r>
        <w:separator/>
      </w:r>
    </w:p>
  </w:footnote>
  <w:footnote w:type="continuationSeparator" w:id="0">
    <w:p w14:paraId="6E98B1B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B1B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E6BE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98B1BA" w14:textId="77777777" w:rsidR="00401B64" w:rsidRDefault="00401B64" w:rsidP="00401B64">
    <w:pPr>
      <w:rPr>
        <w:szCs w:val="24"/>
      </w:rPr>
    </w:pPr>
  </w:p>
  <w:p w14:paraId="6E98B1BB" w14:textId="77777777" w:rsidR="00401B64" w:rsidRDefault="00401B64" w:rsidP="00401B64">
    <w:pPr>
      <w:rPr>
        <w:szCs w:val="24"/>
      </w:rPr>
    </w:pPr>
  </w:p>
  <w:p w14:paraId="6E98B1B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37984</w:t>
    </w:r>
    <w:r w:rsidR="00401B64">
      <w:rPr>
        <w:szCs w:val="24"/>
      </w:rPr>
      <w:t>     </w:t>
    </w:r>
  </w:p>
  <w:p w14:paraId="6E98B1B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98B1BE" w14:textId="77777777" w:rsidR="000452C9" w:rsidRDefault="000452C9" w:rsidP="000452C9"/>
      <w:p w14:paraId="6E98B1BF" w14:textId="77777777" w:rsidR="000452C9" w:rsidRPr="001E26DB" w:rsidRDefault="000452C9" w:rsidP="000452C9"/>
      <w:p w14:paraId="6E98B1C0" w14:textId="77777777" w:rsidR="000452C9" w:rsidRPr="001E26DB" w:rsidRDefault="000452C9" w:rsidP="000452C9"/>
      <w:p w14:paraId="6E98B1C1" w14:textId="77777777" w:rsidR="000452C9" w:rsidRDefault="000452C9" w:rsidP="000452C9"/>
      <w:p w14:paraId="6E98B1C2" w14:textId="77777777" w:rsidR="000452C9" w:rsidRDefault="000452C9" w:rsidP="000452C9"/>
      <w:p w14:paraId="6E98B1C3" w14:textId="77777777" w:rsidR="000452C9" w:rsidRDefault="000452C9" w:rsidP="000452C9"/>
      <w:p w14:paraId="6E98B1C4" w14:textId="77777777" w:rsidR="000452C9" w:rsidRDefault="000452C9" w:rsidP="000452C9"/>
      <w:p w14:paraId="6E98B1C5" w14:textId="77777777" w:rsidR="000452C9" w:rsidRPr="001E26DB" w:rsidRDefault="000452C9" w:rsidP="000452C9"/>
      <w:p w14:paraId="6E98B1C6" w14:textId="77777777" w:rsidR="000452C9" w:rsidRPr="001E26DB" w:rsidRDefault="000452C9" w:rsidP="000452C9"/>
      <w:p w14:paraId="6E98B1C7" w14:textId="77777777" w:rsidR="000452C9" w:rsidRDefault="000452C9" w:rsidP="000452C9">
        <w:pPr>
          <w:pStyle w:val="Header"/>
        </w:pPr>
      </w:p>
      <w:p w14:paraId="6E98B1C8" w14:textId="77777777" w:rsidR="001D6D96" w:rsidRPr="000452C9" w:rsidRDefault="00266D7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1503"/>
    <w:rsid w:val="000B76FF"/>
    <w:rsid w:val="000D7521"/>
    <w:rsid w:val="000E4A8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6D7C"/>
    <w:rsid w:val="0027081E"/>
    <w:rsid w:val="002935DF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6BE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7E4D"/>
    <w:rsid w:val="007372EA"/>
    <w:rsid w:val="0076003F"/>
    <w:rsid w:val="0079129C"/>
    <w:rsid w:val="007919AE"/>
    <w:rsid w:val="007A54CC"/>
    <w:rsid w:val="007B340F"/>
    <w:rsid w:val="007D513F"/>
    <w:rsid w:val="007F41D5"/>
    <w:rsid w:val="008036FF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7B3B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98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2935DF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5B045-72D4-4EF3-B2A1-4150755C3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1E020-19DE-4BF5-97AA-9ECE2A8120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7BE42B-870F-4ECA-B6EE-06AF4349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661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2018-11-14T18:51:00Z</dcterms:created>
  <dcterms:modified xsi:type="dcterms:W3CDTF">2018-11-14T18:51:00Z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