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2C50" w14:textId="77777777" w:rsidR="00513239" w:rsidRDefault="00513239" w:rsidP="00AE2077">
      <w:pPr>
        <w:jc w:val="right"/>
      </w:pPr>
      <w:bookmarkStart w:id="0" w:name="_GoBack"/>
      <w:bookmarkEnd w:id="0"/>
    </w:p>
    <w:p w14:paraId="64C2DF43" w14:textId="77777777" w:rsidR="00513239" w:rsidRDefault="00513239" w:rsidP="00AE2077">
      <w:pPr>
        <w:jc w:val="right"/>
      </w:pPr>
    </w:p>
    <w:p w14:paraId="0C487D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38274</w:t>
      </w:r>
      <w:r w:rsidR="0016666F" w:rsidRPr="006E7BAE">
        <w:t>     </w:t>
      </w:r>
    </w:p>
    <w:p w14:paraId="0C487D5C" w14:textId="77777777" w:rsidR="009F436C" w:rsidRPr="006E7BAE" w:rsidRDefault="009F436C" w:rsidP="00382FEC"/>
    <w:p w14:paraId="0C487D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487D61" w14:textId="77777777" w:rsidTr="00C173B0">
        <w:tc>
          <w:tcPr>
            <w:tcW w:w="2269" w:type="pct"/>
          </w:tcPr>
          <w:p w14:paraId="0C487D5E" w14:textId="77777777" w:rsidR="00417FB7" w:rsidRPr="006E7BAE" w:rsidRDefault="009255A1" w:rsidP="008262A3">
            <w:r>
              <w:t>January 10, 2019</w:t>
            </w:r>
          </w:p>
        </w:tc>
        <w:tc>
          <w:tcPr>
            <w:tcW w:w="381" w:type="pct"/>
          </w:tcPr>
          <w:p w14:paraId="0C487D5F" w14:textId="77777777" w:rsidR="00417FB7" w:rsidRPr="006E7BAE" w:rsidRDefault="00417FB7" w:rsidP="00382FEC"/>
        </w:tc>
        <w:tc>
          <w:tcPr>
            <w:tcW w:w="2350" w:type="pct"/>
          </w:tcPr>
          <w:p w14:paraId="0C487D60" w14:textId="77777777" w:rsidR="00417FB7" w:rsidRPr="00D83B8C" w:rsidRDefault="009255A1" w:rsidP="00816B78">
            <w:pPr>
              <w:rPr>
                <w:lang w:val="en-US"/>
              </w:rPr>
            </w:pPr>
            <w:r>
              <w:t>Le 10 janvier 2019</w:t>
            </w:r>
          </w:p>
        </w:tc>
      </w:tr>
      <w:tr w:rsidR="00E12A51" w:rsidRPr="006E7BAE" w14:paraId="0C487D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487D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487D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487D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13239" w14:paraId="0C487D73" w14:textId="77777777" w:rsidTr="00C173B0">
        <w:tc>
          <w:tcPr>
            <w:tcW w:w="2269" w:type="pct"/>
          </w:tcPr>
          <w:p w14:paraId="0C487D66" w14:textId="77777777" w:rsidR="00716040" w:rsidRDefault="00C87E53">
            <w:pPr>
              <w:pStyle w:val="SCCLsocPrefix"/>
            </w:pPr>
            <w:r>
              <w:t>BETWEEN:</w:t>
            </w:r>
            <w:r>
              <w:br/>
            </w:r>
          </w:p>
          <w:p w14:paraId="0C487D67" w14:textId="77777777" w:rsidR="00716040" w:rsidRDefault="00C87E53">
            <w:pPr>
              <w:pStyle w:val="SCCLsocParty"/>
            </w:pPr>
            <w:r>
              <w:t>Harold Edward McKenna</w:t>
            </w:r>
            <w:r>
              <w:br/>
            </w:r>
          </w:p>
          <w:p w14:paraId="0C487D68" w14:textId="77777777" w:rsidR="00716040" w:rsidRDefault="00C87E53">
            <w:pPr>
              <w:pStyle w:val="SCCLsocPartyRole"/>
            </w:pPr>
            <w:r>
              <w:t>Applicant</w:t>
            </w:r>
            <w:r>
              <w:br/>
            </w:r>
          </w:p>
          <w:p w14:paraId="0C487D69" w14:textId="77777777" w:rsidR="00716040" w:rsidRDefault="00C87E53">
            <w:pPr>
              <w:pStyle w:val="SCCLsocVersus"/>
            </w:pPr>
            <w:r>
              <w:t>- and -</w:t>
            </w:r>
            <w:r>
              <w:br/>
            </w:r>
          </w:p>
          <w:p w14:paraId="0C487D6A" w14:textId="77777777" w:rsidR="00716040" w:rsidRDefault="00C87E53">
            <w:pPr>
              <w:pStyle w:val="SCCLsocParty"/>
            </w:pPr>
            <w:r>
              <w:t>Her Majesty the Queen</w:t>
            </w:r>
            <w:r>
              <w:br/>
            </w:r>
          </w:p>
          <w:p w14:paraId="0C487D6B" w14:textId="77777777" w:rsidR="00716040" w:rsidRDefault="00C87E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487D6C" w14:textId="77777777" w:rsidR="00824412" w:rsidRPr="006E7BAE" w:rsidRDefault="00824412" w:rsidP="00375294"/>
        </w:tc>
        <w:tc>
          <w:tcPr>
            <w:tcW w:w="2350" w:type="pct"/>
          </w:tcPr>
          <w:p w14:paraId="0C487D6D" w14:textId="77777777" w:rsidR="00716040" w:rsidRPr="00C87E53" w:rsidRDefault="00C87E53">
            <w:pPr>
              <w:pStyle w:val="SCCLsocPrefix"/>
              <w:rPr>
                <w:lang w:val="fr-CA"/>
              </w:rPr>
            </w:pPr>
            <w:r w:rsidRPr="00C87E53">
              <w:rPr>
                <w:lang w:val="fr-CA"/>
              </w:rPr>
              <w:t>ENTRE :</w:t>
            </w:r>
            <w:r w:rsidRPr="00C87E53">
              <w:rPr>
                <w:lang w:val="fr-CA"/>
              </w:rPr>
              <w:br/>
            </w:r>
          </w:p>
          <w:p w14:paraId="0C487D6E" w14:textId="77777777" w:rsidR="00716040" w:rsidRPr="00C87E53" w:rsidRDefault="00C87E53">
            <w:pPr>
              <w:pStyle w:val="SCCLsocParty"/>
              <w:rPr>
                <w:lang w:val="fr-CA"/>
              </w:rPr>
            </w:pPr>
            <w:r w:rsidRPr="00C87E53">
              <w:rPr>
                <w:lang w:val="fr-CA"/>
              </w:rPr>
              <w:t>Harold Edward McKenna</w:t>
            </w:r>
            <w:r w:rsidRPr="00C87E53">
              <w:rPr>
                <w:lang w:val="fr-CA"/>
              </w:rPr>
              <w:br/>
            </w:r>
          </w:p>
          <w:p w14:paraId="0C487D6F" w14:textId="77777777" w:rsidR="00716040" w:rsidRPr="00C87E53" w:rsidRDefault="00C87E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7E53">
              <w:rPr>
                <w:lang w:val="fr-CA"/>
              </w:rPr>
              <w:br/>
            </w:r>
          </w:p>
          <w:p w14:paraId="0C487D70" w14:textId="77777777" w:rsidR="00716040" w:rsidRPr="00C87E53" w:rsidRDefault="00C87E53">
            <w:pPr>
              <w:pStyle w:val="SCCLsocVersus"/>
              <w:rPr>
                <w:lang w:val="fr-CA"/>
              </w:rPr>
            </w:pPr>
            <w:r w:rsidRPr="00C87E53">
              <w:rPr>
                <w:lang w:val="fr-CA"/>
              </w:rPr>
              <w:t>- et -</w:t>
            </w:r>
            <w:r w:rsidRPr="00C87E53">
              <w:rPr>
                <w:lang w:val="fr-CA"/>
              </w:rPr>
              <w:br/>
            </w:r>
          </w:p>
          <w:p w14:paraId="0C487D71" w14:textId="77777777" w:rsidR="00716040" w:rsidRPr="00C87E53" w:rsidRDefault="00C87E53">
            <w:pPr>
              <w:pStyle w:val="SCCLsocParty"/>
              <w:rPr>
                <w:lang w:val="fr-CA"/>
              </w:rPr>
            </w:pPr>
            <w:r w:rsidRPr="00C87E53">
              <w:rPr>
                <w:lang w:val="fr-CA"/>
              </w:rPr>
              <w:t>Sa Majesté la Reine</w:t>
            </w:r>
            <w:r w:rsidRPr="00C87E53">
              <w:rPr>
                <w:lang w:val="fr-CA"/>
              </w:rPr>
              <w:br/>
            </w:r>
          </w:p>
          <w:p w14:paraId="0C487D72" w14:textId="77777777" w:rsidR="00716040" w:rsidRPr="00C87E53" w:rsidRDefault="00C87E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13239" w14:paraId="0C487D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487D74" w14:textId="77777777" w:rsidR="00824412" w:rsidRPr="00C87E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487D75" w14:textId="77777777" w:rsidR="00824412" w:rsidRPr="00C87E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487D76" w14:textId="77777777" w:rsidR="00824412" w:rsidRPr="00C87E53" w:rsidRDefault="00824412" w:rsidP="00B408F8">
            <w:pPr>
              <w:rPr>
                <w:lang w:val="fr-CA"/>
              </w:rPr>
            </w:pPr>
          </w:p>
        </w:tc>
      </w:tr>
      <w:tr w:rsidR="00824412" w:rsidRPr="00513239" w14:paraId="0C487D81" w14:textId="77777777" w:rsidTr="00C173B0">
        <w:tc>
          <w:tcPr>
            <w:tcW w:w="2269" w:type="pct"/>
          </w:tcPr>
          <w:p w14:paraId="0C487D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487D79" w14:textId="77777777" w:rsidR="00824412" w:rsidRPr="006E7BAE" w:rsidRDefault="00824412" w:rsidP="00417FB7">
            <w:pPr>
              <w:jc w:val="center"/>
            </w:pPr>
          </w:p>
          <w:p w14:paraId="0C487D7A" w14:textId="7921BF3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45-16-CA, 2018 NBCA 30</w:t>
            </w:r>
            <w:r w:rsidRPr="006E7BAE">
              <w:t xml:space="preserve">, dated </w:t>
            </w:r>
            <w:r>
              <w:t>June 7, 2018</w:t>
            </w:r>
            <w:r w:rsidR="00C72466">
              <w:t>,</w:t>
            </w:r>
            <w:r w:rsidR="00C87E53">
              <w:t xml:space="preserve"> is dismissed</w:t>
            </w:r>
            <w:r w:rsidRPr="006E7BAE">
              <w:t>.</w:t>
            </w:r>
          </w:p>
          <w:p w14:paraId="0C487D7B" w14:textId="77777777" w:rsidR="003F6511" w:rsidRDefault="003F6511" w:rsidP="00011960">
            <w:pPr>
              <w:jc w:val="both"/>
            </w:pPr>
          </w:p>
          <w:p w14:paraId="0C487D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487D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487D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487D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487D80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7E53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87E53">
              <w:rPr>
                <w:lang w:val="fr-CA"/>
              </w:rPr>
              <w:t>45-16-CA, 2018 NBCA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7E53">
              <w:rPr>
                <w:lang w:val="fr-CA"/>
              </w:rPr>
              <w:t>7 juin 2018</w:t>
            </w:r>
            <w:r w:rsidR="00C87E5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487D82" w14:textId="77777777" w:rsidR="009F436C" w:rsidRPr="00D83B8C" w:rsidRDefault="009F436C" w:rsidP="00382FEC">
      <w:pPr>
        <w:rPr>
          <w:lang w:val="fr-CA"/>
        </w:rPr>
      </w:pPr>
    </w:p>
    <w:p w14:paraId="0C487D83" w14:textId="77777777" w:rsidR="009F436C" w:rsidRDefault="009F436C" w:rsidP="00417FB7">
      <w:pPr>
        <w:jc w:val="center"/>
        <w:rPr>
          <w:lang w:val="fr-CA"/>
        </w:rPr>
      </w:pPr>
    </w:p>
    <w:p w14:paraId="0C487D86" w14:textId="77777777" w:rsidR="00C87E53" w:rsidRPr="00D83B8C" w:rsidRDefault="00C87E53" w:rsidP="00417FB7">
      <w:pPr>
        <w:jc w:val="center"/>
        <w:rPr>
          <w:lang w:val="fr-CA"/>
        </w:rPr>
      </w:pPr>
    </w:p>
    <w:p w14:paraId="0C487D87" w14:textId="77777777" w:rsidR="009F436C" w:rsidRPr="00D83B8C" w:rsidRDefault="009F436C" w:rsidP="00417FB7">
      <w:pPr>
        <w:jc w:val="center"/>
        <w:rPr>
          <w:lang w:val="fr-CA"/>
        </w:rPr>
      </w:pPr>
    </w:p>
    <w:p w14:paraId="0C487D8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487D8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C487D8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7D8D" w14:textId="77777777" w:rsidR="00983D48" w:rsidRDefault="00983D48">
      <w:r>
        <w:separator/>
      </w:r>
    </w:p>
  </w:endnote>
  <w:endnote w:type="continuationSeparator" w:id="0">
    <w:p w14:paraId="0C487D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7D8B" w14:textId="77777777" w:rsidR="00983D48" w:rsidRDefault="00983D48">
      <w:r>
        <w:separator/>
      </w:r>
    </w:p>
  </w:footnote>
  <w:footnote w:type="continuationSeparator" w:id="0">
    <w:p w14:paraId="0C487D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7D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7E5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487D90" w14:textId="77777777" w:rsidR="008F53F3" w:rsidRDefault="008F53F3" w:rsidP="008F53F3">
    <w:pPr>
      <w:rPr>
        <w:szCs w:val="24"/>
      </w:rPr>
    </w:pPr>
  </w:p>
  <w:p w14:paraId="0C487D91" w14:textId="77777777" w:rsidR="008F53F3" w:rsidRDefault="008F53F3" w:rsidP="008F53F3">
    <w:pPr>
      <w:rPr>
        <w:szCs w:val="24"/>
      </w:rPr>
    </w:pPr>
  </w:p>
  <w:p w14:paraId="0C487D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38274</w:t>
    </w:r>
    <w:r>
      <w:rPr>
        <w:szCs w:val="24"/>
      </w:rPr>
      <w:t>     </w:t>
    </w:r>
  </w:p>
  <w:p w14:paraId="0C487D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487D94" w14:textId="77777777" w:rsidR="0073151A" w:rsidRDefault="0073151A" w:rsidP="0073151A"/>
      <w:p w14:paraId="0C487D95" w14:textId="77777777" w:rsidR="0073151A" w:rsidRPr="006E7BAE" w:rsidRDefault="0073151A" w:rsidP="0073151A"/>
      <w:p w14:paraId="0C487D96" w14:textId="77777777" w:rsidR="0073151A" w:rsidRPr="006E7BAE" w:rsidRDefault="0073151A" w:rsidP="0073151A"/>
      <w:p w14:paraId="0C487D97" w14:textId="77777777" w:rsidR="0073151A" w:rsidRPr="006E7BAE" w:rsidRDefault="0073151A" w:rsidP="0073151A"/>
      <w:p w14:paraId="0C487D98" w14:textId="77777777" w:rsidR="0073151A" w:rsidRDefault="0073151A" w:rsidP="0073151A"/>
      <w:p w14:paraId="0C487D99" w14:textId="77777777" w:rsidR="0073151A" w:rsidRDefault="0073151A" w:rsidP="0073151A"/>
      <w:p w14:paraId="0C487D9A" w14:textId="77777777" w:rsidR="0073151A" w:rsidRDefault="0073151A" w:rsidP="0073151A"/>
      <w:p w14:paraId="0C487D9B" w14:textId="77777777" w:rsidR="0073151A" w:rsidRDefault="0073151A" w:rsidP="0073151A"/>
      <w:p w14:paraId="0C487D9C" w14:textId="77777777" w:rsidR="0073151A" w:rsidRDefault="0073151A" w:rsidP="0073151A"/>
      <w:p w14:paraId="0C487D9D" w14:textId="77777777" w:rsidR="0073151A" w:rsidRPr="006E7BAE" w:rsidRDefault="0073151A" w:rsidP="0073151A"/>
      <w:p w14:paraId="0C487D9E" w14:textId="77777777" w:rsidR="00ED265D" w:rsidRPr="0073151A" w:rsidRDefault="00B445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323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604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5A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5A4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466"/>
    <w:rsid w:val="00C87E5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764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C487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C56A1-4329-4A1D-A8C5-B3947FF7F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C91AB-2464-4905-9137-812CC2DB8B9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A9CCB2-5DE9-4531-AACC-7CF27145E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2019-01-08T14:42:00Z</dcterms:created>
  <dcterms:modified xsi:type="dcterms:W3CDTF">2019-01-08T14:42:00Z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