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6E1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38844</w:t>
      </w:r>
      <w:r w:rsidR="0016666F" w:rsidRPr="006E7BAE">
        <w:t>     </w:t>
      </w:r>
    </w:p>
    <w:p w14:paraId="4DEA6E15" w14:textId="77777777" w:rsidR="009F436C" w:rsidRPr="006E7BAE" w:rsidRDefault="009F436C" w:rsidP="00382FEC"/>
    <w:p w14:paraId="4DEA6E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EA6E1A" w14:textId="77777777" w:rsidTr="00C173B0">
        <w:tc>
          <w:tcPr>
            <w:tcW w:w="2269" w:type="pct"/>
          </w:tcPr>
          <w:p w14:paraId="4DEA6E17" w14:textId="77777777" w:rsidR="00417FB7" w:rsidRPr="006E7BAE" w:rsidRDefault="00573F92" w:rsidP="008262A3">
            <w:r>
              <w:t>April 16,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4DEA6E18" w14:textId="77777777" w:rsidR="00417FB7" w:rsidRPr="006E7BAE" w:rsidRDefault="00417FB7" w:rsidP="00382FEC"/>
        </w:tc>
        <w:tc>
          <w:tcPr>
            <w:tcW w:w="2350" w:type="pct"/>
          </w:tcPr>
          <w:p w14:paraId="4DEA6E19" w14:textId="77777777" w:rsidR="00417FB7" w:rsidRPr="00D83B8C" w:rsidRDefault="00543EDD" w:rsidP="00573F92">
            <w:pPr>
              <w:rPr>
                <w:lang w:val="en-US"/>
              </w:rPr>
            </w:pPr>
            <w:r>
              <w:t xml:space="preserve">Le </w:t>
            </w:r>
            <w:r w:rsidR="00573F92">
              <w:t>16 avril</w:t>
            </w:r>
            <w:r>
              <w:t xml:space="preserve"> 2020</w:t>
            </w:r>
          </w:p>
        </w:tc>
      </w:tr>
      <w:tr w:rsidR="00E12A51" w:rsidRPr="006E7BAE" w14:paraId="4DEA6E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A6E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EA6E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EA6E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EA6E2C" w14:textId="77777777" w:rsidTr="00C173B0">
        <w:tc>
          <w:tcPr>
            <w:tcW w:w="2269" w:type="pct"/>
          </w:tcPr>
          <w:p w14:paraId="4DEA6E1F" w14:textId="77777777" w:rsidR="00C82FFB" w:rsidRDefault="00573F92">
            <w:pPr>
              <w:pStyle w:val="SCCLsocPrefix"/>
            </w:pPr>
            <w:r>
              <w:t>BETWEEN:</w:t>
            </w:r>
            <w:r>
              <w:br/>
            </w:r>
          </w:p>
          <w:p w14:paraId="4DEA6E20" w14:textId="77777777" w:rsidR="00C82FFB" w:rsidRDefault="00573F92">
            <w:pPr>
              <w:pStyle w:val="SCCLsocParty"/>
            </w:pPr>
            <w:r>
              <w:t>Georgetown Rail Equipment Company</w:t>
            </w:r>
            <w:r>
              <w:br/>
            </w:r>
          </w:p>
          <w:p w14:paraId="4DEA6E21" w14:textId="77777777" w:rsidR="00C82FFB" w:rsidRDefault="00573F92">
            <w:pPr>
              <w:pStyle w:val="SCCLsocPartyRole"/>
            </w:pPr>
            <w:r>
              <w:t>Applicant</w:t>
            </w:r>
            <w:r>
              <w:br/>
            </w:r>
          </w:p>
          <w:p w14:paraId="4DEA6E22" w14:textId="77777777" w:rsidR="00C82FFB" w:rsidRDefault="00573F92">
            <w:pPr>
              <w:pStyle w:val="SCCLsocVersus"/>
            </w:pPr>
            <w:r>
              <w:t>- and -</w:t>
            </w:r>
            <w:r>
              <w:br/>
            </w:r>
          </w:p>
          <w:p w14:paraId="4DEA6E23" w14:textId="77777777" w:rsidR="00C82FFB" w:rsidRDefault="00573F92">
            <w:pPr>
              <w:pStyle w:val="SCCLsocParty"/>
            </w:pPr>
            <w:r>
              <w:t>Tetra Tech EBA Inc.</w:t>
            </w:r>
            <w:r>
              <w:br/>
            </w:r>
          </w:p>
          <w:p w14:paraId="4DEA6E24" w14:textId="77777777" w:rsidR="00C82FFB" w:rsidRDefault="00573F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EA6E25" w14:textId="77777777" w:rsidR="00824412" w:rsidRPr="006E7BAE" w:rsidRDefault="00824412" w:rsidP="00375294"/>
        </w:tc>
        <w:tc>
          <w:tcPr>
            <w:tcW w:w="2350" w:type="pct"/>
          </w:tcPr>
          <w:p w14:paraId="4DEA6E26" w14:textId="77777777" w:rsidR="00C82FFB" w:rsidRDefault="00573F92">
            <w:pPr>
              <w:pStyle w:val="SCCLsocPrefix"/>
            </w:pPr>
            <w:r>
              <w:t>ENTRE :</w:t>
            </w:r>
            <w:r>
              <w:br/>
            </w:r>
          </w:p>
          <w:p w14:paraId="4DEA6E27" w14:textId="77777777" w:rsidR="00C82FFB" w:rsidRDefault="00573F92">
            <w:pPr>
              <w:pStyle w:val="SCCLsocParty"/>
            </w:pPr>
            <w:r>
              <w:t>Georgetown Rail Equipment Company</w:t>
            </w:r>
            <w:r>
              <w:br/>
            </w:r>
          </w:p>
          <w:p w14:paraId="4DEA6E28" w14:textId="77777777" w:rsidR="00C82FFB" w:rsidRPr="00573F92" w:rsidRDefault="00573F9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573F92">
              <w:rPr>
                <w:lang w:val="fr-FR"/>
              </w:rPr>
              <w:br/>
            </w:r>
          </w:p>
          <w:p w14:paraId="4DEA6E29" w14:textId="77777777" w:rsidR="00C82FFB" w:rsidRPr="00573F92" w:rsidRDefault="00573F92">
            <w:pPr>
              <w:pStyle w:val="SCCLsocVersus"/>
              <w:rPr>
                <w:lang w:val="fr-FR"/>
              </w:rPr>
            </w:pPr>
            <w:r w:rsidRPr="00573F92">
              <w:rPr>
                <w:lang w:val="fr-FR"/>
              </w:rPr>
              <w:t>- et -</w:t>
            </w:r>
            <w:r w:rsidRPr="00573F92">
              <w:rPr>
                <w:lang w:val="fr-FR"/>
              </w:rPr>
              <w:br/>
            </w:r>
          </w:p>
          <w:p w14:paraId="4DEA6E2A" w14:textId="77777777" w:rsidR="00C82FFB" w:rsidRPr="00573F92" w:rsidRDefault="00573F92">
            <w:pPr>
              <w:pStyle w:val="SCCLsocParty"/>
              <w:rPr>
                <w:lang w:val="fr-FR"/>
              </w:rPr>
            </w:pPr>
            <w:r w:rsidRPr="00573F92">
              <w:rPr>
                <w:lang w:val="fr-FR"/>
              </w:rPr>
              <w:t>Tetra Tech EBA Inc.</w:t>
            </w:r>
            <w:r w:rsidRPr="00573F92">
              <w:rPr>
                <w:lang w:val="fr-FR"/>
              </w:rPr>
              <w:br/>
            </w:r>
          </w:p>
          <w:p w14:paraId="4DEA6E2B" w14:textId="77777777" w:rsidR="00C82FFB" w:rsidRDefault="00573F92">
            <w:pPr>
              <w:pStyle w:val="SCCLsocPartyRole"/>
            </w:pPr>
            <w:r>
              <w:t>Intimée</w:t>
            </w:r>
          </w:p>
        </w:tc>
      </w:tr>
      <w:tr w:rsidR="00824412" w:rsidRPr="006E7BAE" w14:paraId="4DEA6E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A6E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EA6E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EA6E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76F3" w14:paraId="4DEA6E38" w14:textId="77777777" w:rsidTr="00C173B0">
        <w:tc>
          <w:tcPr>
            <w:tcW w:w="2269" w:type="pct"/>
          </w:tcPr>
          <w:p w14:paraId="4DEA6E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EA6E32" w14:textId="77777777" w:rsidR="00824412" w:rsidRPr="006E7BAE" w:rsidRDefault="00824412" w:rsidP="00417FB7">
            <w:pPr>
              <w:jc w:val="center"/>
            </w:pPr>
          </w:p>
          <w:p w14:paraId="4DEA6E33" w14:textId="77777777" w:rsidR="003F6511" w:rsidRPr="006E7BAE" w:rsidRDefault="00824412" w:rsidP="00573F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A-69-18, 2019 FCA 203</w:t>
            </w:r>
            <w:r w:rsidRPr="006E7BAE">
              <w:t xml:space="preserve">, dated </w:t>
            </w:r>
            <w:r>
              <w:t>July 9, 2019</w:t>
            </w:r>
            <w:r w:rsidR="00573F92">
              <w:t>,</w:t>
            </w:r>
            <w:r w:rsidRPr="006E7BAE">
              <w:t xml:space="preserve"> is </w:t>
            </w:r>
            <w:r w:rsidR="00573F92">
              <w:t>dismissed with costs.</w:t>
            </w:r>
          </w:p>
        </w:tc>
        <w:tc>
          <w:tcPr>
            <w:tcW w:w="381" w:type="pct"/>
          </w:tcPr>
          <w:p w14:paraId="4DEA6E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EA6E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EA6E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EA6E37" w14:textId="02856D9B" w:rsidR="003F6511" w:rsidRPr="006E7BAE" w:rsidRDefault="00824412" w:rsidP="00F843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3F92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73F92">
              <w:rPr>
                <w:lang w:val="fr-FR"/>
              </w:rPr>
              <w:t xml:space="preserve">A-69-18, 2019 </w:t>
            </w:r>
            <w:r w:rsidR="00F84392">
              <w:rPr>
                <w:lang w:val="fr-FR"/>
              </w:rPr>
              <w:t>CAF</w:t>
            </w:r>
            <w:r w:rsidRPr="00573F92">
              <w:rPr>
                <w:lang w:val="fr-FR"/>
              </w:rPr>
              <w:t xml:space="preserve"> 203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3F92">
              <w:rPr>
                <w:lang w:val="fr-FR"/>
              </w:rPr>
              <w:t>9 juillet 2019</w:t>
            </w:r>
            <w:r w:rsidRPr="006E7BAE">
              <w:rPr>
                <w:lang w:val="fr-CA"/>
              </w:rPr>
              <w:t xml:space="preserve">, est </w:t>
            </w:r>
            <w:r w:rsidR="00573F92">
              <w:rPr>
                <w:lang w:val="fr-CA"/>
              </w:rPr>
              <w:t>rejet</w:t>
            </w:r>
            <w:r w:rsidR="00573F92">
              <w:rPr>
                <w:rFonts w:cs="Times New Roman"/>
                <w:lang w:val="fr-CA"/>
              </w:rPr>
              <w:t>é</w:t>
            </w:r>
            <w:r w:rsidR="00573F92">
              <w:rPr>
                <w:lang w:val="fr-CA"/>
              </w:rPr>
              <w:t>e avec d</w:t>
            </w:r>
            <w:r w:rsidR="00573F92">
              <w:rPr>
                <w:rFonts w:cs="Times New Roman"/>
                <w:lang w:val="fr-CA"/>
              </w:rPr>
              <w:t>é</w:t>
            </w:r>
            <w:r w:rsidR="00573F9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EA6E39" w14:textId="77777777" w:rsidR="009F436C" w:rsidRPr="00D83B8C" w:rsidRDefault="009F436C" w:rsidP="00382FEC">
      <w:pPr>
        <w:rPr>
          <w:lang w:val="fr-CA"/>
        </w:rPr>
      </w:pPr>
    </w:p>
    <w:p w14:paraId="4DEA6E3A" w14:textId="77777777" w:rsidR="009F436C" w:rsidRPr="00D83B8C" w:rsidRDefault="009F436C" w:rsidP="00417FB7">
      <w:pPr>
        <w:jc w:val="center"/>
        <w:rPr>
          <w:lang w:val="fr-CA"/>
        </w:rPr>
      </w:pPr>
    </w:p>
    <w:p w14:paraId="4DEA6E3B" w14:textId="77777777" w:rsidR="009F436C" w:rsidRDefault="009F436C" w:rsidP="00417FB7">
      <w:pPr>
        <w:jc w:val="center"/>
        <w:rPr>
          <w:lang w:val="fr-CA"/>
        </w:rPr>
      </w:pPr>
    </w:p>
    <w:p w14:paraId="4DEA6E3C" w14:textId="77777777" w:rsidR="00573F92" w:rsidRDefault="00573F92" w:rsidP="00417FB7">
      <w:pPr>
        <w:jc w:val="center"/>
        <w:rPr>
          <w:lang w:val="fr-CA"/>
        </w:rPr>
      </w:pPr>
    </w:p>
    <w:p w14:paraId="4DEA6E3D" w14:textId="77777777" w:rsidR="00573F92" w:rsidRDefault="00573F92" w:rsidP="00417FB7">
      <w:pPr>
        <w:jc w:val="center"/>
        <w:rPr>
          <w:lang w:val="fr-CA"/>
        </w:rPr>
      </w:pPr>
    </w:p>
    <w:p w14:paraId="4DEA6E3E" w14:textId="77777777" w:rsidR="00573F92" w:rsidRDefault="00573F92" w:rsidP="00417FB7">
      <w:pPr>
        <w:jc w:val="center"/>
        <w:rPr>
          <w:lang w:val="fr-CA"/>
        </w:rPr>
      </w:pPr>
    </w:p>
    <w:p w14:paraId="4DEA6E3F" w14:textId="77777777" w:rsidR="00573F92" w:rsidRDefault="00573F92" w:rsidP="00417FB7">
      <w:pPr>
        <w:jc w:val="center"/>
        <w:rPr>
          <w:lang w:val="fr-CA"/>
        </w:rPr>
      </w:pPr>
    </w:p>
    <w:p w14:paraId="3384E84B" w14:textId="77777777" w:rsidR="00F84392" w:rsidRDefault="00F84392" w:rsidP="00417FB7">
      <w:pPr>
        <w:jc w:val="center"/>
        <w:rPr>
          <w:lang w:val="fr-CA"/>
        </w:rPr>
      </w:pPr>
    </w:p>
    <w:p w14:paraId="0CD04E61" w14:textId="77777777" w:rsidR="00F84392" w:rsidRPr="00D83B8C" w:rsidRDefault="00F84392" w:rsidP="00417FB7">
      <w:pPr>
        <w:jc w:val="center"/>
        <w:rPr>
          <w:lang w:val="fr-CA"/>
        </w:rPr>
      </w:pPr>
    </w:p>
    <w:p w14:paraId="4DEA6E4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DEA6E4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DEA6E4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6E45" w14:textId="77777777" w:rsidR="00983D48" w:rsidRDefault="00983D48">
      <w:r>
        <w:separator/>
      </w:r>
    </w:p>
  </w:endnote>
  <w:endnote w:type="continuationSeparator" w:id="0">
    <w:p w14:paraId="4DEA6E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A6E43" w14:textId="77777777" w:rsidR="00983D48" w:rsidRDefault="00983D48">
      <w:r>
        <w:separator/>
      </w:r>
    </w:p>
  </w:footnote>
  <w:footnote w:type="continuationSeparator" w:id="0">
    <w:p w14:paraId="4DEA6E4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6E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73F9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EA6E48" w14:textId="77777777" w:rsidR="008F53F3" w:rsidRDefault="008F53F3" w:rsidP="008F53F3">
    <w:pPr>
      <w:rPr>
        <w:szCs w:val="24"/>
      </w:rPr>
    </w:pPr>
  </w:p>
  <w:p w14:paraId="4DEA6E49" w14:textId="77777777" w:rsidR="008F53F3" w:rsidRDefault="008F53F3" w:rsidP="008F53F3">
    <w:pPr>
      <w:rPr>
        <w:szCs w:val="24"/>
      </w:rPr>
    </w:pPr>
  </w:p>
  <w:p w14:paraId="4DEA6E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38844</w:t>
    </w:r>
    <w:r>
      <w:rPr>
        <w:szCs w:val="24"/>
      </w:rPr>
      <w:t>     </w:t>
    </w:r>
  </w:p>
  <w:p w14:paraId="4DEA6E4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EA6E4C" w14:textId="77777777" w:rsidR="0073151A" w:rsidRDefault="0073151A" w:rsidP="0073151A"/>
      <w:p w14:paraId="4DEA6E4D" w14:textId="77777777" w:rsidR="0073151A" w:rsidRPr="006E7BAE" w:rsidRDefault="0073151A" w:rsidP="0073151A"/>
      <w:p w14:paraId="4DEA6E4E" w14:textId="77777777" w:rsidR="0073151A" w:rsidRPr="006E7BAE" w:rsidRDefault="0073151A" w:rsidP="0073151A"/>
      <w:p w14:paraId="4DEA6E4F" w14:textId="77777777" w:rsidR="0073151A" w:rsidRPr="006E7BAE" w:rsidRDefault="0073151A" w:rsidP="0073151A"/>
      <w:p w14:paraId="4DEA6E50" w14:textId="77777777" w:rsidR="0073151A" w:rsidRDefault="0073151A" w:rsidP="0073151A"/>
      <w:p w14:paraId="4DEA6E51" w14:textId="77777777" w:rsidR="0073151A" w:rsidRDefault="0073151A" w:rsidP="0073151A"/>
      <w:p w14:paraId="4DEA6E52" w14:textId="77777777" w:rsidR="0073151A" w:rsidRDefault="0073151A" w:rsidP="0073151A"/>
      <w:p w14:paraId="4DEA6E53" w14:textId="77777777" w:rsidR="0073151A" w:rsidRDefault="0073151A" w:rsidP="0073151A"/>
      <w:p w14:paraId="4DEA6E54" w14:textId="77777777" w:rsidR="0073151A" w:rsidRDefault="0073151A" w:rsidP="0073151A"/>
      <w:p w14:paraId="4DEA6E55" w14:textId="77777777" w:rsidR="0073151A" w:rsidRPr="006E7BAE" w:rsidRDefault="0073151A" w:rsidP="0073151A"/>
      <w:p w14:paraId="4DEA6E56" w14:textId="77777777" w:rsidR="00ED265D" w:rsidRPr="0073151A" w:rsidRDefault="004E4D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4D3B"/>
    <w:rsid w:val="00543EDD"/>
    <w:rsid w:val="0055345D"/>
    <w:rsid w:val="00563E2C"/>
    <w:rsid w:val="00573F92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6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FF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392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EA6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77A7A-A73E-4F1F-8EAD-1C269AE4D4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CABEB3C-F3C8-4773-B4D5-29FB048AD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8B9A3-68C1-4F0C-A03E-CA9F608D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2020-04-14T18:05:00Z</dcterms:created>
  <dcterms:modified xsi:type="dcterms:W3CDTF">2020-04-14T18:05:00Z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