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C37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39957</w:t>
      </w:r>
      <w:r w:rsidR="0016666F" w:rsidRPr="006E7BAE">
        <w:t>     </w:t>
      </w:r>
    </w:p>
    <w:p w14:paraId="400EC371" w14:textId="77777777" w:rsidR="009F436C" w:rsidRPr="006E7BAE" w:rsidRDefault="009F436C" w:rsidP="00382FEC"/>
    <w:p w14:paraId="400EC3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0EC376" w14:textId="77777777" w:rsidTr="00C173B0">
        <w:tc>
          <w:tcPr>
            <w:tcW w:w="2269" w:type="pct"/>
          </w:tcPr>
          <w:p w14:paraId="400EC373" w14:textId="0C02A68B" w:rsidR="00417FB7" w:rsidRPr="006E7BAE" w:rsidRDefault="00F073B6" w:rsidP="008262A3">
            <w:r>
              <w:t>November 10</w:t>
            </w:r>
            <w:r w:rsidR="00543EDD">
              <w:t>, 2022</w:t>
            </w:r>
          </w:p>
        </w:tc>
        <w:tc>
          <w:tcPr>
            <w:tcW w:w="381" w:type="pct"/>
          </w:tcPr>
          <w:p w14:paraId="400EC374" w14:textId="77777777" w:rsidR="00417FB7" w:rsidRPr="006E7BAE" w:rsidRDefault="00417FB7" w:rsidP="00382FEC"/>
        </w:tc>
        <w:tc>
          <w:tcPr>
            <w:tcW w:w="2350" w:type="pct"/>
          </w:tcPr>
          <w:p w14:paraId="400EC375" w14:textId="2E7717E2" w:rsidR="00417FB7" w:rsidRPr="00D83B8C" w:rsidRDefault="0088291B">
            <w:pPr>
              <w:rPr>
                <w:lang w:val="en-US"/>
              </w:rPr>
            </w:pPr>
            <w:r>
              <w:t>Le 1</w:t>
            </w:r>
            <w:r w:rsidR="00F073B6">
              <w:t>0</w:t>
            </w:r>
            <w:r>
              <w:t xml:space="preserve"> </w:t>
            </w:r>
            <w:r w:rsidR="00F073B6">
              <w:t>novembre</w:t>
            </w:r>
            <w:r w:rsidR="00543EDD">
              <w:t xml:space="preserve"> 2022</w:t>
            </w:r>
          </w:p>
        </w:tc>
      </w:tr>
      <w:tr w:rsidR="00E12A51" w:rsidRPr="006E7BAE" w14:paraId="400EC3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0EC3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0EC3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0EC3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8291B" w14:paraId="400EC38C" w14:textId="77777777" w:rsidTr="00C173B0">
        <w:tc>
          <w:tcPr>
            <w:tcW w:w="2269" w:type="pct"/>
          </w:tcPr>
          <w:p w14:paraId="400EC37B" w14:textId="77777777" w:rsidR="00FE223E" w:rsidRDefault="00FE223E"/>
          <w:p w14:paraId="400EC37C" w14:textId="77777777" w:rsidR="00FE223E" w:rsidRDefault="00AE09AA">
            <w:pPr>
              <w:pStyle w:val="SCCLsocPrefix"/>
            </w:pPr>
            <w:r>
              <w:t>BETWEEN:</w:t>
            </w:r>
          </w:p>
          <w:p w14:paraId="53546A4F" w14:textId="77777777" w:rsidR="00F073B6" w:rsidRPr="00882C71" w:rsidRDefault="00F073B6" w:rsidP="00BC1CE2"/>
          <w:p w14:paraId="400EC37D" w14:textId="77777777" w:rsidR="00FE223E" w:rsidRDefault="00AE09AA">
            <w:pPr>
              <w:pStyle w:val="SCCLsocParty"/>
            </w:pPr>
            <w:r>
              <w:t>TELUS Communications Inc.</w:t>
            </w:r>
            <w:r>
              <w:br/>
            </w:r>
          </w:p>
          <w:p w14:paraId="400EC37E" w14:textId="77777777" w:rsidR="00FE223E" w:rsidRDefault="00AE09AA">
            <w:pPr>
              <w:pStyle w:val="SCCLsocPartyRole"/>
            </w:pPr>
            <w:r>
              <w:t>Applicant</w:t>
            </w:r>
            <w:r>
              <w:br/>
            </w:r>
          </w:p>
          <w:p w14:paraId="400EC37F" w14:textId="77777777" w:rsidR="00FE223E" w:rsidRDefault="00AE09AA">
            <w:pPr>
              <w:pStyle w:val="SCCLsocVersus"/>
            </w:pPr>
            <w:r>
              <w:t>- and -</w:t>
            </w:r>
          </w:p>
          <w:p w14:paraId="400EC380" w14:textId="77777777" w:rsidR="00FE223E" w:rsidRDefault="00FE223E"/>
          <w:p w14:paraId="400EC381" w14:textId="77777777" w:rsidR="00FE223E" w:rsidRDefault="00AE09AA">
            <w:pPr>
              <w:pStyle w:val="SCCLsocParty"/>
            </w:pPr>
            <w:r>
              <w:t>Marjorie Nelson</w:t>
            </w:r>
            <w:r>
              <w:br/>
            </w:r>
          </w:p>
          <w:p w14:paraId="400EC382" w14:textId="77777777" w:rsidR="00FE223E" w:rsidRDefault="00AE09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0EC383" w14:textId="77777777" w:rsidR="00824412" w:rsidRPr="006E7BAE" w:rsidRDefault="00824412" w:rsidP="00375294"/>
        </w:tc>
        <w:tc>
          <w:tcPr>
            <w:tcW w:w="2350" w:type="pct"/>
          </w:tcPr>
          <w:p w14:paraId="400EC384" w14:textId="77777777" w:rsidR="00FE223E" w:rsidRPr="0088291B" w:rsidRDefault="00FE223E">
            <w:pPr>
              <w:rPr>
                <w:lang w:val="fr-CA"/>
              </w:rPr>
            </w:pPr>
          </w:p>
          <w:p w14:paraId="400EC385" w14:textId="77777777" w:rsidR="00FE223E" w:rsidRDefault="00AE09AA">
            <w:pPr>
              <w:pStyle w:val="SCCLsocPrefix"/>
              <w:rPr>
                <w:lang w:val="fr-CA"/>
              </w:rPr>
            </w:pPr>
            <w:r w:rsidRPr="0088291B">
              <w:rPr>
                <w:lang w:val="fr-CA"/>
              </w:rPr>
              <w:t>ENTRE :</w:t>
            </w:r>
          </w:p>
          <w:p w14:paraId="687F3A54" w14:textId="77777777" w:rsidR="00F073B6" w:rsidRPr="00882C71" w:rsidRDefault="00F073B6" w:rsidP="00BC1CE2">
            <w:pPr>
              <w:rPr>
                <w:lang w:val="fr-CA"/>
              </w:rPr>
            </w:pPr>
          </w:p>
          <w:p w14:paraId="400EC386" w14:textId="77777777" w:rsidR="00FE223E" w:rsidRPr="0088291B" w:rsidRDefault="00AE09AA">
            <w:pPr>
              <w:pStyle w:val="SCCLsocParty"/>
              <w:rPr>
                <w:lang w:val="fr-CA"/>
              </w:rPr>
            </w:pPr>
            <w:r w:rsidRPr="0088291B">
              <w:rPr>
                <w:lang w:val="fr-CA"/>
              </w:rPr>
              <w:t>TELUS Communications Inc.</w:t>
            </w:r>
            <w:r w:rsidRPr="0088291B">
              <w:rPr>
                <w:lang w:val="fr-CA"/>
              </w:rPr>
              <w:br/>
            </w:r>
          </w:p>
          <w:p w14:paraId="400EC387" w14:textId="36FA86EE" w:rsidR="00FE223E" w:rsidRPr="0088291B" w:rsidRDefault="0088291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0C749B">
              <w:rPr>
                <w:lang w:val="fr-CA"/>
              </w:rPr>
              <w:t>resse</w:t>
            </w:r>
            <w:r w:rsidR="00AE09AA" w:rsidRPr="0088291B">
              <w:rPr>
                <w:lang w:val="fr-CA"/>
              </w:rPr>
              <w:br/>
            </w:r>
          </w:p>
          <w:p w14:paraId="400EC388" w14:textId="77777777" w:rsidR="00FE223E" w:rsidRPr="0088291B" w:rsidRDefault="00AE09AA">
            <w:pPr>
              <w:pStyle w:val="SCCLsocVersus"/>
              <w:rPr>
                <w:lang w:val="fr-CA"/>
              </w:rPr>
            </w:pPr>
            <w:r w:rsidRPr="0088291B">
              <w:rPr>
                <w:lang w:val="fr-CA"/>
              </w:rPr>
              <w:t>- et -</w:t>
            </w:r>
          </w:p>
          <w:p w14:paraId="400EC389" w14:textId="77777777" w:rsidR="00FE223E" w:rsidRPr="0088291B" w:rsidRDefault="00FE223E">
            <w:pPr>
              <w:rPr>
                <w:lang w:val="fr-CA"/>
              </w:rPr>
            </w:pPr>
          </w:p>
          <w:p w14:paraId="400EC38A" w14:textId="77777777" w:rsidR="00FE223E" w:rsidRPr="0088291B" w:rsidRDefault="00AE09AA">
            <w:pPr>
              <w:pStyle w:val="SCCLsocParty"/>
              <w:rPr>
                <w:lang w:val="fr-CA"/>
              </w:rPr>
            </w:pPr>
            <w:r w:rsidRPr="0088291B">
              <w:rPr>
                <w:lang w:val="fr-CA"/>
              </w:rPr>
              <w:t>Marjorie Nelson</w:t>
            </w:r>
            <w:r w:rsidRPr="0088291B">
              <w:rPr>
                <w:lang w:val="fr-CA"/>
              </w:rPr>
              <w:br/>
            </w:r>
          </w:p>
          <w:p w14:paraId="400EC38B" w14:textId="77777777" w:rsidR="00FE223E" w:rsidRPr="0088291B" w:rsidRDefault="0088291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88291B" w14:paraId="400EC3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0EC38D" w14:textId="77777777" w:rsidR="00824412" w:rsidRPr="0088291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0EC38E" w14:textId="77777777" w:rsidR="00824412" w:rsidRPr="0088291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0EC38F" w14:textId="77777777" w:rsidR="00824412" w:rsidRPr="0088291B" w:rsidRDefault="00824412" w:rsidP="00B408F8">
            <w:pPr>
              <w:rPr>
                <w:lang w:val="fr-CA"/>
              </w:rPr>
            </w:pPr>
          </w:p>
        </w:tc>
      </w:tr>
      <w:tr w:rsidR="00824412" w:rsidRPr="00BC1CE2" w14:paraId="400EC39B" w14:textId="77777777" w:rsidTr="00C173B0">
        <w:tc>
          <w:tcPr>
            <w:tcW w:w="2269" w:type="pct"/>
          </w:tcPr>
          <w:p w14:paraId="400EC39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0EC392" w14:textId="77777777" w:rsidR="00824412" w:rsidRPr="006E7BAE" w:rsidRDefault="00824412" w:rsidP="00417FB7">
            <w:pPr>
              <w:jc w:val="center"/>
            </w:pPr>
          </w:p>
          <w:p w14:paraId="400EC393" w14:textId="79E0E5E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88291B">
              <w:t xml:space="preserve"> C69093</w:t>
            </w:r>
            <w:r w:rsidR="0088291B" w:rsidRPr="006E7BAE">
              <w:t xml:space="preserve">, </w:t>
            </w:r>
            <w:r>
              <w:t xml:space="preserve">2021 ONCA 751, </w:t>
            </w:r>
            <w:r w:rsidRPr="006E7BAE">
              <w:t xml:space="preserve">dated </w:t>
            </w:r>
            <w:r>
              <w:t>October 21, 2021</w:t>
            </w:r>
            <w:r w:rsidR="0088291B">
              <w:t xml:space="preserve">, </w:t>
            </w:r>
            <w:r w:rsidR="00882C71">
              <w:t xml:space="preserve">is </w:t>
            </w:r>
            <w:r w:rsidR="0088291B">
              <w:t xml:space="preserve">dismissed with costs. </w:t>
            </w:r>
          </w:p>
          <w:p w14:paraId="400EC394" w14:textId="77777777" w:rsidR="003F6511" w:rsidRDefault="003F6511" w:rsidP="00011960">
            <w:pPr>
              <w:jc w:val="both"/>
            </w:pPr>
          </w:p>
          <w:p w14:paraId="400EC39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0EC3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0EC3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0EC3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0EC399" w14:textId="77777777" w:rsidR="003F6511" w:rsidRDefault="00824412" w:rsidP="008829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291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88291B" w:rsidRPr="0088291B">
              <w:rPr>
                <w:lang w:val="fr-CA"/>
              </w:rPr>
              <w:t xml:space="preserve">C69093, </w:t>
            </w:r>
            <w:r w:rsidR="0088291B">
              <w:rPr>
                <w:lang w:val="fr-CA"/>
              </w:rPr>
              <w:t xml:space="preserve">2021 ONCA 751,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291B">
              <w:rPr>
                <w:lang w:val="fr-CA"/>
              </w:rPr>
              <w:t>21 octobre 2021</w:t>
            </w:r>
            <w:r w:rsidR="0088291B">
              <w:rPr>
                <w:lang w:val="fr-CA"/>
              </w:rPr>
              <w:t>, est rejetée avec dépens.</w:t>
            </w:r>
          </w:p>
          <w:p w14:paraId="400EC39A" w14:textId="77777777" w:rsidR="0088291B" w:rsidRPr="006E7BAE" w:rsidRDefault="0088291B" w:rsidP="0088291B">
            <w:pPr>
              <w:jc w:val="both"/>
              <w:rPr>
                <w:lang w:val="fr-CA"/>
              </w:rPr>
            </w:pPr>
          </w:p>
        </w:tc>
      </w:tr>
    </w:tbl>
    <w:p w14:paraId="400EC39C" w14:textId="77777777" w:rsidR="009F436C" w:rsidRPr="00D83B8C" w:rsidRDefault="009F436C" w:rsidP="00382FEC">
      <w:pPr>
        <w:rPr>
          <w:lang w:val="fr-CA"/>
        </w:rPr>
      </w:pPr>
    </w:p>
    <w:p w14:paraId="400EC39D" w14:textId="77777777" w:rsidR="009F436C" w:rsidRPr="00D83B8C" w:rsidRDefault="009F436C" w:rsidP="00417FB7">
      <w:pPr>
        <w:jc w:val="center"/>
        <w:rPr>
          <w:lang w:val="fr-CA"/>
        </w:rPr>
      </w:pPr>
    </w:p>
    <w:p w14:paraId="400EC39E" w14:textId="77777777" w:rsidR="009F436C" w:rsidRPr="00D83B8C" w:rsidRDefault="009F436C" w:rsidP="00417FB7">
      <w:pPr>
        <w:jc w:val="center"/>
        <w:rPr>
          <w:lang w:val="fr-CA"/>
        </w:rPr>
      </w:pPr>
    </w:p>
    <w:p w14:paraId="400EC39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00EC3A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00EC3A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C3A4" w14:textId="77777777" w:rsidR="00983D48" w:rsidRDefault="00983D48">
      <w:r>
        <w:separator/>
      </w:r>
    </w:p>
  </w:endnote>
  <w:endnote w:type="continuationSeparator" w:id="0">
    <w:p w14:paraId="400EC3A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EC3A2" w14:textId="77777777" w:rsidR="00983D48" w:rsidRDefault="00983D48">
      <w:r>
        <w:separator/>
      </w:r>
    </w:p>
  </w:footnote>
  <w:footnote w:type="continuationSeparator" w:id="0">
    <w:p w14:paraId="400EC3A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C3A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291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0EC3A7" w14:textId="77777777" w:rsidR="008F53F3" w:rsidRDefault="008F53F3" w:rsidP="008F53F3">
    <w:pPr>
      <w:rPr>
        <w:szCs w:val="24"/>
      </w:rPr>
    </w:pPr>
  </w:p>
  <w:p w14:paraId="400EC3A8" w14:textId="77777777" w:rsidR="008F53F3" w:rsidRDefault="008F53F3" w:rsidP="008F53F3">
    <w:pPr>
      <w:rPr>
        <w:szCs w:val="24"/>
      </w:rPr>
    </w:pPr>
  </w:p>
  <w:p w14:paraId="400EC3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39957</w:t>
    </w:r>
    <w:r>
      <w:rPr>
        <w:szCs w:val="24"/>
      </w:rPr>
      <w:t>     </w:t>
    </w:r>
  </w:p>
  <w:p w14:paraId="400EC3A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0EC3AB" w14:textId="77777777" w:rsidR="0073151A" w:rsidRDefault="0073151A" w:rsidP="0073151A"/>
      <w:p w14:paraId="400EC3AC" w14:textId="77777777" w:rsidR="0073151A" w:rsidRPr="006E7BAE" w:rsidRDefault="0073151A" w:rsidP="0073151A"/>
      <w:p w14:paraId="400EC3AD" w14:textId="77777777" w:rsidR="0073151A" w:rsidRPr="006E7BAE" w:rsidRDefault="0073151A" w:rsidP="0073151A"/>
      <w:p w14:paraId="400EC3AE" w14:textId="77777777" w:rsidR="0073151A" w:rsidRPr="006E7BAE" w:rsidRDefault="0073151A" w:rsidP="0073151A"/>
      <w:p w14:paraId="400EC3AF" w14:textId="77777777" w:rsidR="0073151A" w:rsidRDefault="0073151A" w:rsidP="0073151A"/>
      <w:p w14:paraId="400EC3B0" w14:textId="77777777" w:rsidR="0073151A" w:rsidRDefault="0073151A" w:rsidP="0073151A"/>
      <w:p w14:paraId="400EC3B1" w14:textId="77777777" w:rsidR="0073151A" w:rsidRDefault="0073151A" w:rsidP="0073151A"/>
      <w:p w14:paraId="400EC3B2" w14:textId="77777777" w:rsidR="0073151A" w:rsidRDefault="0073151A" w:rsidP="0073151A"/>
      <w:p w14:paraId="400EC3B3" w14:textId="77777777" w:rsidR="0073151A" w:rsidRDefault="0073151A" w:rsidP="0073151A"/>
      <w:p w14:paraId="400EC3B4" w14:textId="77777777" w:rsidR="0073151A" w:rsidRPr="006E7BAE" w:rsidRDefault="0073151A" w:rsidP="0073151A"/>
      <w:p w14:paraId="400EC3B5" w14:textId="77777777" w:rsidR="00ED265D" w:rsidRPr="0073151A" w:rsidRDefault="000059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9AC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749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2A2B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291B"/>
    <w:rsid w:val="00882C71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54FF"/>
    <w:rsid w:val="00A24849"/>
    <w:rsid w:val="00A252FA"/>
    <w:rsid w:val="00AB4A38"/>
    <w:rsid w:val="00AB5E22"/>
    <w:rsid w:val="00AE09AA"/>
    <w:rsid w:val="00AE2077"/>
    <w:rsid w:val="00B158E3"/>
    <w:rsid w:val="00B328CD"/>
    <w:rsid w:val="00B408F8"/>
    <w:rsid w:val="00B5078E"/>
    <w:rsid w:val="00B60EDC"/>
    <w:rsid w:val="00BC1CE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073B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223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00EC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D2AA303-CF6C-42E0-8ECA-4A7539C5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E1E46-1454-4DE8-A57F-70446BA67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06497-9D41-4FA2-A0B3-1BFF2E6A639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0ae4924-d04e-473c-aafa-3657aad971d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2022-11-08T13:01:00Z</dcterms:created>
  <dcterms:modified xsi:type="dcterms:W3CDTF">2022-11-08T13:01:00Z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